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73F" w:rsidRDefault="00C62224" w:rsidP="00481D69">
      <w:pPr>
        <w:spacing w:before="0" w:after="360"/>
      </w:pPr>
      <w:r>
        <w:rPr>
          <w:noProof/>
          <w:lang w:eastAsia="en-NZ"/>
        </w:rPr>
        <mc:AlternateContent>
          <mc:Choice Requires="wps">
            <w:drawing>
              <wp:anchor distT="0" distB="0" distL="114300" distR="114300" simplePos="0" relativeHeight="251662336" behindDoc="0" locked="0" layoutInCell="1" allowOverlap="1" wp14:anchorId="1D5E0355" wp14:editId="3AB2A866">
                <wp:simplePos x="0" y="0"/>
                <wp:positionH relativeFrom="column">
                  <wp:posOffset>1869440</wp:posOffset>
                </wp:positionH>
                <wp:positionV relativeFrom="paragraph">
                  <wp:posOffset>1140460</wp:posOffset>
                </wp:positionV>
                <wp:extent cx="2975956" cy="581025"/>
                <wp:effectExtent l="0" t="0" r="15240" b="9525"/>
                <wp:wrapNone/>
                <wp:docPr id="6" name="Text Box 6"/>
                <wp:cNvGraphicFramePr/>
                <a:graphic xmlns:a="http://schemas.openxmlformats.org/drawingml/2006/main">
                  <a:graphicData uri="http://schemas.microsoft.com/office/word/2010/wordprocessingShape">
                    <wps:wsp>
                      <wps:cNvSpPr txBox="1"/>
                      <wps:spPr>
                        <a:xfrm>
                          <a:off x="0" y="0"/>
                          <a:ext cx="2975956"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224" w:rsidRPr="00C62224" w:rsidRDefault="00C62224" w:rsidP="00481D69">
                            <w:pPr>
                              <w:spacing w:before="0"/>
                              <w:rPr>
                                <w:color w:val="1A3D82"/>
                                <w:sz w:val="18"/>
                                <w:szCs w:val="18"/>
                              </w:rPr>
                            </w:pPr>
                            <w:r w:rsidRPr="00C62224">
                              <w:rPr>
                                <w:color w:val="1A3D82"/>
                                <w:sz w:val="28"/>
                                <w:szCs w:val="28"/>
                              </w:rPr>
                              <w:t xml:space="preserve">Issue </w:t>
                            </w:r>
                            <w:r w:rsidR="008B1951">
                              <w:rPr>
                                <w:color w:val="1A3D82"/>
                                <w:sz w:val="28"/>
                                <w:szCs w:val="28"/>
                              </w:rPr>
                              <w:t>1</w:t>
                            </w:r>
                            <w:r w:rsidR="00481D69">
                              <w:rPr>
                                <w:color w:val="1A3D82"/>
                                <w:sz w:val="28"/>
                                <w:szCs w:val="28"/>
                              </w:rPr>
                              <w:t>5</w:t>
                            </w:r>
                            <w:r w:rsidRPr="00C62224">
                              <w:rPr>
                                <w:color w:val="1A3D82"/>
                                <w:sz w:val="28"/>
                                <w:szCs w:val="28"/>
                              </w:rPr>
                              <w:t xml:space="preserve"> – </w:t>
                            </w:r>
                            <w:r w:rsidR="00FE1AFA">
                              <w:rPr>
                                <w:color w:val="1A3D82"/>
                                <w:sz w:val="28"/>
                                <w:szCs w:val="28"/>
                              </w:rPr>
                              <w:t>April</w:t>
                            </w:r>
                            <w:r w:rsidR="00481D69">
                              <w:rPr>
                                <w:color w:val="1A3D82"/>
                                <w:sz w:val="28"/>
                                <w:szCs w:val="28"/>
                              </w:rPr>
                              <w:t xml:space="preserve"> 2016</w:t>
                            </w:r>
                            <w:r w:rsidR="00481D69">
                              <w:rPr>
                                <w:color w:val="1A3D82"/>
                                <w:sz w:val="28"/>
                                <w:szCs w:val="28"/>
                              </w:rPr>
                              <w:br/>
                            </w:r>
                            <w:r w:rsidR="00481D69" w:rsidRPr="00481D69">
                              <w:rPr>
                                <w:color w:val="1A3D82"/>
                                <w:sz w:val="18"/>
                                <w:szCs w:val="18"/>
                              </w:rPr>
                              <w:t>I</w:t>
                            </w:r>
                            <w:r w:rsidRPr="00C62224">
                              <w:rPr>
                                <w:color w:val="1A3D82"/>
                                <w:sz w:val="18"/>
                                <w:szCs w:val="18"/>
                              </w:rPr>
                              <w:t>SSN</w:t>
                            </w:r>
                            <w:r w:rsidR="00481D69">
                              <w:rPr>
                                <w:color w:val="1A3D82"/>
                                <w:sz w:val="18"/>
                                <w:szCs w:val="18"/>
                              </w:rPr>
                              <w:t xml:space="preserve"> 2423-0523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7.2pt;margin-top:89.8pt;width:234.35pt;height:4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" filled="f" stroked="f" strokeweight=".5pt">
                <v:textbox inset="0,0,0,0">
                  <w:txbxContent>
                    <w:p w:rsidR="00C62224" w:rsidRPr="00C62224" w:rsidRDefault="00C62224" w:rsidP="00481D69">
                      <w:pPr>
                        <w:spacing w:before="0"/>
                        <w:rPr>
                          <w:color w:val="1A3D82"/>
                          <w:sz w:val="18"/>
                          <w:szCs w:val="18"/>
                        </w:rPr>
                      </w:pPr>
                      <w:r w:rsidRPr="00C62224">
                        <w:rPr>
                          <w:color w:val="1A3D82"/>
                          <w:sz w:val="28"/>
                          <w:szCs w:val="28"/>
                        </w:rPr>
                        <w:t xml:space="preserve">Issue </w:t>
                      </w:r>
                      <w:r w:rsidR="008B1951">
                        <w:rPr>
                          <w:color w:val="1A3D82"/>
                          <w:sz w:val="28"/>
                          <w:szCs w:val="28"/>
                        </w:rPr>
                        <w:t>1</w:t>
                      </w:r>
                      <w:r w:rsidR="00481D69">
                        <w:rPr>
                          <w:color w:val="1A3D82"/>
                          <w:sz w:val="28"/>
                          <w:szCs w:val="28"/>
                        </w:rPr>
                        <w:t>5</w:t>
                      </w:r>
                      <w:r w:rsidRPr="00C62224">
                        <w:rPr>
                          <w:color w:val="1A3D82"/>
                          <w:sz w:val="28"/>
                          <w:szCs w:val="28"/>
                        </w:rPr>
                        <w:t xml:space="preserve"> – </w:t>
                      </w:r>
                      <w:r w:rsidR="00FE1AFA">
                        <w:rPr>
                          <w:color w:val="1A3D82"/>
                          <w:sz w:val="28"/>
                          <w:szCs w:val="28"/>
                        </w:rPr>
                        <w:t>April</w:t>
                      </w:r>
                      <w:r w:rsidR="00481D69">
                        <w:rPr>
                          <w:color w:val="1A3D82"/>
                          <w:sz w:val="28"/>
                          <w:szCs w:val="28"/>
                        </w:rPr>
                        <w:t xml:space="preserve"> 2016</w:t>
                      </w:r>
                      <w:r w:rsidR="00481D69">
                        <w:rPr>
                          <w:color w:val="1A3D82"/>
                          <w:sz w:val="28"/>
                          <w:szCs w:val="28"/>
                        </w:rPr>
                        <w:br/>
                      </w:r>
                      <w:r w:rsidR="00481D69" w:rsidRPr="00481D69">
                        <w:rPr>
                          <w:color w:val="1A3D82"/>
                          <w:sz w:val="18"/>
                          <w:szCs w:val="18"/>
                        </w:rPr>
                        <w:t>I</w:t>
                      </w:r>
                      <w:r w:rsidRPr="00C62224">
                        <w:rPr>
                          <w:color w:val="1A3D82"/>
                          <w:sz w:val="18"/>
                          <w:szCs w:val="18"/>
                        </w:rPr>
                        <w:t>SSN</w:t>
                      </w:r>
                      <w:r w:rsidR="00481D69">
                        <w:rPr>
                          <w:color w:val="1A3D82"/>
                          <w:sz w:val="18"/>
                          <w:szCs w:val="18"/>
                        </w:rPr>
                        <w:t xml:space="preserve"> 2423-0523</w:t>
                      </w:r>
                    </w:p>
                  </w:txbxContent>
                </v:textbox>
              </v:shape>
            </w:pict>
          </mc:Fallback>
        </mc:AlternateContent>
      </w:r>
      <w:r>
        <w:rPr>
          <w:noProof/>
          <w:lang w:eastAsia="en-NZ"/>
        </w:rPr>
        <mc:AlternateContent>
          <mc:Choice Requires="wpg">
            <w:drawing>
              <wp:inline distT="0" distB="0" distL="0" distR="0" wp14:anchorId="72F326B2" wp14:editId="75206C1A">
                <wp:extent cx="6591993" cy="1605569"/>
                <wp:effectExtent l="0" t="0" r="0" b="13970"/>
                <wp:docPr id="1" name="Group 1"/>
                <wp:cNvGraphicFramePr/>
                <a:graphic xmlns:a="http://schemas.openxmlformats.org/drawingml/2006/main">
                  <a:graphicData uri="http://schemas.microsoft.com/office/word/2010/wordprocessingGroup">
                    <wpg:wgp>
                      <wpg:cNvGrpSpPr/>
                      <wpg:grpSpPr>
                        <a:xfrm>
                          <a:off x="0" y="0"/>
                          <a:ext cx="6591993" cy="1605569"/>
                          <a:chOff x="0" y="0"/>
                          <a:chExt cx="5320146" cy="1240559"/>
                        </a:xfrm>
                      </wpg:grpSpPr>
                      <pic:pic xmlns:pic="http://schemas.openxmlformats.org/drawingml/2006/picture">
                        <pic:nvPicPr>
                          <pic:cNvPr id="4" name="Picture 3" descr="HealthCert Bulletin banner"/>
                          <pic:cNvPicPr/>
                        </pic:nvPicPr>
                        <pic:blipFill rotWithShape="1">
                          <a:blip r:embed="rId9">
                            <a:extLst>
                              <a:ext uri="{28A0092B-C50C-407E-A947-70E740481C1C}">
                                <a14:useLocalDpi xmlns:a14="http://schemas.microsoft.com/office/drawing/2010/main" val="0"/>
                              </a:ext>
                            </a:extLst>
                          </a:blip>
                          <a:srcRect l="5035" t="18239" r="5454" b="3957"/>
                          <a:stretch/>
                        </pic:blipFill>
                        <pic:spPr bwMode="auto">
                          <a:xfrm>
                            <a:off x="0" y="0"/>
                            <a:ext cx="5320146" cy="1238596"/>
                          </a:xfrm>
                          <a:prstGeom prst="rect">
                            <a:avLst/>
                          </a:prstGeom>
                          <a:ln>
                            <a:noFill/>
                          </a:ln>
                          <a:extLst>
                            <a:ext uri="{53640926-AAD7-44D8-BBD7-CCE9431645EC}">
                              <a14:shadowObscured xmlns:a14="http://schemas.microsoft.com/office/drawing/2010/main"/>
                            </a:ext>
                          </a:extLst>
                        </pic:spPr>
                      </pic:pic>
                      <wps:wsp>
                        <wps:cNvPr id="7" name="Rectangle 6"/>
                        <wps:cNvSpPr/>
                        <wps:spPr>
                          <a:xfrm>
                            <a:off x="1363288" y="881149"/>
                            <a:ext cx="1577975" cy="359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519.05pt;height:126.4pt;mso-position-horizontal-relative:char;mso-position-vertical-relative:line" coordsize="53201,12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&#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k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yAAAAAEAAgDI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vAAAAABSZ2h0bG9uZwAABn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AvGAAAAAQAAAKAAAAAr&#10;AAAB4AAAUKAAAAuqABgAAf/Y/+0ADEFkb2JlX0NNAAH/7gAOQWRvYmUAZIAAAAAB/9sAhAAMCAgI&#10;CQgMCQkMEQsKCxEVDwwMDxUYExMVExMYEQwMDAwMDBEMDAwMDAwMDAwMDAwMDAwMDAwMDAwMDAwM&#10;DAwMAQ0LCw0ODRAODhAUDg4OFBQODg4OFBEMDAwMDBERDAwMDAwMEQwMDAwMDAwMDAwMDAwMDAwM&#10;DAwMDAwMDAwMDAz/wAARCAA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&#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ealthCert Bulletin banner" style="position:absolute;width:53201;height:1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3MK/EAAAA2gAAAA8AAABkcnMvZG93bnJldi54bWxEj0FrwkAUhO+F/oflFbzpRlEpqauUoCAF&#10;BbUt7e2Rfc2GZt/G7DaJ/94VhB6HmfmGWax6W4mWGl86VjAeJSCIc6dLLhS8nzbDZxA+IGusHJOC&#10;C3lYLR8fFphq1/GB2mMoRISwT1GBCaFOpfS5IYt+5Gri6P24xmKIsimkbrCLcFvJSZLMpcWS44LB&#10;mjJD+e/xzypoZ7u3zJj9Fx0+67WbZOPzd/eh1OCpf30BEagP/+F7e6sVTOF2Jd4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3MK/EAAAA2gAAAA8AAAAAAAAAAAAAAAAA&#10;nwIAAGRycy9kb3ducmV2LnhtbFBLBQYAAAAABAAEAPcAAACQAwAAAAA=&#10;">
                  <v:imagedata r:id="rId10" o:title="HealthCert Bulletin banner" croptop="11953f" cropbottom="2593f" cropleft="3300f" cropright="3574f"/>
                </v:shape>
                <v:rect id="Rectangle 6" o:spid="_x0000_s1028" style="position:absolute;left:13632;top:8811;width:15780;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w10:anchorlock/>
              </v:group>
            </w:pict>
          </mc:Fallback>
        </mc:AlternateContent>
      </w: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513"/>
      </w:tblGrid>
      <w:tr w:rsidR="00C62224" w:rsidTr="00A56D30">
        <w:trPr>
          <w:cantSplit/>
          <w:trHeight w:hRule="exact" w:val="9923"/>
        </w:trPr>
        <w:tc>
          <w:tcPr>
            <w:tcW w:w="2835" w:type="dxa"/>
            <w:shd w:val="clear" w:color="auto" w:fill="C6D9F1" w:themeFill="text2" w:themeFillTint="33"/>
          </w:tcPr>
          <w:p w:rsidR="00C62224" w:rsidRPr="00C62224" w:rsidRDefault="00C62224" w:rsidP="00481D69">
            <w:pPr>
              <w:spacing w:line="300" w:lineRule="auto"/>
              <w:rPr>
                <w:b/>
              </w:rPr>
            </w:pPr>
            <w:r w:rsidRPr="00C62224">
              <w:rPr>
                <w:b/>
                <w:color w:val="1A3D82"/>
                <w:sz w:val="32"/>
                <w:szCs w:val="32"/>
              </w:rPr>
              <w:t>Welcome</w:t>
            </w:r>
            <w:r w:rsidRPr="00C62224">
              <w:rPr>
                <w:b/>
              </w:rPr>
              <w:t xml:space="preserve"> </w:t>
            </w:r>
            <w:r w:rsidRPr="00481D69">
              <w:rPr>
                <w:b/>
                <w:szCs w:val="24"/>
              </w:rPr>
              <w:t xml:space="preserve">to the </w:t>
            </w:r>
            <w:r w:rsidR="00481D69" w:rsidRPr="00481D69">
              <w:rPr>
                <w:b/>
                <w:szCs w:val="24"/>
              </w:rPr>
              <w:t xml:space="preserve">first </w:t>
            </w:r>
            <w:r w:rsidRPr="00481D69">
              <w:rPr>
                <w:b/>
                <w:szCs w:val="24"/>
              </w:rPr>
              <w:t xml:space="preserve">edition </w:t>
            </w:r>
            <w:r w:rsidR="00481D69" w:rsidRPr="00481D69">
              <w:rPr>
                <w:b/>
                <w:szCs w:val="24"/>
              </w:rPr>
              <w:t>for the year where our focus continues to be on the 2016 Work Programme: Pressure Injury Prevention and Management.</w:t>
            </w:r>
          </w:p>
        </w:tc>
        <w:tc>
          <w:tcPr>
            <w:tcW w:w="7513" w:type="dxa"/>
          </w:tcPr>
          <w:p w:rsidR="00C62224" w:rsidRDefault="00481D69" w:rsidP="00C62224">
            <w:pPr>
              <w:pStyle w:val="Heading2"/>
              <w:spacing w:before="0"/>
              <w:outlineLvl w:val="1"/>
            </w:pPr>
            <w:r>
              <w:t>HealthCERT Work Programme 2016: Pressure Injury Prevention and Management (PIPM)</w:t>
            </w:r>
          </w:p>
          <w:p w:rsidR="00481D69" w:rsidRPr="00481D69" w:rsidRDefault="00481D69" w:rsidP="00481D69">
            <w:pPr>
              <w:rPr>
                <w:szCs w:val="24"/>
              </w:rPr>
            </w:pPr>
            <w:r w:rsidRPr="00481D69">
              <w:rPr>
                <w:szCs w:val="24"/>
              </w:rPr>
              <w:t>We are now two months into the PIPM Work Programme and are receiving section 31 (s31) notifications of pressure injuries from aged residential care providers. Thank you all for your support of this programme.</w:t>
            </w:r>
          </w:p>
          <w:p w:rsidR="00481D69" w:rsidRPr="00481D69" w:rsidRDefault="00481D69" w:rsidP="00481D69">
            <w:pPr>
              <w:spacing w:before="180"/>
              <w:rPr>
                <w:szCs w:val="24"/>
              </w:rPr>
            </w:pPr>
            <w:r w:rsidRPr="00481D69">
              <w:rPr>
                <w:szCs w:val="24"/>
              </w:rPr>
              <w:t>In addition, the audit reports undertaken from 1 January 2016 are now starting to come in, complete with both the tracers where a pressure injury is evident, and information around each aged residential care provider</w:t>
            </w:r>
            <w:r w:rsidR="00B909B3">
              <w:rPr>
                <w:szCs w:val="24"/>
              </w:rPr>
              <w:t>’</w:t>
            </w:r>
            <w:r w:rsidRPr="00481D69">
              <w:rPr>
                <w:szCs w:val="24"/>
              </w:rPr>
              <w:t>s PIPM. Again thanks to the Designated Auditing Agencies (DAAs) for your proactive response to this initiative.</w:t>
            </w:r>
          </w:p>
          <w:p w:rsidR="00481D69" w:rsidRPr="00481D69" w:rsidRDefault="00481D69" w:rsidP="00481D69">
            <w:pPr>
              <w:spacing w:before="180"/>
              <w:rPr>
                <w:szCs w:val="24"/>
              </w:rPr>
            </w:pPr>
            <w:r w:rsidRPr="00481D69">
              <w:rPr>
                <w:szCs w:val="24"/>
              </w:rPr>
              <w:t>Both aged residential care providers and DAAs have identified ways of improving the process. Consequently we have enhanced the s31</w:t>
            </w:r>
            <w:r>
              <w:rPr>
                <w:szCs w:val="24"/>
              </w:rPr>
              <w:t> </w:t>
            </w:r>
            <w:r w:rsidRPr="00481D69">
              <w:rPr>
                <w:szCs w:val="24"/>
              </w:rPr>
              <w:t xml:space="preserve">reporting form and the audit report template – see </w:t>
            </w:r>
            <w:r w:rsidR="00B909B3">
              <w:rPr>
                <w:szCs w:val="24"/>
              </w:rPr>
              <w:t>‘</w:t>
            </w:r>
            <w:r w:rsidRPr="00481D69">
              <w:rPr>
                <w:szCs w:val="24"/>
              </w:rPr>
              <w:t>PIPM Work Programme: Enhancements</w:t>
            </w:r>
            <w:r w:rsidR="00B909B3">
              <w:rPr>
                <w:szCs w:val="24"/>
              </w:rPr>
              <w:t>’</w:t>
            </w:r>
            <w:r w:rsidRPr="00481D69">
              <w:rPr>
                <w:szCs w:val="24"/>
              </w:rPr>
              <w:t xml:space="preserve"> in this issue</w:t>
            </w:r>
            <w:r w:rsidRPr="00481D69">
              <w:rPr>
                <w:i/>
                <w:szCs w:val="24"/>
              </w:rPr>
              <w:t>.</w:t>
            </w:r>
          </w:p>
          <w:p w:rsidR="00C62224" w:rsidRPr="00C62224" w:rsidRDefault="00481D69" w:rsidP="00481D69">
            <w:pPr>
              <w:spacing w:before="180"/>
            </w:pPr>
            <w:r w:rsidRPr="00481D69">
              <w:rPr>
                <w:szCs w:val="24"/>
              </w:rPr>
              <w:t>At the end of three months, HealthCERT will review the s31</w:t>
            </w:r>
            <w:r>
              <w:rPr>
                <w:szCs w:val="24"/>
              </w:rPr>
              <w:t> </w:t>
            </w:r>
            <w:r w:rsidRPr="00481D69">
              <w:rPr>
                <w:szCs w:val="24"/>
              </w:rPr>
              <w:t>notifications received. We</w:t>
            </w:r>
            <w:r w:rsidR="00B909B3">
              <w:rPr>
                <w:szCs w:val="24"/>
              </w:rPr>
              <w:t>’</w:t>
            </w:r>
            <w:r w:rsidRPr="00481D69">
              <w:rPr>
                <w:szCs w:val="24"/>
              </w:rPr>
              <w:t>ll provide an overview of our findings in the next bulletin</w:t>
            </w:r>
            <w:r>
              <w:rPr>
                <w:szCs w:val="24"/>
              </w:rPr>
              <w:t>.</w:t>
            </w:r>
          </w:p>
        </w:tc>
      </w:tr>
    </w:tbl>
    <w:p w:rsidR="003523F1" w:rsidRDefault="003523F1" w:rsidP="00481D69">
      <w:pPr>
        <w:spacing w:before="0"/>
      </w:pPr>
    </w:p>
    <w:tbl>
      <w:tblPr>
        <w:tblStyle w:val="TableGrid"/>
        <w:tblW w:w="0" w:type="auto"/>
        <w:tblInd w:w="-459"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shd w:val="clear" w:color="auto" w:fill="FBD4B4" w:themeFill="accent6" w:themeFillTint="66"/>
        <w:tblLayout w:type="fixed"/>
        <w:tblLook w:val="04A0" w:firstRow="1" w:lastRow="0" w:firstColumn="1" w:lastColumn="0" w:noHBand="0" w:noVBand="1"/>
      </w:tblPr>
      <w:tblGrid>
        <w:gridCol w:w="11341"/>
      </w:tblGrid>
      <w:tr w:rsidR="00690A12" w:rsidRPr="0059330D" w:rsidTr="00FE5978">
        <w:trPr>
          <w:cantSplit/>
        </w:trPr>
        <w:tc>
          <w:tcPr>
            <w:tcW w:w="11341" w:type="dxa"/>
            <w:shd w:val="clear" w:color="auto" w:fill="FBD4B4" w:themeFill="accent6" w:themeFillTint="66"/>
          </w:tcPr>
          <w:p w:rsidR="00690A12" w:rsidRPr="0059330D" w:rsidRDefault="00690A12" w:rsidP="00481D69">
            <w:pPr>
              <w:spacing w:before="180" w:after="180" w:line="240" w:lineRule="auto"/>
              <w:ind w:left="459" w:right="459"/>
            </w:pPr>
            <w:r w:rsidRPr="0059344E">
              <w:rPr>
                <w:b/>
                <w:szCs w:val="24"/>
              </w:rPr>
              <w:t>In</w:t>
            </w:r>
            <w:r>
              <w:rPr>
                <w:b/>
                <w:szCs w:val="24"/>
              </w:rPr>
              <w:t>side</w:t>
            </w:r>
            <w:r w:rsidRPr="0059344E">
              <w:rPr>
                <w:b/>
                <w:szCs w:val="24"/>
              </w:rPr>
              <w:t>:</w:t>
            </w:r>
            <w:r w:rsidRPr="000E66D3">
              <w:rPr>
                <w:sz w:val="20"/>
              </w:rPr>
              <w:t xml:space="preserve"> </w:t>
            </w:r>
            <w:r w:rsidR="00481D69">
              <w:rPr>
                <w:sz w:val="20"/>
              </w:rPr>
              <w:t>Office of the Chief Nurse: Continuous quality improvement</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b/>
                <w:sz w:val="20"/>
              </w:rPr>
              <w:t>PIPM Work Programme: Enhancements</w:t>
            </w:r>
            <w:r w:rsidR="00B909B3">
              <w:rPr>
                <w:sz w:val="20"/>
              </w:rPr>
              <w:t xml:space="preserve"> </w:t>
            </w:r>
            <w:r w:rsidR="00161A2A" w:rsidRPr="00593C8C">
              <w:rPr>
                <w:color w:val="E36C0A" w:themeColor="accent6" w:themeShade="BF"/>
                <w:szCs w:val="22"/>
              </w:rPr>
              <w:sym w:font="Symbol" w:char="F0B7"/>
            </w:r>
            <w:r w:rsidR="00B909B3">
              <w:rPr>
                <w:sz w:val="20"/>
              </w:rPr>
              <w:t xml:space="preserve"> </w:t>
            </w:r>
            <w:r w:rsidR="00481D69">
              <w:rPr>
                <w:sz w:val="20"/>
              </w:rPr>
              <w:t>Who can I talk to?</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sz w:val="20"/>
              </w:rPr>
              <w:t>Clinician</w:t>
            </w:r>
            <w:r w:rsidR="00B909B3">
              <w:rPr>
                <w:sz w:val="20"/>
              </w:rPr>
              <w:t>’</w:t>
            </w:r>
            <w:r w:rsidR="00481D69">
              <w:rPr>
                <w:sz w:val="20"/>
              </w:rPr>
              <w:t>s Corner</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sz w:val="20"/>
              </w:rPr>
              <w:t>Research of interest: PIPM</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b/>
                <w:sz w:val="20"/>
              </w:rPr>
              <w:t>Operating matters</w:t>
            </w:r>
            <w:r w:rsidR="00B909B3">
              <w:rPr>
                <w:sz w:val="20"/>
              </w:rPr>
              <w:t xml:space="preserve"> </w:t>
            </w:r>
            <w:r w:rsidR="00161A2A" w:rsidRPr="00593C8C">
              <w:rPr>
                <w:color w:val="E36C0A" w:themeColor="accent6" w:themeShade="BF"/>
                <w:szCs w:val="22"/>
              </w:rPr>
              <w:sym w:font="Symbol" w:char="F0B7"/>
            </w:r>
            <w:r w:rsidR="00B909B3">
              <w:rPr>
                <w:sz w:val="20"/>
              </w:rPr>
              <w:t xml:space="preserve"> </w:t>
            </w:r>
            <w:r w:rsidR="00481D69">
              <w:rPr>
                <w:sz w:val="20"/>
              </w:rPr>
              <w:t>Designated Auditing Agency Handbook (NZS 8134: 2008)</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b/>
                <w:sz w:val="20"/>
              </w:rPr>
              <w:t>Sector matters</w:t>
            </w:r>
            <w:r w:rsidR="00B909B3">
              <w:rPr>
                <w:sz w:val="20"/>
              </w:rPr>
              <w:t xml:space="preserve"> </w:t>
            </w:r>
            <w:r w:rsidR="00161A2A" w:rsidRPr="00593C8C">
              <w:rPr>
                <w:color w:val="E36C0A" w:themeColor="accent6" w:themeShade="BF"/>
                <w:szCs w:val="22"/>
              </w:rPr>
              <w:sym w:font="Symbol" w:char="F0B7"/>
            </w:r>
            <w:r w:rsidR="00B909B3">
              <w:rPr>
                <w:sz w:val="20"/>
              </w:rPr>
              <w:t xml:space="preserve"> </w:t>
            </w:r>
            <w:r w:rsidR="00481D69">
              <w:rPr>
                <w:sz w:val="20"/>
              </w:rPr>
              <w:t>Health of Older People Strategy</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sz w:val="20"/>
              </w:rPr>
              <w:t>Secure Dementia Unit Design Guide</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Pr>
                <w:sz w:val="20"/>
              </w:rPr>
              <w:t>New food law for health care providers</w:t>
            </w:r>
            <w:r w:rsidR="00B909B3">
              <w:rPr>
                <w:sz w:val="20"/>
              </w:rPr>
              <w:t xml:space="preserve"> </w:t>
            </w:r>
            <w:r w:rsidR="00593C8C" w:rsidRPr="00593C8C">
              <w:rPr>
                <w:color w:val="E36C0A" w:themeColor="accent6" w:themeShade="BF"/>
                <w:szCs w:val="22"/>
              </w:rPr>
              <w:sym w:font="Symbol" w:char="F0B7"/>
            </w:r>
            <w:r w:rsidR="00B909B3">
              <w:rPr>
                <w:sz w:val="20"/>
              </w:rPr>
              <w:t xml:space="preserve"> </w:t>
            </w:r>
            <w:r w:rsidR="00481D69" w:rsidRPr="00481D69">
              <w:rPr>
                <w:sz w:val="20"/>
              </w:rPr>
              <w:t>Notes on Injectable Drugs</w:t>
            </w:r>
          </w:p>
        </w:tc>
      </w:tr>
    </w:tbl>
    <w:p w:rsidR="00FE5978" w:rsidRDefault="00481D69" w:rsidP="000473BB">
      <w:pPr>
        <w:pStyle w:val="Heading2"/>
      </w:pPr>
      <w:r>
        <w:lastRenderedPageBreak/>
        <w:t>Office of the Chief Nurse: Continuous quality improvement</w:t>
      </w:r>
    </w:p>
    <w:p w:rsidR="00481D69" w:rsidRPr="00BA28F7" w:rsidRDefault="00481D69" w:rsidP="00481D69">
      <w:r w:rsidRPr="00BA28F7">
        <w:t>The Ministry of Health</w:t>
      </w:r>
      <w:r>
        <w:t>, Accident Compensation Corporation</w:t>
      </w:r>
      <w:r w:rsidRPr="00BA28F7">
        <w:t xml:space="preserve"> </w:t>
      </w:r>
      <w:r>
        <w:t>(</w:t>
      </w:r>
      <w:r w:rsidRPr="00BA28F7">
        <w:t>ACC</w:t>
      </w:r>
      <w:r>
        <w:t>)</w:t>
      </w:r>
      <w:r w:rsidRPr="00BA28F7">
        <w:t xml:space="preserve"> and Health Quality and Safety Commission are partnering</w:t>
      </w:r>
      <w:r>
        <w:t xml:space="preserve"> with agencies</w:t>
      </w:r>
      <w:r w:rsidRPr="00BA28F7">
        <w:t xml:space="preserve"> across the health sector to prevent pressure injuries</w:t>
      </w:r>
      <w:r>
        <w:t>, which</w:t>
      </w:r>
      <w:r w:rsidRPr="00BA28F7">
        <w:t xml:space="preserve"> cause pain</w:t>
      </w:r>
      <w:r>
        <w:t>,</w:t>
      </w:r>
      <w:r w:rsidRPr="00BA28F7">
        <w:t xml:space="preserve"> embarrassment, social isolation and distress to people in care. The </w:t>
      </w:r>
      <w:r w:rsidR="00B909B3">
        <w:t>‘</w:t>
      </w:r>
      <w:r w:rsidRPr="00BA28F7">
        <w:t>love your SSKIN</w:t>
      </w:r>
      <w:r w:rsidR="00B909B3">
        <w:t>’</w:t>
      </w:r>
      <w:r w:rsidRPr="00BA28F7">
        <w:t xml:space="preserve"> bundle of preventative care identifies five key strategies for pressure injury prevention:</w:t>
      </w:r>
    </w:p>
    <w:p w:rsidR="00481D69" w:rsidRPr="00BA28F7" w:rsidRDefault="00481D69" w:rsidP="00481D69">
      <w:pPr>
        <w:pStyle w:val="Bullet"/>
      </w:pPr>
      <w:r w:rsidRPr="00D96E95">
        <w:rPr>
          <w:b/>
        </w:rPr>
        <w:t>S</w:t>
      </w:r>
      <w:r w:rsidRPr="00BA28F7">
        <w:t>urface</w:t>
      </w:r>
    </w:p>
    <w:p w:rsidR="00481D69" w:rsidRPr="00BA28F7" w:rsidRDefault="00481D69" w:rsidP="00481D69">
      <w:pPr>
        <w:pStyle w:val="Bullet"/>
      </w:pPr>
      <w:r w:rsidRPr="00D96E95">
        <w:rPr>
          <w:b/>
        </w:rPr>
        <w:t>S</w:t>
      </w:r>
      <w:r w:rsidRPr="00BA28F7">
        <w:t>kin inspection</w:t>
      </w:r>
    </w:p>
    <w:p w:rsidR="00481D69" w:rsidRPr="00BA28F7" w:rsidRDefault="00481D69" w:rsidP="00481D69">
      <w:pPr>
        <w:pStyle w:val="Bullet"/>
      </w:pPr>
      <w:r w:rsidRPr="00D96E95">
        <w:rPr>
          <w:b/>
        </w:rPr>
        <w:t>K</w:t>
      </w:r>
      <w:r w:rsidRPr="00BA28F7">
        <w:t>eep moving</w:t>
      </w:r>
    </w:p>
    <w:p w:rsidR="00481D69" w:rsidRPr="00BA28F7" w:rsidRDefault="00481D69" w:rsidP="00481D69">
      <w:pPr>
        <w:pStyle w:val="Bullet"/>
      </w:pPr>
      <w:r w:rsidRPr="00D96E95">
        <w:rPr>
          <w:b/>
        </w:rPr>
        <w:t>I</w:t>
      </w:r>
      <w:r w:rsidRPr="00BA28F7">
        <w:t>ncontinence</w:t>
      </w:r>
    </w:p>
    <w:p w:rsidR="00481D69" w:rsidRPr="00BA28F7" w:rsidRDefault="00481D69" w:rsidP="00481D69">
      <w:pPr>
        <w:pStyle w:val="Bullet"/>
      </w:pPr>
      <w:r w:rsidRPr="00D96E95">
        <w:rPr>
          <w:b/>
        </w:rPr>
        <w:t>N</w:t>
      </w:r>
      <w:r w:rsidRPr="00BA28F7">
        <w:t>utrition.</w:t>
      </w:r>
    </w:p>
    <w:p w:rsidR="00481D69" w:rsidRDefault="00481D69" w:rsidP="00DF0FC2">
      <w:r>
        <w:t>Using the same</w:t>
      </w:r>
      <w:r w:rsidRPr="00BA28F7">
        <w:t xml:space="preserve"> tracer methodology </w:t>
      </w:r>
      <w:r>
        <w:t xml:space="preserve">as </w:t>
      </w:r>
      <w:r w:rsidRPr="00BA28F7">
        <w:t>auditors use</w:t>
      </w:r>
      <w:r>
        <w:t>, facilities can</w:t>
      </w:r>
      <w:r w:rsidRPr="00BA28F7">
        <w:t xml:space="preserve"> assess the</w:t>
      </w:r>
      <w:r>
        <w:t>ir own</w:t>
      </w:r>
      <w:r w:rsidRPr="00BA28F7">
        <w:t xml:space="preserve"> care, treatment and services </w:t>
      </w:r>
      <w:r>
        <w:t>for</w:t>
      </w:r>
      <w:r w:rsidRPr="00BA28F7">
        <w:t xml:space="preserve"> a resident with a pressure injury. </w:t>
      </w:r>
      <w:r>
        <w:t>So, for example, w</w:t>
      </w:r>
      <w:r w:rsidRPr="00BA28F7">
        <w:t>hen tracing the care of a resident with a pressure injury or at risk of a pressure injury</w:t>
      </w:r>
      <w:r>
        <w:t>, a facility might refer to the</w:t>
      </w:r>
      <w:r w:rsidRPr="00BA28F7">
        <w:t xml:space="preserve"> SSKIN bundle of preventative care </w:t>
      </w:r>
      <w:r>
        <w:t xml:space="preserve">to </w:t>
      </w:r>
      <w:r w:rsidRPr="00BA28F7">
        <w:t>consider</w:t>
      </w:r>
      <w:r>
        <w:t>:</w:t>
      </w:r>
    </w:p>
    <w:p w:rsidR="00481D69" w:rsidRDefault="00481D69" w:rsidP="00DF0FC2">
      <w:pPr>
        <w:pStyle w:val="Bullet"/>
      </w:pPr>
      <w:r>
        <w:t>how</w:t>
      </w:r>
      <w:r w:rsidRPr="00BA28F7">
        <w:t xml:space="preserve"> appropriate the </w:t>
      </w:r>
      <w:r>
        <w:t>s</w:t>
      </w:r>
      <w:r w:rsidRPr="00BA28F7">
        <w:t xml:space="preserve">upport </w:t>
      </w:r>
      <w:r w:rsidRPr="00D96E95">
        <w:rPr>
          <w:b/>
        </w:rPr>
        <w:t>S</w:t>
      </w:r>
      <w:r w:rsidRPr="00A97E82">
        <w:t>urfaces</w:t>
      </w:r>
      <w:r w:rsidRPr="00BA28F7">
        <w:t xml:space="preserve"> </w:t>
      </w:r>
      <w:r>
        <w:t xml:space="preserve">used were, when caring for </w:t>
      </w:r>
      <w:r w:rsidRPr="00BA28F7">
        <w:t xml:space="preserve">the resident in bed </w:t>
      </w:r>
      <w:r>
        <w:t>or</w:t>
      </w:r>
      <w:r w:rsidRPr="00BA28F7">
        <w:t xml:space="preserve"> in </w:t>
      </w:r>
      <w:r>
        <w:t xml:space="preserve">a </w:t>
      </w:r>
      <w:r w:rsidRPr="00BA28F7">
        <w:t>chair</w:t>
      </w:r>
    </w:p>
    <w:p w:rsidR="00481D69" w:rsidRDefault="00481D69" w:rsidP="00DF0FC2">
      <w:pPr>
        <w:pStyle w:val="Bullet"/>
      </w:pPr>
      <w:r>
        <w:t>whether there is</w:t>
      </w:r>
      <w:r w:rsidRPr="00BA28F7">
        <w:t xml:space="preserve"> evidence that the</w:t>
      </w:r>
      <w:r>
        <w:t xml:space="preserve"> resident</w:t>
      </w:r>
      <w:r w:rsidR="00B909B3">
        <w:t>’</w:t>
      </w:r>
      <w:r>
        <w:t>s</w:t>
      </w:r>
      <w:r w:rsidRPr="00BA28F7">
        <w:t xml:space="preserve"> </w:t>
      </w:r>
      <w:r w:rsidRPr="00D96E95">
        <w:rPr>
          <w:b/>
        </w:rPr>
        <w:t>S</w:t>
      </w:r>
      <w:r w:rsidRPr="00A97E82">
        <w:t xml:space="preserve">kin </w:t>
      </w:r>
      <w:r w:rsidRPr="00BA28F7">
        <w:t>was inspected</w:t>
      </w:r>
    </w:p>
    <w:p w:rsidR="00481D69" w:rsidRDefault="00481D69" w:rsidP="00DF0FC2">
      <w:pPr>
        <w:pStyle w:val="Bullet"/>
      </w:pPr>
      <w:r w:rsidRPr="00BA28F7">
        <w:t xml:space="preserve">what actions were taken to </w:t>
      </w:r>
      <w:r>
        <w:rPr>
          <w:b/>
        </w:rPr>
        <w:t>K</w:t>
      </w:r>
      <w:r w:rsidRPr="00A97E82">
        <w:t xml:space="preserve">eep </w:t>
      </w:r>
      <w:r w:rsidRPr="00BA28F7">
        <w:t>the resident moving</w:t>
      </w:r>
      <w:r>
        <w:t>,</w:t>
      </w:r>
      <w:r w:rsidRPr="00BA28F7">
        <w:t xml:space="preserve"> including changing the</w:t>
      </w:r>
      <w:r>
        <w:t>ir</w:t>
      </w:r>
      <w:r w:rsidRPr="00BA28F7">
        <w:t xml:space="preserve"> position</w:t>
      </w:r>
    </w:p>
    <w:p w:rsidR="00481D69" w:rsidRDefault="00481D69" w:rsidP="00DF0FC2">
      <w:pPr>
        <w:pStyle w:val="Bullet"/>
      </w:pPr>
      <w:r w:rsidRPr="00BA28F7">
        <w:t xml:space="preserve">how </w:t>
      </w:r>
      <w:r w:rsidRPr="00D96E95">
        <w:rPr>
          <w:b/>
        </w:rPr>
        <w:t>I</w:t>
      </w:r>
      <w:r w:rsidRPr="00A97E82">
        <w:t xml:space="preserve">ncontinence </w:t>
      </w:r>
      <w:r w:rsidRPr="00BA28F7">
        <w:t>was managed</w:t>
      </w:r>
      <w:r>
        <w:t>,</w:t>
      </w:r>
      <w:r w:rsidRPr="00BA28F7">
        <w:t xml:space="preserve"> including</w:t>
      </w:r>
      <w:r>
        <w:t xml:space="preserve"> by</w:t>
      </w:r>
      <w:r w:rsidRPr="00BA28F7">
        <w:t xml:space="preserve"> kee</w:t>
      </w:r>
      <w:r w:rsidR="00DF0FC2">
        <w:t>ping the resident clean and dry</w:t>
      </w:r>
    </w:p>
    <w:p w:rsidR="00481D69" w:rsidRPr="00BA28F7" w:rsidRDefault="00481D69" w:rsidP="00DF0FC2">
      <w:pPr>
        <w:pStyle w:val="Bullet"/>
      </w:pPr>
      <w:proofErr w:type="gramStart"/>
      <w:r>
        <w:t>what</w:t>
      </w:r>
      <w:proofErr w:type="gramEnd"/>
      <w:r>
        <w:t xml:space="preserve"> </w:t>
      </w:r>
      <w:r w:rsidRPr="00BA28F7">
        <w:t>the resident</w:t>
      </w:r>
      <w:r w:rsidR="00B909B3">
        <w:t>’</w:t>
      </w:r>
      <w:r w:rsidRPr="00BA28F7">
        <w:t xml:space="preserve">s </w:t>
      </w:r>
      <w:r w:rsidRPr="00D96E95">
        <w:rPr>
          <w:b/>
        </w:rPr>
        <w:t>N</w:t>
      </w:r>
      <w:r w:rsidRPr="00A97E82">
        <w:t>utritional r</w:t>
      </w:r>
      <w:r w:rsidRPr="00BA28F7">
        <w:t>equirements</w:t>
      </w:r>
      <w:r>
        <w:t xml:space="preserve"> were,</w:t>
      </w:r>
      <w:r w:rsidRPr="00BA28F7">
        <w:t xml:space="preserve"> especially if they had a wound.</w:t>
      </w:r>
    </w:p>
    <w:p w:rsidR="00481D69" w:rsidRPr="00BA28F7" w:rsidRDefault="00481D69" w:rsidP="00DF0FC2">
      <w:r w:rsidRPr="00BA28F7">
        <w:t xml:space="preserve">The interRAI </w:t>
      </w:r>
      <w:r>
        <w:t xml:space="preserve">assessment </w:t>
      </w:r>
      <w:r w:rsidRPr="00BA28F7">
        <w:t xml:space="preserve">data on residents with pressure injuries or at risk of pressure injuries is useful to guide quality improvement initiatives and for tracking your </w:t>
      </w:r>
      <w:proofErr w:type="gramStart"/>
      <w:r w:rsidRPr="00BA28F7">
        <w:t>facilit</w:t>
      </w:r>
      <w:r>
        <w:t>y</w:t>
      </w:r>
      <w:r w:rsidR="00B909B3">
        <w:t>’</w:t>
      </w:r>
      <w:r w:rsidRPr="00BA28F7">
        <w:t>s</w:t>
      </w:r>
      <w:proofErr w:type="gramEnd"/>
      <w:r w:rsidRPr="00BA28F7">
        <w:t xml:space="preserve"> progress over time. The interRAI education team run</w:t>
      </w:r>
      <w:r>
        <w:t>s</w:t>
      </w:r>
      <w:r w:rsidRPr="00BA28F7">
        <w:t xml:space="preserve"> regular workshops for facility managers and clinical leads that cover how to monitor residents at risk of pressure injury as well as the other areas of risk regarding clinical and functional status that can be triggered from interRAI assessment</w:t>
      </w:r>
      <w:r>
        <w:t xml:space="preserve"> of long-term care facilities</w:t>
      </w:r>
      <w:r w:rsidRPr="00BA28F7">
        <w:t xml:space="preserve">. To book a place on interRAI </w:t>
      </w:r>
      <w:r>
        <w:t>managers</w:t>
      </w:r>
      <w:r w:rsidR="00B909B3">
        <w:t>’</w:t>
      </w:r>
      <w:r>
        <w:t xml:space="preserve"> training in your area, please email: </w:t>
      </w:r>
      <w:hyperlink r:id="rId11" w:history="1">
        <w:r w:rsidRPr="00BA28F7">
          <w:t>interRAI@dhbss.health.nz</w:t>
        </w:r>
      </w:hyperlink>
      <w:r>
        <w:t>.</w:t>
      </w:r>
    </w:p>
    <w:p w:rsidR="00481D69" w:rsidRPr="00BA28F7" w:rsidRDefault="00481D69" w:rsidP="00DF0FC2">
      <w:r w:rsidRPr="00BA28F7">
        <w:t>ACC is encouraging clinicians</w:t>
      </w:r>
      <w:r>
        <w:t>,</w:t>
      </w:r>
      <w:r w:rsidRPr="00BA28F7">
        <w:t xml:space="preserve"> including nurses</w:t>
      </w:r>
      <w:r>
        <w:t>,</w:t>
      </w:r>
      <w:r w:rsidRPr="00BA28F7">
        <w:t xml:space="preserve"> to complete ACC 45 and ACC 2152 (treatment injury claim forms) for aged care residents with all grades of pressure injuries except grade 1. </w:t>
      </w:r>
      <w:r>
        <w:t>You need to follow</w:t>
      </w:r>
      <w:r w:rsidRPr="00725E8D">
        <w:t xml:space="preserve"> </w:t>
      </w:r>
      <w:r w:rsidRPr="00BA28F7">
        <w:t>international guidelines</w:t>
      </w:r>
      <w:r>
        <w:t xml:space="preserve"> to</w:t>
      </w:r>
      <w:r w:rsidRPr="00BA28F7">
        <w:t xml:space="preserve"> classif</w:t>
      </w:r>
      <w:r>
        <w:t>y</w:t>
      </w:r>
      <w:r w:rsidRPr="00BA28F7">
        <w:t xml:space="preserve"> pressure injuries</w:t>
      </w:r>
      <w:r>
        <w:t>: see pages 12–13 of</w:t>
      </w:r>
      <w:r w:rsidRPr="00725E8D">
        <w:rPr>
          <w:lang w:eastAsia="en-NZ"/>
        </w:rPr>
        <w:t xml:space="preserve"> </w:t>
      </w:r>
      <w:r w:rsidRPr="00D96E95">
        <w:rPr>
          <w:i/>
          <w:lang w:eastAsia="en-NZ"/>
        </w:rPr>
        <w:t>Prevention and Treatment of Pressure Ulcers: Clinical Practice Guideline</w:t>
      </w:r>
      <w:r w:rsidRPr="00BA28F7">
        <w:t xml:space="preserve"> </w:t>
      </w:r>
      <w:r>
        <w:t>(</w:t>
      </w:r>
      <w:r w:rsidRPr="00BA28F7">
        <w:t>www.nzwcs.org.nz/pressure-injuries-ulcers/2014-pressure-ulcers-clinical-practice-guideline</w:t>
      </w:r>
      <w:r>
        <w:t>)</w:t>
      </w:r>
      <w:r w:rsidRPr="00BA28F7">
        <w:t>.</w:t>
      </w:r>
    </w:p>
    <w:p w:rsidR="00481D69" w:rsidRPr="00BA28F7" w:rsidRDefault="00481D69" w:rsidP="00DF0FC2">
      <w:r w:rsidRPr="00BA28F7">
        <w:t xml:space="preserve">Everyone involved in providing care </w:t>
      </w:r>
      <w:r>
        <w:t xml:space="preserve">– </w:t>
      </w:r>
      <w:r w:rsidRPr="00BA28F7">
        <w:t>including the cook, the health care assistant, the owner and the board member, to name a few</w:t>
      </w:r>
      <w:r>
        <w:t xml:space="preserve"> –</w:t>
      </w:r>
      <w:r w:rsidRPr="00BA28F7">
        <w:t xml:space="preserve"> need</w:t>
      </w:r>
      <w:r>
        <w:t>s</w:t>
      </w:r>
      <w:r w:rsidRPr="00BA28F7">
        <w:t xml:space="preserve"> to understand what their role is in preventing pressure injuries. Working together we can prevent </w:t>
      </w:r>
      <w:r>
        <w:t>these</w:t>
      </w:r>
      <w:r w:rsidRPr="00BA28F7">
        <w:t xml:space="preserve"> injuries.</w:t>
      </w:r>
    </w:p>
    <w:p w:rsidR="00481D69" w:rsidRPr="00A11BC4" w:rsidRDefault="00481D69" w:rsidP="00DF0FC2">
      <w:pPr>
        <w:pStyle w:val="Heading2"/>
        <w:rPr>
          <w:rStyle w:val="Heading2Char"/>
          <w:b/>
          <w:sz w:val="28"/>
        </w:rPr>
      </w:pPr>
      <w:r w:rsidRPr="00A11BC4">
        <w:rPr>
          <w:rStyle w:val="Heading2Char"/>
          <w:b/>
          <w:sz w:val="28"/>
        </w:rPr>
        <w:lastRenderedPageBreak/>
        <w:t>PIPM Work Programme: Enhancements</w:t>
      </w:r>
    </w:p>
    <w:p w:rsidR="00481D69" w:rsidRPr="00BC1C9D" w:rsidRDefault="00481D69" w:rsidP="00DF0FC2">
      <w:pPr>
        <w:pStyle w:val="Heading3"/>
      </w:pPr>
      <w:r w:rsidRPr="00BC1C9D">
        <w:t xml:space="preserve">Audit </w:t>
      </w:r>
      <w:r>
        <w:t>r</w:t>
      </w:r>
      <w:r w:rsidRPr="00BC1C9D">
        <w:t>eporting</w:t>
      </w:r>
    </w:p>
    <w:p w:rsidR="00481D69" w:rsidRDefault="00481D69" w:rsidP="00DF0FC2">
      <w:r>
        <w:t>HealthCERT</w:t>
      </w:r>
      <w:r w:rsidR="00B909B3">
        <w:t>’</w:t>
      </w:r>
      <w:r>
        <w:t>s 2016 Pressure Injury Work Programme has been in place for two months. As you will be aware, auditors have been reporting on your PIPM programme and the number of pressure injuries in your</w:t>
      </w:r>
      <w:r w:rsidR="00DF0FC2">
        <w:t xml:space="preserve"> facility at the time of audit.</w:t>
      </w:r>
    </w:p>
    <w:p w:rsidR="00481D69" w:rsidRDefault="00481D69" w:rsidP="00DF0FC2">
      <w:r>
        <w:t>Based on feedback from auditing agencies, HealthCERT is changing the audit report template to make the method of providing this information easier. We</w:t>
      </w:r>
      <w:r w:rsidR="00B909B3">
        <w:t>’</w:t>
      </w:r>
      <w:r>
        <w:t>re working through these minor adjustments while the original template is in use.</w:t>
      </w:r>
    </w:p>
    <w:p w:rsidR="00481D69" w:rsidRPr="00BC1C9D" w:rsidRDefault="00481D69" w:rsidP="00DF0FC2">
      <w:pPr>
        <w:pStyle w:val="Heading3"/>
      </w:pPr>
      <w:r w:rsidRPr="00BC1C9D">
        <w:t>Section 31</w:t>
      </w:r>
      <w:r>
        <w:t xml:space="preserve"> (s31)</w:t>
      </w:r>
      <w:r w:rsidRPr="00BC1C9D">
        <w:t xml:space="preserve"> </w:t>
      </w:r>
      <w:r>
        <w:t>r</w:t>
      </w:r>
      <w:r w:rsidRPr="00BC1C9D">
        <w:t>eporting</w:t>
      </w:r>
    </w:p>
    <w:p w:rsidR="00481D69" w:rsidRDefault="00481D69" w:rsidP="00DF0FC2">
      <w:r>
        <w:t>Another recent initiative you</w:t>
      </w:r>
      <w:r w:rsidR="00B909B3">
        <w:t>’</w:t>
      </w:r>
      <w:r>
        <w:t xml:space="preserve">ll know about is that HealthCERT is requiring providers to report, as </w:t>
      </w:r>
      <w:proofErr w:type="gramStart"/>
      <w:r>
        <w:t>a</w:t>
      </w:r>
      <w:proofErr w:type="gramEnd"/>
      <w:r>
        <w:t xml:space="preserve"> s31, all pressure injuries (PIs) at stage 3 and above: that is, all stage 3</w:t>
      </w:r>
      <w:r w:rsidRPr="00FA59DC">
        <w:t xml:space="preserve"> </w:t>
      </w:r>
      <w:r>
        <w:t>PIs, stage 4 PIs, unstageable PIs and suspected deep tissue injury. Reporting is required no matter where the resident developed the PI.</w:t>
      </w:r>
    </w:p>
    <w:p w:rsidR="00481D69" w:rsidRDefault="00481D69" w:rsidP="00DF0FC2">
      <w:r>
        <w:t xml:space="preserve">At the beginning of the year, we were asking you to report PIs on the form that is used for all required notifications to HealthCERT. Based on feedback from the sector, we have developed </w:t>
      </w:r>
      <w:proofErr w:type="gramStart"/>
      <w:r>
        <w:t>a</w:t>
      </w:r>
      <w:proofErr w:type="gramEnd"/>
      <w:r>
        <w:t xml:space="preserve"> s31 form that is dedicated to reporting PIs.</w:t>
      </w:r>
    </w:p>
    <w:p w:rsidR="00481D69" w:rsidRDefault="00481D69" w:rsidP="00DF0FC2">
      <w:r>
        <w:t>The new PI form includes more detail – such as information on the stage of the PI, where the resident developed the injury and whether one or more wound specialists are involved.</w:t>
      </w:r>
    </w:p>
    <w:p w:rsidR="00481D69" w:rsidRPr="00254A5C" w:rsidRDefault="00481D69" w:rsidP="00DF0FC2">
      <w:r>
        <w:t xml:space="preserve">For information from the Ministry of Health website, which includes a link to the s31 notification form, go to: </w:t>
      </w:r>
      <w:hyperlink r:id="rId12" w:history="1">
        <w:r w:rsidRPr="00BE055D">
          <w:rPr>
            <w:rStyle w:val="Hyperlink"/>
          </w:rPr>
          <w:t>www.health.govt.nz/our-work/regulation-health-and-disability-system/certification-health-care-services/information-providers-health-care-services/notifying-incident-or-other-matter-required-under-section-31</w:t>
        </w:r>
      </w:hyperlink>
      <w:r>
        <w:t>. Alternatively go to the Ministry</w:t>
      </w:r>
      <w:r w:rsidR="00B909B3">
        <w:t>’</w:t>
      </w:r>
      <w:r>
        <w:t xml:space="preserve">s home page and search for </w:t>
      </w:r>
      <w:r w:rsidR="00B909B3">
        <w:t>‘</w:t>
      </w:r>
      <w:r>
        <w:t>section 31</w:t>
      </w:r>
      <w:r w:rsidR="00B909B3">
        <w:t>’</w:t>
      </w:r>
      <w:r>
        <w:t>.</w:t>
      </w:r>
    </w:p>
    <w:p w:rsidR="00481D69" w:rsidRPr="00A11BC4" w:rsidRDefault="00481D69" w:rsidP="00DF0FC2">
      <w:pPr>
        <w:pStyle w:val="Heading2"/>
        <w:rPr>
          <w:rStyle w:val="Heading2Char"/>
          <w:sz w:val="28"/>
        </w:rPr>
      </w:pPr>
      <w:r w:rsidRPr="00A11BC4">
        <w:rPr>
          <w:rStyle w:val="Heading2Char"/>
          <w:b/>
          <w:sz w:val="28"/>
        </w:rPr>
        <w:t>Who can I talk to?</w:t>
      </w:r>
    </w:p>
    <w:p w:rsidR="00481D69" w:rsidRDefault="00481D69" w:rsidP="00DF0FC2">
      <w:r>
        <w:t xml:space="preserve">If you have any queries or concerns, or just want to discuss this work programme, please feel free to contact Donna Gordon on (04) 496 2429 or via email </w:t>
      </w:r>
      <w:hyperlink r:id="rId13" w:history="1">
        <w:r w:rsidRPr="00BE055D">
          <w:rPr>
            <w:rStyle w:val="Hyperlink"/>
          </w:rPr>
          <w:t>donna_gordon@moh.govt.nz</w:t>
        </w:r>
      </w:hyperlink>
      <w:r>
        <w:t xml:space="preserve"> in the first instance.</w:t>
      </w:r>
    </w:p>
    <w:p w:rsidR="00481D69" w:rsidRPr="00A11BC4" w:rsidRDefault="00481D69" w:rsidP="00DF0FC2">
      <w:pPr>
        <w:pStyle w:val="Heading2"/>
        <w:rPr>
          <w:rStyle w:val="Heading2Char"/>
          <w:sz w:val="28"/>
        </w:rPr>
      </w:pPr>
      <w:r w:rsidRPr="00A11BC4">
        <w:rPr>
          <w:rStyle w:val="Heading2Char"/>
          <w:b/>
          <w:sz w:val="28"/>
        </w:rPr>
        <w:t>Clinician</w:t>
      </w:r>
      <w:r w:rsidR="00B909B3">
        <w:rPr>
          <w:rStyle w:val="Heading2Char"/>
          <w:b/>
          <w:sz w:val="28"/>
        </w:rPr>
        <w:t>’</w:t>
      </w:r>
      <w:r w:rsidRPr="00A11BC4">
        <w:rPr>
          <w:rStyle w:val="Heading2Char"/>
          <w:b/>
          <w:sz w:val="28"/>
        </w:rPr>
        <w:t>s Corner</w:t>
      </w:r>
    </w:p>
    <w:p w:rsidR="00481D69" w:rsidRDefault="00481D69" w:rsidP="00DF0FC2">
      <w:r>
        <w:t>This section offers a senior clinician</w:t>
      </w:r>
      <w:r w:rsidR="00B909B3">
        <w:t>’</w:t>
      </w:r>
      <w:r>
        <w:t>s view on how to support the prevention of PI. Thanks to Mandy Pagan for this issue</w:t>
      </w:r>
      <w:r w:rsidR="00B909B3">
        <w:t>’</w:t>
      </w:r>
      <w:r>
        <w:t>s content.</w:t>
      </w:r>
    </w:p>
    <w:p w:rsidR="00481D69" w:rsidRPr="00E32A09" w:rsidRDefault="00481D69" w:rsidP="00DF0FC2">
      <w:pPr>
        <w:pStyle w:val="Heading3"/>
      </w:pPr>
      <w:r w:rsidRPr="00E32A09">
        <w:lastRenderedPageBreak/>
        <w:t xml:space="preserve">Are your </w:t>
      </w:r>
      <w:r>
        <w:t>o</w:t>
      </w:r>
      <w:r w:rsidRPr="00E32A09">
        <w:t>rganisation</w:t>
      </w:r>
      <w:r w:rsidR="00B909B3">
        <w:t>’</w:t>
      </w:r>
      <w:r w:rsidRPr="00E32A09">
        <w:t xml:space="preserve">s </w:t>
      </w:r>
      <w:r>
        <w:t>m</w:t>
      </w:r>
      <w:r w:rsidRPr="00E32A09">
        <w:t xml:space="preserve">attresses up to </w:t>
      </w:r>
      <w:r>
        <w:t>s</w:t>
      </w:r>
      <w:r w:rsidRPr="00E32A09">
        <w:t>tandard?</w:t>
      </w:r>
    </w:p>
    <w:p w:rsidR="00481D69" w:rsidRPr="00145E86" w:rsidRDefault="00481D69" w:rsidP="00DF0FC2">
      <w:pPr>
        <w:keepLines/>
      </w:pPr>
      <w:r w:rsidRPr="00145E86">
        <w:t xml:space="preserve">Pressure injury prevention strategies require financial support but make personal and economic sense compared </w:t>
      </w:r>
      <w:r>
        <w:t>with</w:t>
      </w:r>
      <w:r w:rsidRPr="00145E86">
        <w:t xml:space="preserve"> treating a pressure injury. In conjunction with pressure injury prevention, for people at</w:t>
      </w:r>
      <w:r>
        <w:t xml:space="preserve"> </w:t>
      </w:r>
      <w:r w:rsidRPr="00145E86">
        <w:t>risk, a standard mattress should be a high-specification reactive foam mattress. Th</w:t>
      </w:r>
      <w:r>
        <w:t>is</w:t>
      </w:r>
      <w:r w:rsidRPr="00145E86">
        <w:t xml:space="preserve"> mattress is </w:t>
      </w:r>
      <w:r>
        <w:t xml:space="preserve">designed </w:t>
      </w:r>
      <w:r w:rsidRPr="00145E86">
        <w:t>to reduce</w:t>
      </w:r>
      <w:r>
        <w:t xml:space="preserve"> pressure</w:t>
      </w:r>
      <w:r w:rsidRPr="00145E86">
        <w:t xml:space="preserve"> and distribute </w:t>
      </w:r>
      <w:r>
        <w:t>it</w:t>
      </w:r>
      <w:r w:rsidRPr="00145E86">
        <w:t xml:space="preserve"> more evenly over susceptible body surfaces</w:t>
      </w:r>
      <w:r>
        <w:t>, in this way</w:t>
      </w:r>
      <w:r w:rsidRPr="00145E86">
        <w:t xml:space="preserve"> reduc</w:t>
      </w:r>
      <w:r>
        <w:t>ing</w:t>
      </w:r>
      <w:r w:rsidRPr="00145E86">
        <w:t xml:space="preserve"> the development of pressure injuries. The mattress cover should be breathable, impermeable to fluids, fire retardant and preferably a two-way stretch material; vinyl</w:t>
      </w:r>
      <w:r>
        <w:t>-</w:t>
      </w:r>
      <w:r w:rsidRPr="00145E86">
        <w:t>covered mattresses do not conform to body position and are not recommended.</w:t>
      </w:r>
    </w:p>
    <w:p w:rsidR="00481D69" w:rsidRPr="00145E86" w:rsidRDefault="00481D69" w:rsidP="00DF0FC2">
      <w:r>
        <w:t>In a</w:t>
      </w:r>
      <w:r w:rsidRPr="00145E86">
        <w:t xml:space="preserve"> 2015 intervention review</w:t>
      </w:r>
      <w:r>
        <w:t>,</w:t>
      </w:r>
      <w:r w:rsidRPr="00145E86">
        <w:t xml:space="preserve"> the Cochrane Collaboration Group analysed 53 randomised controlled and quasi-randomised trials comparing support surfaces for pressure injury prevention. </w:t>
      </w:r>
      <w:r>
        <w:t>It</w:t>
      </w:r>
      <w:r w:rsidRPr="00145E86">
        <w:t xml:space="preserve"> concluded </w:t>
      </w:r>
      <w:r>
        <w:t xml:space="preserve">that </w:t>
      </w:r>
      <w:r w:rsidRPr="00145E86">
        <w:t>individuals at high</w:t>
      </w:r>
      <w:r>
        <w:t xml:space="preserve"> </w:t>
      </w:r>
      <w:r w:rsidRPr="00145E86">
        <w:t xml:space="preserve">risk of developing pressure injuries should be using a higher-specification foam mattress </w:t>
      </w:r>
      <w:r>
        <w:t>rather than</w:t>
      </w:r>
      <w:r w:rsidR="00DF0FC2">
        <w:t xml:space="preserve"> a standard foam mattress.</w:t>
      </w:r>
    </w:p>
    <w:p w:rsidR="00481D69" w:rsidRPr="00D56BA3" w:rsidRDefault="00481D69" w:rsidP="00DF0FC2">
      <w:pPr>
        <w:spacing w:after="120"/>
        <w:rPr>
          <w:spacing w:val="-2"/>
        </w:rPr>
      </w:pPr>
      <w:r w:rsidRPr="00D56BA3">
        <w:rPr>
          <w:spacing w:val="-2"/>
        </w:rPr>
        <w:t xml:space="preserve">To ensure a mattress (including cover) performs as it should within the warranty period, record the purchase date on the mattress. Mattress fatigue or </w:t>
      </w:r>
      <w:r w:rsidR="00B909B3">
        <w:rPr>
          <w:spacing w:val="-2"/>
        </w:rPr>
        <w:t>‘</w:t>
      </w:r>
      <w:r w:rsidRPr="00D56BA3">
        <w:rPr>
          <w:spacing w:val="-2"/>
        </w:rPr>
        <w:t>bottoming out</w:t>
      </w:r>
      <w:r w:rsidR="00B909B3">
        <w:rPr>
          <w:spacing w:val="-2"/>
        </w:rPr>
        <w:t>’</w:t>
      </w:r>
      <w:r w:rsidRPr="00D56BA3">
        <w:rPr>
          <w:spacing w:val="-2"/>
        </w:rPr>
        <w:t xml:space="preserve"> increases the risk of a person developing pressure injuries and contributes to their discomfort. It is recommended you schedule a regular audit of mattresses and replace those that are below standard as part of a maintenance programme. Although it is subjective because results vary with the strength of the tester, the hand compression test can be used to assess a mattress for fatigue, as shown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6378"/>
      </w:tblGrid>
      <w:tr w:rsidR="00481D69" w:rsidRPr="00996618" w:rsidTr="00D56BA3">
        <w:trPr>
          <w:cantSplit/>
        </w:trPr>
        <w:tc>
          <w:tcPr>
            <w:tcW w:w="10206" w:type="dxa"/>
            <w:gridSpan w:val="3"/>
            <w:tcBorders>
              <w:top w:val="single" w:sz="4" w:space="0" w:color="FFC000"/>
              <w:left w:val="single" w:sz="4" w:space="0" w:color="FFC000"/>
              <w:bottom w:val="nil"/>
              <w:right w:val="single" w:sz="4" w:space="0" w:color="FFC000"/>
            </w:tcBorders>
            <w:shd w:val="clear" w:color="auto" w:fill="auto"/>
          </w:tcPr>
          <w:p w:rsidR="00481D69" w:rsidRPr="00DF0FC2" w:rsidRDefault="00481D69" w:rsidP="00DF0FC2">
            <w:pPr>
              <w:pStyle w:val="TableText"/>
              <w:rPr>
                <w:b/>
              </w:rPr>
            </w:pPr>
            <w:r w:rsidRPr="00DF0FC2">
              <w:rPr>
                <w:b/>
              </w:rPr>
              <w:t>How to use the hand compression test to assess mattress fatigue</w:t>
            </w:r>
          </w:p>
          <w:p w:rsidR="00481D69" w:rsidRPr="00996618" w:rsidRDefault="00481D69" w:rsidP="00DF0FC2">
            <w:pPr>
              <w:pStyle w:val="TableText"/>
            </w:pPr>
            <w:r w:rsidRPr="00996618">
              <w:t>Adjust the height of the bed so that it is at the same level as the head of the tester</w:t>
            </w:r>
            <w:r w:rsidR="00B909B3">
              <w:t>’</w:t>
            </w:r>
            <w:r w:rsidRPr="00996618">
              <w:t>s trochanter (hip)</w:t>
            </w:r>
            <w:r>
              <w:t>.</w:t>
            </w:r>
          </w:p>
        </w:tc>
      </w:tr>
      <w:tr w:rsidR="00DF0FC2" w:rsidRPr="00996618" w:rsidTr="00D56BA3">
        <w:trPr>
          <w:cantSplit/>
        </w:trPr>
        <w:tc>
          <w:tcPr>
            <w:tcW w:w="1843" w:type="dxa"/>
            <w:tcBorders>
              <w:top w:val="nil"/>
              <w:left w:val="single" w:sz="4" w:space="0" w:color="FFC000"/>
              <w:bottom w:val="nil"/>
              <w:right w:val="nil"/>
            </w:tcBorders>
            <w:shd w:val="clear" w:color="auto" w:fill="auto"/>
          </w:tcPr>
          <w:p w:rsidR="00DF0FC2" w:rsidRPr="00996618" w:rsidRDefault="00DF0FC2" w:rsidP="00DF0FC2">
            <w:pPr>
              <w:pStyle w:val="TableText"/>
            </w:pPr>
            <w:r>
              <w:rPr>
                <w:noProof/>
                <w:lang w:eastAsia="en-NZ"/>
              </w:rPr>
              <w:drawing>
                <wp:inline distT="0" distB="0" distL="0" distR="0" wp14:anchorId="4BBFE302" wp14:editId="1B74B1A6">
                  <wp:extent cx="952500" cy="941705"/>
                  <wp:effectExtent l="0" t="0" r="0" b="0"/>
                  <wp:docPr id="8" name="Picture 8" descr="Photo showing how to Assess a mattress using hand compression " title="Assessing a mattress using hand com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41705"/>
                          </a:xfrm>
                          <a:prstGeom prst="rect">
                            <a:avLst/>
                          </a:prstGeom>
                          <a:noFill/>
                          <a:ln>
                            <a:noFill/>
                          </a:ln>
                        </pic:spPr>
                      </pic:pic>
                    </a:graphicData>
                  </a:graphic>
                </wp:inline>
              </w:drawing>
            </w:r>
          </w:p>
        </w:tc>
        <w:tc>
          <w:tcPr>
            <w:tcW w:w="1985" w:type="dxa"/>
            <w:tcBorders>
              <w:top w:val="nil"/>
              <w:left w:val="nil"/>
              <w:bottom w:val="nil"/>
              <w:right w:val="nil"/>
            </w:tcBorders>
            <w:shd w:val="clear" w:color="auto" w:fill="auto"/>
          </w:tcPr>
          <w:p w:rsidR="00DF0FC2" w:rsidRPr="00996618" w:rsidRDefault="00DF0FC2" w:rsidP="00DF0FC2">
            <w:pPr>
              <w:pStyle w:val="TableText"/>
            </w:pPr>
            <w:r>
              <w:rPr>
                <w:noProof/>
                <w:lang w:eastAsia="en-NZ"/>
              </w:rPr>
              <w:drawing>
                <wp:inline distT="0" distB="0" distL="0" distR="0" wp14:anchorId="66CFF2B0" wp14:editId="529E2B6B">
                  <wp:extent cx="1012825" cy="989330"/>
                  <wp:effectExtent l="0" t="0" r="0" b="1270"/>
                  <wp:docPr id="9" name="Picture 9" descr="Photo showing how to assess a mattress using hand compression and the correct posture" title=" Assessing a mattress using hand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2825" cy="989330"/>
                          </a:xfrm>
                          <a:prstGeom prst="rect">
                            <a:avLst/>
                          </a:prstGeom>
                          <a:noFill/>
                          <a:ln>
                            <a:noFill/>
                          </a:ln>
                        </pic:spPr>
                      </pic:pic>
                    </a:graphicData>
                  </a:graphic>
                </wp:inline>
              </w:drawing>
            </w:r>
          </w:p>
        </w:tc>
        <w:tc>
          <w:tcPr>
            <w:tcW w:w="6378" w:type="dxa"/>
            <w:tcBorders>
              <w:top w:val="nil"/>
              <w:left w:val="nil"/>
              <w:bottom w:val="nil"/>
              <w:right w:val="single" w:sz="4" w:space="0" w:color="FFC000"/>
            </w:tcBorders>
            <w:shd w:val="clear" w:color="auto" w:fill="auto"/>
            <w:vAlign w:val="center"/>
          </w:tcPr>
          <w:p w:rsidR="00DF0FC2" w:rsidRPr="00996618" w:rsidRDefault="00DF0FC2" w:rsidP="00D56BA3">
            <w:pPr>
              <w:pStyle w:val="TableText"/>
            </w:pPr>
            <w:r w:rsidRPr="00CE1A4B">
              <w:t>Link hands to form a fist and then place them on the mattress.</w:t>
            </w:r>
            <w:r w:rsidRPr="00CD295A">
              <w:t xml:space="preserve"> Keep elbows straight and lean forward, applying </w:t>
            </w:r>
            <w:r>
              <w:t>your</w:t>
            </w:r>
            <w:r w:rsidRPr="00CD295A">
              <w:t xml:space="preserve"> full body weight onto the </w:t>
            </w:r>
            <w:proofErr w:type="gramStart"/>
            <w:r w:rsidRPr="00CD295A">
              <w:t>mattress.</w:t>
            </w:r>
            <w:proofErr w:type="gramEnd"/>
          </w:p>
        </w:tc>
      </w:tr>
      <w:tr w:rsidR="00481D69" w:rsidRPr="00996618" w:rsidTr="00D56BA3">
        <w:trPr>
          <w:cantSplit/>
        </w:trPr>
        <w:tc>
          <w:tcPr>
            <w:tcW w:w="3828" w:type="dxa"/>
            <w:gridSpan w:val="2"/>
            <w:tcBorders>
              <w:top w:val="nil"/>
              <w:left w:val="single" w:sz="4" w:space="0" w:color="FFC000"/>
              <w:bottom w:val="nil"/>
              <w:right w:val="nil"/>
            </w:tcBorders>
            <w:shd w:val="clear" w:color="auto" w:fill="auto"/>
          </w:tcPr>
          <w:p w:rsidR="00481D69" w:rsidRPr="00996618" w:rsidRDefault="00481D69" w:rsidP="00DF0FC2">
            <w:pPr>
              <w:pStyle w:val="TableText"/>
            </w:pPr>
            <w:r>
              <w:rPr>
                <w:noProof/>
                <w:lang w:eastAsia="en-NZ"/>
              </w:rPr>
              <w:drawing>
                <wp:inline distT="0" distB="0" distL="0" distR="0" wp14:anchorId="18F48DC7" wp14:editId="78EFBFF7">
                  <wp:extent cx="2186247" cy="1380967"/>
                  <wp:effectExtent l="0" t="0" r="5080" b="0"/>
                  <wp:docPr id="5" name="Picture 5" descr="Repeating the hand compressions along seven sites shown in the diagram" title="Hand compress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266" cy="1380347"/>
                          </a:xfrm>
                          <a:prstGeom prst="rect">
                            <a:avLst/>
                          </a:prstGeom>
                          <a:noFill/>
                          <a:ln>
                            <a:noFill/>
                          </a:ln>
                        </pic:spPr>
                      </pic:pic>
                    </a:graphicData>
                  </a:graphic>
                </wp:inline>
              </w:drawing>
            </w:r>
          </w:p>
        </w:tc>
        <w:tc>
          <w:tcPr>
            <w:tcW w:w="6378" w:type="dxa"/>
            <w:tcBorders>
              <w:top w:val="nil"/>
              <w:left w:val="nil"/>
              <w:bottom w:val="nil"/>
              <w:right w:val="single" w:sz="4" w:space="0" w:color="FFC000"/>
            </w:tcBorders>
            <w:shd w:val="clear" w:color="auto" w:fill="auto"/>
          </w:tcPr>
          <w:p w:rsidR="00481D69" w:rsidRPr="00CD295A" w:rsidRDefault="00481D69" w:rsidP="00DF0FC2">
            <w:pPr>
              <w:pStyle w:val="TableText"/>
            </w:pPr>
            <w:r w:rsidRPr="00CD295A">
              <w:t>Repeat the hand compression along seven sites as shown in the diagram. Note any variation in the density of the foam, including</w:t>
            </w:r>
            <w:r>
              <w:t xml:space="preserve"> whether</w:t>
            </w:r>
            <w:r w:rsidR="00DF0FC2">
              <w:t>:</w:t>
            </w:r>
          </w:p>
          <w:p w:rsidR="00481D69" w:rsidRPr="00CD295A" w:rsidRDefault="00481D69" w:rsidP="00DF0FC2">
            <w:pPr>
              <w:pStyle w:val="TableBullet"/>
            </w:pPr>
            <w:r>
              <w:t xml:space="preserve">you can feel </w:t>
            </w:r>
            <w:r w:rsidRPr="00CD295A">
              <w:t>the base of the bed through the foam, or</w:t>
            </w:r>
          </w:p>
          <w:p w:rsidR="00481D69" w:rsidRPr="00CD295A" w:rsidRDefault="00481D69" w:rsidP="00DF0FC2">
            <w:pPr>
              <w:pStyle w:val="TableBullet"/>
            </w:pPr>
            <w:proofErr w:type="gramStart"/>
            <w:r>
              <w:t>less</w:t>
            </w:r>
            <w:proofErr w:type="gramEnd"/>
            <w:r>
              <w:t xml:space="preserve"> than </w:t>
            </w:r>
            <w:r w:rsidRPr="00CD295A">
              <w:t>4.5</w:t>
            </w:r>
            <w:r>
              <w:t xml:space="preserve"> </w:t>
            </w:r>
            <w:r w:rsidRPr="00CD295A">
              <w:t xml:space="preserve">cm (1.8 inch) of foam is present between </w:t>
            </w:r>
            <w:r>
              <w:t>your</w:t>
            </w:r>
            <w:r w:rsidRPr="00CD295A">
              <w:t xml:space="preserve"> fist and </w:t>
            </w:r>
            <w:r>
              <w:t xml:space="preserve">the </w:t>
            </w:r>
            <w:r w:rsidR="00DF0FC2">
              <w:t>base of the bed.</w:t>
            </w:r>
          </w:p>
          <w:p w:rsidR="00481D69" w:rsidRPr="00CD295A" w:rsidRDefault="00481D69" w:rsidP="00DF0FC2">
            <w:pPr>
              <w:pStyle w:val="TableText"/>
            </w:pPr>
            <w:r>
              <w:t xml:space="preserve">Classify the </w:t>
            </w:r>
            <w:r w:rsidRPr="00CD295A">
              <w:t xml:space="preserve">mattress </w:t>
            </w:r>
            <w:r>
              <w:t>as</w:t>
            </w:r>
            <w:r w:rsidRPr="00CD295A">
              <w:t xml:space="preserve"> fatigued or </w:t>
            </w:r>
            <w:r w:rsidR="00B909B3">
              <w:t>‘</w:t>
            </w:r>
            <w:r w:rsidRPr="00CD295A">
              <w:t>bottoming out</w:t>
            </w:r>
            <w:r w:rsidR="00B909B3">
              <w:t>’</w:t>
            </w:r>
            <w:r w:rsidRPr="00CD295A">
              <w:t xml:space="preserve"> if </w:t>
            </w:r>
            <w:r>
              <w:t>you find either</w:t>
            </w:r>
            <w:r w:rsidRPr="00CD295A">
              <w:t xml:space="preserve"> of the above </w:t>
            </w:r>
            <w:r>
              <w:t>conditions</w:t>
            </w:r>
            <w:r w:rsidRPr="00CD295A">
              <w:t>.</w:t>
            </w:r>
          </w:p>
        </w:tc>
      </w:tr>
      <w:tr w:rsidR="00481D69" w:rsidRPr="00996618" w:rsidTr="00D56BA3">
        <w:trPr>
          <w:cantSplit/>
        </w:trPr>
        <w:tc>
          <w:tcPr>
            <w:tcW w:w="3828" w:type="dxa"/>
            <w:gridSpan w:val="2"/>
            <w:tcBorders>
              <w:top w:val="nil"/>
              <w:left w:val="single" w:sz="4" w:space="0" w:color="FFC000"/>
              <w:bottom w:val="single" w:sz="4" w:space="0" w:color="FFC000"/>
              <w:right w:val="nil"/>
            </w:tcBorders>
            <w:shd w:val="clear" w:color="auto" w:fill="auto"/>
          </w:tcPr>
          <w:p w:rsidR="00481D69" w:rsidRPr="00996618" w:rsidRDefault="00481D69" w:rsidP="00DF0FC2">
            <w:pPr>
              <w:pStyle w:val="TableText"/>
              <w:rPr>
                <w:noProof/>
                <w:lang w:eastAsia="en-NZ"/>
              </w:rPr>
            </w:pPr>
            <w:r>
              <w:rPr>
                <w:noProof/>
                <w:lang w:eastAsia="en-NZ"/>
              </w:rPr>
              <w:drawing>
                <wp:inline distT="0" distB="0" distL="0" distR="0" wp14:anchorId="61F46D55" wp14:editId="79135315">
                  <wp:extent cx="1886989" cy="1517374"/>
                  <wp:effectExtent l="0" t="0" r="0" b="6985"/>
                  <wp:docPr id="2" name="Picture 2" descr="The cover ‘tenting’ on this mattress shows its fatigue. Additionally the cover is cracked." title="Photo of mattress that needs repl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 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719" cy="1522786"/>
                          </a:xfrm>
                          <a:prstGeom prst="rect">
                            <a:avLst/>
                          </a:prstGeom>
                          <a:noFill/>
                          <a:ln>
                            <a:noFill/>
                          </a:ln>
                        </pic:spPr>
                      </pic:pic>
                    </a:graphicData>
                  </a:graphic>
                </wp:inline>
              </w:drawing>
            </w:r>
          </w:p>
        </w:tc>
        <w:tc>
          <w:tcPr>
            <w:tcW w:w="6378" w:type="dxa"/>
            <w:tcBorders>
              <w:top w:val="nil"/>
              <w:left w:val="nil"/>
              <w:bottom w:val="single" w:sz="4" w:space="0" w:color="FFC000"/>
              <w:right w:val="single" w:sz="4" w:space="0" w:color="FFC000"/>
            </w:tcBorders>
            <w:shd w:val="clear" w:color="auto" w:fill="auto"/>
            <w:vAlign w:val="center"/>
          </w:tcPr>
          <w:p w:rsidR="00481D69" w:rsidRPr="00CD295A" w:rsidRDefault="00481D69" w:rsidP="00D56BA3">
            <w:pPr>
              <w:pStyle w:val="TableText"/>
            </w:pPr>
            <w:r w:rsidRPr="00CD295A">
              <w:t xml:space="preserve">The mattress cover should be clean and intact. </w:t>
            </w:r>
            <w:r>
              <w:t>Open z</w:t>
            </w:r>
            <w:r w:rsidRPr="00CD295A">
              <w:t xml:space="preserve">ip covers to inspect the inside of the cover and foam mattress. Check for any staining, dampness or odour. If </w:t>
            </w:r>
            <w:r>
              <w:t>any of these are</w:t>
            </w:r>
            <w:r w:rsidRPr="00CD295A">
              <w:t xml:space="preserve"> present</w:t>
            </w:r>
            <w:r>
              <w:t>,</w:t>
            </w:r>
            <w:r w:rsidRPr="00CD295A">
              <w:t xml:space="preserve"> </w:t>
            </w:r>
            <w:r>
              <w:t xml:space="preserve">replace </w:t>
            </w:r>
            <w:r w:rsidRPr="00CD295A">
              <w:t>the mattress.</w:t>
            </w:r>
          </w:p>
          <w:p w:rsidR="00481D69" w:rsidRPr="00CD295A" w:rsidRDefault="00481D69" w:rsidP="00D56BA3">
            <w:pPr>
              <w:pStyle w:val="TableText"/>
            </w:pPr>
            <w:r w:rsidRPr="00CD295A">
              <w:t>Th</w:t>
            </w:r>
            <w:r>
              <w:t>e</w:t>
            </w:r>
            <w:r w:rsidRPr="00CD295A">
              <w:t xml:space="preserve"> cover </w:t>
            </w:r>
            <w:r w:rsidR="00B909B3">
              <w:t>‘</w:t>
            </w:r>
            <w:r w:rsidRPr="00CD295A">
              <w:t>tenting</w:t>
            </w:r>
            <w:r w:rsidR="00B909B3">
              <w:t>’</w:t>
            </w:r>
            <w:r w:rsidRPr="00CD295A">
              <w:t xml:space="preserve"> </w:t>
            </w:r>
            <w:r>
              <w:t xml:space="preserve">on this </w:t>
            </w:r>
            <w:r w:rsidRPr="00CD295A">
              <w:t xml:space="preserve">mattress shows </w:t>
            </w:r>
            <w:r>
              <w:t>its</w:t>
            </w:r>
            <w:r w:rsidRPr="00CD295A">
              <w:t xml:space="preserve"> fatigue. Additionally the cover is cracked</w:t>
            </w:r>
            <w:r>
              <w:t>,</w:t>
            </w:r>
            <w:r w:rsidRPr="00CD295A">
              <w:t xml:space="preserve"> allowing blood and body fluid </w:t>
            </w:r>
            <w:r>
              <w:t xml:space="preserve">to pass </w:t>
            </w:r>
            <w:r w:rsidRPr="00CD295A">
              <w:t>into the foam mattress.</w:t>
            </w:r>
          </w:p>
        </w:tc>
      </w:tr>
    </w:tbl>
    <w:p w:rsidR="00481D69" w:rsidRPr="00996618" w:rsidRDefault="00481D69" w:rsidP="00DF0FC2">
      <w:pPr>
        <w:rPr>
          <w:rFonts w:eastAsia="Calibri"/>
        </w:rPr>
      </w:pPr>
      <w:r w:rsidRPr="00996618">
        <w:rPr>
          <w:rFonts w:eastAsia="Calibri"/>
        </w:rPr>
        <w:lastRenderedPageBreak/>
        <w:t>For consensus information on the minimum recommendations for a high-specification foam mattress, and</w:t>
      </w:r>
      <w:r>
        <w:rPr>
          <w:rFonts w:eastAsia="Calibri"/>
        </w:rPr>
        <w:t xml:space="preserve"> on what to</w:t>
      </w:r>
      <w:r w:rsidRPr="00996618">
        <w:rPr>
          <w:rFonts w:eastAsia="Calibri"/>
        </w:rPr>
        <w:t xml:space="preserve"> consider in </w:t>
      </w:r>
      <w:r>
        <w:rPr>
          <w:rFonts w:eastAsia="Calibri"/>
        </w:rPr>
        <w:t>choosing</w:t>
      </w:r>
      <w:r w:rsidRPr="00996618">
        <w:rPr>
          <w:rFonts w:eastAsia="Calibri"/>
        </w:rPr>
        <w:t xml:space="preserve"> a</w:t>
      </w:r>
      <w:r>
        <w:rPr>
          <w:rFonts w:eastAsia="Calibri"/>
        </w:rPr>
        <w:t>n appropriate</w:t>
      </w:r>
      <w:r w:rsidRPr="00996618">
        <w:rPr>
          <w:rFonts w:eastAsia="Calibri"/>
        </w:rPr>
        <w:t xml:space="preserve"> support surface</w:t>
      </w:r>
      <w:r>
        <w:rPr>
          <w:rFonts w:eastAsia="Calibri"/>
        </w:rPr>
        <w:t>,</w:t>
      </w:r>
      <w:r w:rsidRPr="00996618">
        <w:rPr>
          <w:rFonts w:eastAsia="Calibri"/>
        </w:rPr>
        <w:t xml:space="preserve"> refer to the Australian Wound Management Association</w:t>
      </w:r>
      <w:r w:rsidR="00B909B3">
        <w:rPr>
          <w:rFonts w:eastAsia="Calibri"/>
        </w:rPr>
        <w:t>’</w:t>
      </w:r>
      <w:r>
        <w:rPr>
          <w:rFonts w:eastAsia="Calibri"/>
        </w:rPr>
        <w:t>s</w:t>
      </w:r>
      <w:r w:rsidRPr="00996618">
        <w:rPr>
          <w:rFonts w:eastAsia="Calibri"/>
        </w:rPr>
        <w:t xml:space="preserve"> </w:t>
      </w:r>
      <w:r w:rsidRPr="00CC19AD">
        <w:rPr>
          <w:rFonts w:eastAsia="Calibri"/>
          <w:i/>
        </w:rPr>
        <w:t>Pan Pacific Clinical Practice Guideline for the Prevention and Management of Pressure Injury</w:t>
      </w:r>
      <w:r w:rsidRPr="00996618">
        <w:rPr>
          <w:rFonts w:eastAsia="Calibri"/>
        </w:rPr>
        <w:t>.</w:t>
      </w:r>
    </w:p>
    <w:p w:rsidR="00481D69" w:rsidRDefault="00481D69" w:rsidP="00DF0FC2">
      <w:r>
        <w:t xml:space="preserve">Note: </w:t>
      </w:r>
      <w:r w:rsidRPr="00145E86">
        <w:t xml:space="preserve">This article has been endorsed by the </w:t>
      </w:r>
      <w:r>
        <w:t>New Zealand</w:t>
      </w:r>
      <w:r w:rsidRPr="00145E86">
        <w:t xml:space="preserve"> Wound Care Society</w:t>
      </w:r>
      <w:r w:rsidR="00B909B3">
        <w:t>’</w:t>
      </w:r>
      <w:r>
        <w:t>s</w:t>
      </w:r>
      <w:r w:rsidRPr="00145E86">
        <w:t xml:space="preserve"> Pressure Injury Advisory Group.</w:t>
      </w:r>
    </w:p>
    <w:p w:rsidR="00481D69" w:rsidRPr="00DF0FC2" w:rsidRDefault="00481D69" w:rsidP="00DF0FC2">
      <w:pPr>
        <w:rPr>
          <w:i/>
        </w:rPr>
      </w:pPr>
      <w:r w:rsidRPr="00DF0FC2">
        <w:rPr>
          <w:i/>
        </w:rPr>
        <w:t>Mandy Pagan</w:t>
      </w:r>
      <w:r w:rsidR="00DF0FC2" w:rsidRPr="00DF0FC2">
        <w:rPr>
          <w:i/>
        </w:rPr>
        <w:br/>
      </w:r>
      <w:r w:rsidRPr="00DF0FC2">
        <w:rPr>
          <w:i/>
        </w:rPr>
        <w:t>Clinical Nurse Specialist</w:t>
      </w:r>
      <w:r w:rsidR="00DF0FC2" w:rsidRPr="00DF0FC2">
        <w:rPr>
          <w:i/>
        </w:rPr>
        <w:br/>
      </w:r>
      <w:r w:rsidRPr="00DF0FC2">
        <w:rPr>
          <w:i/>
        </w:rPr>
        <w:t>Southern District Health Board</w:t>
      </w:r>
    </w:p>
    <w:p w:rsidR="00481D69" w:rsidRPr="00A11BC4" w:rsidRDefault="00481D69" w:rsidP="00DF0FC2">
      <w:pPr>
        <w:pStyle w:val="Heading2"/>
        <w:rPr>
          <w:rStyle w:val="Heading2Char"/>
          <w:b/>
          <w:sz w:val="28"/>
        </w:rPr>
      </w:pPr>
      <w:r w:rsidRPr="00A11BC4">
        <w:rPr>
          <w:rStyle w:val="Heading2Char"/>
          <w:b/>
          <w:sz w:val="28"/>
        </w:rPr>
        <w:t>Research of interest: PIPM</w:t>
      </w:r>
    </w:p>
    <w:p w:rsidR="00481D69" w:rsidRDefault="00481D69" w:rsidP="00DF0FC2">
      <w:r>
        <w:t>As HealthCERT</w:t>
      </w:r>
      <w:r w:rsidR="00B909B3">
        <w:t>’</w:t>
      </w:r>
      <w:r>
        <w:t>s established work programme for 2016 relates to pressure injury management, our research of interest this year will focus on this topic. The websites and publications below may be of interest to your service:</w:t>
      </w:r>
    </w:p>
    <w:p w:rsidR="00481D69" w:rsidRDefault="00481D69" w:rsidP="00DF0FC2">
      <w:pPr>
        <w:pStyle w:val="Heading3"/>
      </w:pPr>
      <w:r>
        <w:t>Websites</w:t>
      </w:r>
    </w:p>
    <w:p w:rsidR="00481D69" w:rsidRPr="00DF0FC2" w:rsidRDefault="00481D69" w:rsidP="00DF0FC2">
      <w:pPr>
        <w:pStyle w:val="Bullet"/>
      </w:pPr>
      <w:r>
        <w:t xml:space="preserve">International Wound Infection Institute: </w:t>
      </w:r>
      <w:hyperlink r:id="rId18" w:history="1">
        <w:r w:rsidRPr="002D6E23">
          <w:rPr>
            <w:rStyle w:val="Hyperlink"/>
          </w:rPr>
          <w:t>www.woundinfection-institute.com</w:t>
        </w:r>
      </w:hyperlink>
    </w:p>
    <w:p w:rsidR="00481D69" w:rsidRDefault="00481D69" w:rsidP="00DF0FC2">
      <w:pPr>
        <w:pStyle w:val="Bullet"/>
      </w:pPr>
      <w:r>
        <w:t xml:space="preserve">New Zealand Wound Care Society Inc: </w:t>
      </w:r>
      <w:hyperlink r:id="rId19" w:history="1">
        <w:r w:rsidRPr="002D6E23">
          <w:rPr>
            <w:rStyle w:val="Hyperlink"/>
          </w:rPr>
          <w:t>www.nzwcs.org.nz</w:t>
        </w:r>
      </w:hyperlink>
    </w:p>
    <w:p w:rsidR="00481D69" w:rsidRDefault="00481D69" w:rsidP="00DF0FC2">
      <w:pPr>
        <w:pStyle w:val="Heading3"/>
      </w:pPr>
      <w:r>
        <w:t>Publications</w:t>
      </w:r>
    </w:p>
    <w:p w:rsidR="00481D69" w:rsidRDefault="00481D69" w:rsidP="00DF0FC2">
      <w:pPr>
        <w:pStyle w:val="Bullet"/>
      </w:pPr>
      <w:r w:rsidRPr="00294EBF">
        <w:t>Australian Wound Management Association. 2012</w:t>
      </w:r>
      <w:r>
        <w:t xml:space="preserve">. </w:t>
      </w:r>
      <w:r w:rsidRPr="00CC19AD">
        <w:rPr>
          <w:i/>
        </w:rPr>
        <w:t>Pan Pacific Clinical Practice Guideline for the Prevention and Management of Pressure Injury</w:t>
      </w:r>
      <w:r w:rsidRPr="00294EBF">
        <w:t>. Abridged Version. Osborne Park</w:t>
      </w:r>
      <w:r>
        <w:t>, WA:</w:t>
      </w:r>
      <w:r w:rsidR="00DF0FC2">
        <w:t xml:space="preserve"> Cambridge Publishing.</w:t>
      </w:r>
    </w:p>
    <w:p w:rsidR="00481D69" w:rsidRPr="00DF0FC2" w:rsidRDefault="00481D69" w:rsidP="00DF0FC2">
      <w:pPr>
        <w:pStyle w:val="Bullet"/>
      </w:pPr>
      <w:r w:rsidRPr="00996618">
        <w:t>Hefele</w:t>
      </w:r>
      <w:r>
        <w:t xml:space="preserve"> JG</w:t>
      </w:r>
      <w:r w:rsidRPr="00996618">
        <w:t>, Acevedo</w:t>
      </w:r>
      <w:r>
        <w:t xml:space="preserve"> A</w:t>
      </w:r>
      <w:r w:rsidRPr="00996618">
        <w:t>, Nsiah-Jefferson</w:t>
      </w:r>
      <w:r>
        <w:t xml:space="preserve"> L</w:t>
      </w:r>
      <w:r w:rsidRPr="00996618">
        <w:t xml:space="preserve">, </w:t>
      </w:r>
      <w:r>
        <w:t xml:space="preserve">et al. 2016. </w:t>
      </w:r>
      <w:hyperlink r:id="rId20" w:history="1">
        <w:r w:rsidRPr="005118D1">
          <w:t xml:space="preserve">Choosing a </w:t>
        </w:r>
        <w:r>
          <w:t>n</w:t>
        </w:r>
        <w:r w:rsidRPr="005118D1">
          <w:t xml:space="preserve">ursing </w:t>
        </w:r>
        <w:r>
          <w:t>h</w:t>
        </w:r>
        <w:r w:rsidRPr="005118D1">
          <w:t xml:space="preserve">ome: </w:t>
        </w:r>
        <w:r>
          <w:t>w</w:t>
        </w:r>
        <w:r w:rsidRPr="005118D1">
          <w:t xml:space="preserve">hat </w:t>
        </w:r>
        <w:r>
          <w:t>d</w:t>
        </w:r>
        <w:r w:rsidRPr="005118D1">
          <w:t xml:space="preserve">o </w:t>
        </w:r>
        <w:r>
          <w:t>c</w:t>
        </w:r>
        <w:r w:rsidRPr="005118D1">
          <w:t xml:space="preserve">onsumers </w:t>
        </w:r>
        <w:r>
          <w:t>w</w:t>
        </w:r>
        <w:r w:rsidRPr="005118D1">
          <w:t xml:space="preserve">ant to </w:t>
        </w:r>
        <w:r>
          <w:t>k</w:t>
        </w:r>
        <w:r w:rsidRPr="005118D1">
          <w:t xml:space="preserve">now, and </w:t>
        </w:r>
        <w:r>
          <w:t>d</w:t>
        </w:r>
        <w:r w:rsidRPr="005118D1">
          <w:t xml:space="preserve">o </w:t>
        </w:r>
        <w:r>
          <w:t>p</w:t>
        </w:r>
        <w:r w:rsidRPr="005118D1">
          <w:t xml:space="preserve">references </w:t>
        </w:r>
        <w:r>
          <w:t>v</w:t>
        </w:r>
        <w:r w:rsidRPr="005118D1">
          <w:t xml:space="preserve">ary across </w:t>
        </w:r>
        <w:r>
          <w:t>r</w:t>
        </w:r>
        <w:r w:rsidRPr="005118D1">
          <w:t>ace/</w:t>
        </w:r>
        <w:r>
          <w:t>e</w:t>
        </w:r>
        <w:r w:rsidRPr="005118D1">
          <w:t>thnicity?</w:t>
        </w:r>
      </w:hyperlink>
      <w:r w:rsidRPr="00996618">
        <w:t xml:space="preserve"> </w:t>
      </w:r>
      <w:r>
        <w:rPr>
          <w:i/>
        </w:rPr>
        <w:t xml:space="preserve">Health Services Research. </w:t>
      </w:r>
      <w:r w:rsidRPr="00996618">
        <w:t>DOI: 10.1111/1475-6773.12457</w:t>
      </w:r>
      <w:r w:rsidRPr="00294EBF">
        <w:t>.</w:t>
      </w:r>
    </w:p>
    <w:p w:rsidR="00481D69" w:rsidRDefault="00481D69" w:rsidP="00DF0FC2">
      <w:pPr>
        <w:pStyle w:val="Bullet"/>
      </w:pPr>
      <w:r w:rsidRPr="00294EBF">
        <w:t xml:space="preserve">Heule EJC, Goossens RHM, Mugge R, </w:t>
      </w:r>
      <w:r>
        <w:t>et al</w:t>
      </w:r>
      <w:r w:rsidRPr="00294EBF">
        <w:t xml:space="preserve">. 2007. Using an </w:t>
      </w:r>
      <w:r>
        <w:t>i</w:t>
      </w:r>
      <w:r w:rsidRPr="00294EBF">
        <w:t xml:space="preserve">ndentation </w:t>
      </w:r>
      <w:r>
        <w:t>m</w:t>
      </w:r>
      <w:r w:rsidRPr="00294EBF">
        <w:t xml:space="preserve">easurement </w:t>
      </w:r>
      <w:r>
        <w:t>d</w:t>
      </w:r>
      <w:r w:rsidRPr="00294EBF">
        <w:t xml:space="preserve">evice to </w:t>
      </w:r>
      <w:r>
        <w:t>a</w:t>
      </w:r>
      <w:r w:rsidRPr="00294EBF">
        <w:t xml:space="preserve">ssess </w:t>
      </w:r>
      <w:r>
        <w:t>f</w:t>
      </w:r>
      <w:r w:rsidRPr="00294EBF">
        <w:t xml:space="preserve">oam </w:t>
      </w:r>
      <w:r>
        <w:t>m</w:t>
      </w:r>
      <w:r w:rsidRPr="00294EBF">
        <w:t xml:space="preserve">attress </w:t>
      </w:r>
      <w:r>
        <w:t>q</w:t>
      </w:r>
      <w:r w:rsidRPr="00294EBF">
        <w:t xml:space="preserve">uality. </w:t>
      </w:r>
      <w:r w:rsidRPr="00CC19AD">
        <w:rPr>
          <w:i/>
        </w:rPr>
        <w:t>Ostomy Wound Management</w:t>
      </w:r>
      <w:r w:rsidRPr="00294EBF">
        <w:t xml:space="preserve"> 53(11)</w:t>
      </w:r>
      <w:r>
        <w:t>:</w:t>
      </w:r>
      <w:r w:rsidRPr="00294EBF">
        <w:t xml:space="preserve"> 56</w:t>
      </w:r>
      <w:r>
        <w:t>–</w:t>
      </w:r>
      <w:r w:rsidRPr="00294EBF">
        <w:t>62</w:t>
      </w:r>
      <w:r w:rsidR="00DF0FC2">
        <w:t>.</w:t>
      </w:r>
    </w:p>
    <w:p w:rsidR="00481D69" w:rsidRDefault="00481D69" w:rsidP="00DF0FC2">
      <w:pPr>
        <w:pStyle w:val="Bullet"/>
      </w:pPr>
      <w:r>
        <w:t xml:space="preserve">KPMG. 2015. </w:t>
      </w:r>
      <w:r w:rsidRPr="00222572">
        <w:rPr>
          <w:i/>
        </w:rPr>
        <w:t>The case for investment in: A Quality Improvement Programme to Reduce Pressure Injuries in New Zealand</w:t>
      </w:r>
      <w:r>
        <w:rPr>
          <w:rStyle w:val="Hyperlink"/>
        </w:rPr>
        <w:t>. URL:</w:t>
      </w:r>
      <w:hyperlink w:history="1">
        <w:r w:rsidRPr="009C0E88">
          <w:rPr>
            <w:rStyle w:val="Hyperlink"/>
          </w:rPr>
          <w:t xml:space="preserve"> www.hqsc.govt.nz/assets/Pressure-Injuries/PR/KPMG-pressure-injury-report-Jan-2016.pdf</w:t>
        </w:r>
      </w:hyperlink>
      <w:r w:rsidRPr="00294EBF">
        <w:t>.</w:t>
      </w:r>
    </w:p>
    <w:p w:rsidR="00481D69" w:rsidRDefault="00481D69" w:rsidP="00DF0FC2">
      <w:pPr>
        <w:pStyle w:val="Bullet"/>
      </w:pPr>
      <w:r w:rsidRPr="00294EBF">
        <w:t xml:space="preserve">McInnes E, Jammali-Blasi A, Bell-Syer SEM, </w:t>
      </w:r>
      <w:r>
        <w:t>et al. 2015</w:t>
      </w:r>
      <w:r w:rsidRPr="00294EBF">
        <w:t>. Support surfaces for pressure ulcer prevention.</w:t>
      </w:r>
      <w:r w:rsidRPr="00CC19AD">
        <w:rPr>
          <w:i/>
        </w:rPr>
        <w:t xml:space="preserve"> Cochrane Database of Systematic Reviews</w:t>
      </w:r>
      <w:r w:rsidRPr="00294EBF">
        <w:t xml:space="preserve"> Issue 9. Art. no.: CD001735. DOI: 10.1002/14651858.CD001735.pub5.</w:t>
      </w:r>
    </w:p>
    <w:p w:rsidR="00481D69" w:rsidRPr="00294EBF" w:rsidRDefault="00481D69" w:rsidP="00DF0FC2">
      <w:pPr>
        <w:pStyle w:val="Bullet"/>
      </w:pPr>
      <w:r w:rsidRPr="00294EBF">
        <w:t>National Pressure Ulcer Advisory Panel, European Pressure Ulcer Advisory Panel and Pan Pacific Pressure Injury Alliance.</w:t>
      </w:r>
      <w:r w:rsidRPr="007306AA">
        <w:t xml:space="preserve"> </w:t>
      </w:r>
      <w:r w:rsidRPr="00294EBF">
        <w:t>2014</w:t>
      </w:r>
      <w:r>
        <w:t>.</w:t>
      </w:r>
      <w:r w:rsidRPr="00294EBF">
        <w:t xml:space="preserve"> </w:t>
      </w:r>
      <w:r w:rsidRPr="00CC19AD">
        <w:rPr>
          <w:i/>
        </w:rPr>
        <w:t xml:space="preserve">Prevention and Treatment of Pressure Ulcers: Quick </w:t>
      </w:r>
      <w:r w:rsidRPr="00A97E82">
        <w:rPr>
          <w:i/>
        </w:rPr>
        <w:t>reference guide</w:t>
      </w:r>
      <w:r w:rsidRPr="00294EBF">
        <w:t>. Perth</w:t>
      </w:r>
      <w:r>
        <w:t>:</w:t>
      </w:r>
      <w:r w:rsidRPr="00294EBF">
        <w:t xml:space="preserve"> Cambridge Media.</w:t>
      </w:r>
    </w:p>
    <w:p w:rsidR="00481D69" w:rsidRPr="00C2578C" w:rsidRDefault="00481D69" w:rsidP="00D56BA3">
      <w:pPr>
        <w:pStyle w:val="Bullet"/>
        <w:keepLines/>
      </w:pPr>
      <w:r>
        <w:lastRenderedPageBreak/>
        <w:t xml:space="preserve">New Zealand Wound Care Society Inc. 2014. </w:t>
      </w:r>
      <w:r w:rsidRPr="00D77BCA">
        <w:rPr>
          <w:i/>
        </w:rPr>
        <w:t>Prevention and Treatment of Pressure Ulcers: Quick reference guide</w:t>
      </w:r>
      <w:r w:rsidRPr="00A96DD6">
        <w:t xml:space="preserve">: </w:t>
      </w:r>
      <w:hyperlink r:id="rId21" w:history="1">
        <w:r w:rsidRPr="00D73115">
          <w:rPr>
            <w:rStyle w:val="Hyperlink"/>
          </w:rPr>
          <w:t>www.nzwcs.org.nz/images/International_PUG/Quick_Reference_Guide_DIGITAL-PPPIA-Jan2016.pdf</w:t>
        </w:r>
      </w:hyperlink>
      <w:r w:rsidRPr="00294EBF">
        <w:t>.</w:t>
      </w:r>
    </w:p>
    <w:p w:rsidR="00481D69" w:rsidRPr="00DF0FC2" w:rsidRDefault="00481D69" w:rsidP="00DF0FC2">
      <w:pPr>
        <w:pStyle w:val="Bullet"/>
      </w:pPr>
      <w:r w:rsidRPr="00996618">
        <w:t>Schapira</w:t>
      </w:r>
      <w:r>
        <w:t xml:space="preserve"> MM</w:t>
      </w:r>
      <w:r w:rsidRPr="00996618">
        <w:t>, Shea</w:t>
      </w:r>
      <w:r>
        <w:t xml:space="preserve"> JA</w:t>
      </w:r>
      <w:r w:rsidRPr="00996618">
        <w:t>, Duey</w:t>
      </w:r>
      <w:r>
        <w:t xml:space="preserve"> KA</w:t>
      </w:r>
      <w:r w:rsidRPr="00996618">
        <w:t xml:space="preserve">, </w:t>
      </w:r>
      <w:r>
        <w:t>et al. 2016.</w:t>
      </w:r>
      <w:r w:rsidRPr="00996618">
        <w:t xml:space="preserve"> </w:t>
      </w:r>
      <w:hyperlink r:id="rId22" w:history="1">
        <w:r w:rsidRPr="00996618">
          <w:t xml:space="preserve">The </w:t>
        </w:r>
        <w:r>
          <w:t>n</w:t>
        </w:r>
        <w:r w:rsidRPr="00996618">
          <w:t xml:space="preserve">ursing </w:t>
        </w:r>
        <w:r>
          <w:t>h</w:t>
        </w:r>
        <w:r w:rsidRPr="00996618">
          <w:t xml:space="preserve">ome </w:t>
        </w:r>
        <w:r>
          <w:t>c</w:t>
        </w:r>
        <w:r w:rsidRPr="00996618">
          <w:t xml:space="preserve">ompare </w:t>
        </w:r>
        <w:r>
          <w:t>r</w:t>
        </w:r>
        <w:r w:rsidRPr="00996618">
          <w:t xml:space="preserve">eport </w:t>
        </w:r>
        <w:r>
          <w:t>c</w:t>
        </w:r>
        <w:r w:rsidRPr="00996618">
          <w:t xml:space="preserve">ard: </w:t>
        </w:r>
        <w:r>
          <w:t>p</w:t>
        </w:r>
        <w:r w:rsidRPr="00996618">
          <w:t xml:space="preserve">erceptions of </w:t>
        </w:r>
        <w:r>
          <w:t>r</w:t>
        </w:r>
        <w:r w:rsidRPr="00996618">
          <w:t xml:space="preserve">esidents and </w:t>
        </w:r>
        <w:r>
          <w:t>c</w:t>
        </w:r>
        <w:r w:rsidRPr="00996618">
          <w:t xml:space="preserve">aregivers </w:t>
        </w:r>
        <w:r>
          <w:t>r</w:t>
        </w:r>
        <w:r w:rsidRPr="00996618">
          <w:t xml:space="preserve">egarding </w:t>
        </w:r>
        <w:r>
          <w:t>q</w:t>
        </w:r>
        <w:r w:rsidRPr="00996618">
          <w:t xml:space="preserve">uality </w:t>
        </w:r>
        <w:r>
          <w:t>r</w:t>
        </w:r>
        <w:r w:rsidRPr="00996618">
          <w:t xml:space="preserve">atings and </w:t>
        </w:r>
        <w:r>
          <w:t>n</w:t>
        </w:r>
        <w:r w:rsidRPr="00996618">
          <w:t xml:space="preserve">ursing </w:t>
        </w:r>
        <w:r>
          <w:t>h</w:t>
        </w:r>
        <w:r w:rsidRPr="00996618">
          <w:t xml:space="preserve">ome </w:t>
        </w:r>
        <w:r>
          <w:t>c</w:t>
        </w:r>
        <w:r w:rsidRPr="00996618">
          <w:t>hoice</w:t>
        </w:r>
      </w:hyperlink>
      <w:r>
        <w:t>.</w:t>
      </w:r>
      <w:r w:rsidRPr="00996618">
        <w:t xml:space="preserve"> </w:t>
      </w:r>
      <w:r>
        <w:rPr>
          <w:i/>
        </w:rPr>
        <w:t xml:space="preserve">Health Services Research. </w:t>
      </w:r>
      <w:r w:rsidRPr="00996618">
        <w:t>DOI: 10.1111/1475-6773.12458</w:t>
      </w:r>
      <w:r w:rsidRPr="00294EBF">
        <w:t>.</w:t>
      </w:r>
    </w:p>
    <w:p w:rsidR="00481D69" w:rsidRPr="00DF0FC2" w:rsidRDefault="00481D69" w:rsidP="00DF0FC2">
      <w:pPr>
        <w:pStyle w:val="Bullet"/>
      </w:pPr>
      <w:r w:rsidRPr="00294EBF">
        <w:t>Soppi E, Lehtiö</w:t>
      </w:r>
      <w:r>
        <w:t xml:space="preserve"> </w:t>
      </w:r>
      <w:r w:rsidRPr="00294EBF">
        <w:t>J, Saarinen</w:t>
      </w:r>
      <w:r>
        <w:t xml:space="preserve"> </w:t>
      </w:r>
      <w:r w:rsidRPr="00294EBF">
        <w:t xml:space="preserve">H. 2015. An overview of polyurethane foams in higher specification foam mattresses. </w:t>
      </w:r>
      <w:r w:rsidRPr="00CC19AD">
        <w:rPr>
          <w:i/>
        </w:rPr>
        <w:t>Ostomy Wound Management</w:t>
      </w:r>
      <w:r w:rsidRPr="00294EBF">
        <w:t xml:space="preserve"> 61(2)</w:t>
      </w:r>
      <w:r>
        <w:t>:</w:t>
      </w:r>
      <w:r w:rsidRPr="00294EBF">
        <w:t xml:space="preserve"> 38</w:t>
      </w:r>
      <w:r>
        <w:t>–</w:t>
      </w:r>
      <w:r w:rsidRPr="00294EBF">
        <w:t>46</w:t>
      </w:r>
      <w:r w:rsidRPr="00903728">
        <w:t>.</w:t>
      </w:r>
    </w:p>
    <w:p w:rsidR="00481D69" w:rsidRPr="00DF0FC2" w:rsidRDefault="00481D69" w:rsidP="00DF0FC2">
      <w:pPr>
        <w:pStyle w:val="Bullet"/>
      </w:pPr>
      <w:r w:rsidRPr="00996618">
        <w:t>Werner</w:t>
      </w:r>
      <w:r>
        <w:t xml:space="preserve"> RM,</w:t>
      </w:r>
      <w:r w:rsidRPr="00996618">
        <w:t xml:space="preserve"> Konetzka</w:t>
      </w:r>
      <w:r>
        <w:t xml:space="preserve"> RT,</w:t>
      </w:r>
      <w:r w:rsidRPr="00996618">
        <w:t xml:space="preserve"> Polsky</w:t>
      </w:r>
      <w:r>
        <w:t xml:space="preserve"> D. 2016.</w:t>
      </w:r>
      <w:r w:rsidRPr="00996618">
        <w:t xml:space="preserve"> </w:t>
      </w:r>
      <w:hyperlink r:id="rId23" w:history="1">
        <w:r w:rsidRPr="00CC19AD">
          <w:t xml:space="preserve">Changes in </w:t>
        </w:r>
        <w:r>
          <w:t>c</w:t>
        </w:r>
        <w:r w:rsidRPr="00CC19AD">
          <w:t xml:space="preserve">onsumer </w:t>
        </w:r>
        <w:r>
          <w:t>d</w:t>
        </w:r>
        <w:r w:rsidRPr="00CC19AD">
          <w:t xml:space="preserve">emand </w:t>
        </w:r>
        <w:r>
          <w:t>f</w:t>
        </w:r>
        <w:r w:rsidRPr="00CC19AD">
          <w:t xml:space="preserve">ollowing </w:t>
        </w:r>
        <w:r>
          <w:t>p</w:t>
        </w:r>
        <w:r w:rsidRPr="00CC19AD">
          <w:t xml:space="preserve">ublic </w:t>
        </w:r>
        <w:r>
          <w:t>r</w:t>
        </w:r>
        <w:r w:rsidRPr="00CC19AD">
          <w:t xml:space="preserve">eporting of </w:t>
        </w:r>
        <w:r>
          <w:t>s</w:t>
        </w:r>
        <w:r w:rsidRPr="00CC19AD">
          <w:t xml:space="preserve">ummary </w:t>
        </w:r>
        <w:r>
          <w:t>q</w:t>
        </w:r>
        <w:r w:rsidRPr="00CC19AD">
          <w:t xml:space="preserve">uality </w:t>
        </w:r>
        <w:r>
          <w:t>r</w:t>
        </w:r>
        <w:r w:rsidRPr="00CC19AD">
          <w:t xml:space="preserve">atings: </w:t>
        </w:r>
        <w:r>
          <w:t>a</w:t>
        </w:r>
        <w:r w:rsidRPr="00CC19AD">
          <w:t xml:space="preserve">n </w:t>
        </w:r>
        <w:r>
          <w:t>e</w:t>
        </w:r>
        <w:r w:rsidRPr="00CC19AD">
          <w:t xml:space="preserve">valuation in </w:t>
        </w:r>
        <w:r>
          <w:t>n</w:t>
        </w:r>
        <w:r w:rsidRPr="00CC19AD">
          <w:t xml:space="preserve">ursing </w:t>
        </w:r>
        <w:r>
          <w:t>h</w:t>
        </w:r>
        <w:r w:rsidRPr="00CC19AD">
          <w:t>omes</w:t>
        </w:r>
      </w:hyperlink>
      <w:r>
        <w:t>.</w:t>
      </w:r>
      <w:r w:rsidRPr="00996618">
        <w:t xml:space="preserve"> </w:t>
      </w:r>
      <w:r>
        <w:rPr>
          <w:i/>
        </w:rPr>
        <w:t xml:space="preserve">Health Services Research. </w:t>
      </w:r>
      <w:r w:rsidRPr="00996618">
        <w:t>DOI: 10.1111/1475-6773.12459</w:t>
      </w:r>
      <w:r w:rsidRPr="00294EBF">
        <w:t>.</w:t>
      </w:r>
    </w:p>
    <w:p w:rsidR="00481D69" w:rsidRPr="000473BB" w:rsidRDefault="00481D69" w:rsidP="00DF0FC2">
      <w:pPr>
        <w:pStyle w:val="Heading2"/>
        <w:rPr>
          <w:sz w:val="48"/>
          <w:szCs w:val="48"/>
        </w:rPr>
      </w:pPr>
      <w:r w:rsidRPr="000473BB">
        <w:rPr>
          <w:sz w:val="48"/>
          <w:szCs w:val="48"/>
        </w:rPr>
        <w:t>Operating matters</w:t>
      </w:r>
    </w:p>
    <w:p w:rsidR="00481D69" w:rsidRDefault="00481D69" w:rsidP="000473BB">
      <w:pPr>
        <w:pStyle w:val="Heading2"/>
      </w:pPr>
      <w:r>
        <w:t xml:space="preserve">Designated Auditing </w:t>
      </w:r>
      <w:r w:rsidR="00DF0FC2">
        <w:t>Agency Handbook (NZS 8134:2008)</w:t>
      </w:r>
    </w:p>
    <w:p w:rsidR="00481D69" w:rsidRPr="00BC1C9D" w:rsidRDefault="00481D69" w:rsidP="00DF0FC2">
      <w:r>
        <w:t>The Designated Auditing Agency Handbook is currently undergoing an annual review. Following the consultation round, the revised Handbook will be published on the Ministry of Health</w:t>
      </w:r>
      <w:r w:rsidR="00B909B3">
        <w:t>’</w:t>
      </w:r>
      <w:r>
        <w:t>s website.</w:t>
      </w:r>
    </w:p>
    <w:p w:rsidR="00481D69" w:rsidRPr="000473BB" w:rsidRDefault="00481D69" w:rsidP="00DF0FC2">
      <w:pPr>
        <w:pStyle w:val="Heading2"/>
        <w:rPr>
          <w:sz w:val="48"/>
          <w:szCs w:val="48"/>
        </w:rPr>
      </w:pPr>
      <w:r w:rsidRPr="000473BB">
        <w:rPr>
          <w:sz w:val="48"/>
          <w:szCs w:val="48"/>
        </w:rPr>
        <w:t>Sector matters</w:t>
      </w:r>
    </w:p>
    <w:p w:rsidR="00481D69" w:rsidRDefault="00481D69" w:rsidP="000473BB">
      <w:pPr>
        <w:pStyle w:val="Heading2"/>
        <w:rPr>
          <w:lang w:val="en"/>
        </w:rPr>
      </w:pPr>
      <w:r>
        <w:rPr>
          <w:lang w:val="en"/>
        </w:rPr>
        <w:t>Health of Older People Strategy</w:t>
      </w:r>
    </w:p>
    <w:p w:rsidR="00481D69" w:rsidRPr="00B7128E" w:rsidRDefault="00481D69" w:rsidP="00DF0FC2">
      <w:r w:rsidRPr="00B7128E">
        <w:t xml:space="preserve">A new Health of Older People (HOP) Strategy is </w:t>
      </w:r>
      <w:r>
        <w:t>under</w:t>
      </w:r>
      <w:r w:rsidRPr="00B7128E">
        <w:t xml:space="preserve"> develop</w:t>
      </w:r>
      <w:r>
        <w:t>ment</w:t>
      </w:r>
      <w:r w:rsidRPr="00B7128E">
        <w:t>, to follow the release of a n</w:t>
      </w:r>
      <w:r w:rsidR="00DF0FC2">
        <w:t>ew New Zealand Health Strategy.</w:t>
      </w:r>
    </w:p>
    <w:p w:rsidR="00481D69" w:rsidRPr="00B7128E" w:rsidRDefault="00481D69" w:rsidP="00DF0FC2">
      <w:r w:rsidRPr="00B7128E">
        <w:t>The HOP Strategy development process is now in its co-design phase, involving a wide range of workshops, consumer and sector meetings to help draft a new HOP Strategy. The workshops are providing an opportunity for a vast range of providers, planners, funders, representative organisations and other stakeholders to suggest content and draft potential actions for the Strategy. You may have been involved in these workshops as residential and home care providers have been well represented at workshops around the country. The actions being developed at these workshops focus on priority areas that came out of a range of stakeholder workshops and meetings attended by over 1000 people last year. Those priorities s</w:t>
      </w:r>
      <w:r w:rsidR="00DF0FC2">
        <w:t>it within the broad themes of:</w:t>
      </w:r>
    </w:p>
    <w:p w:rsidR="00481D69" w:rsidRPr="00B7128E" w:rsidRDefault="00DF0FC2" w:rsidP="00D56BA3">
      <w:pPr>
        <w:pStyle w:val="Bullet"/>
        <w:keepNext/>
      </w:pPr>
      <w:r>
        <w:lastRenderedPageBreak/>
        <w:t>healthy ageing</w:t>
      </w:r>
    </w:p>
    <w:p w:rsidR="00481D69" w:rsidRPr="00B7128E" w:rsidRDefault="00481D69" w:rsidP="00D56BA3">
      <w:pPr>
        <w:pStyle w:val="Bullet"/>
        <w:keepNext/>
      </w:pPr>
      <w:r w:rsidRPr="00B7128E">
        <w:t>quality acute care and rehabilitation that maximises recovery</w:t>
      </w:r>
    </w:p>
    <w:p w:rsidR="00481D69" w:rsidRPr="00B7128E" w:rsidRDefault="00481D69" w:rsidP="00D56BA3">
      <w:pPr>
        <w:pStyle w:val="Bullet"/>
        <w:keepNext/>
      </w:pPr>
      <w:r w:rsidRPr="00B7128E">
        <w:t>living well with long</w:t>
      </w:r>
      <w:r>
        <w:t>-</w:t>
      </w:r>
      <w:r w:rsidRPr="00B7128E">
        <w:t>term health conditions</w:t>
      </w:r>
    </w:p>
    <w:p w:rsidR="00481D69" w:rsidRPr="00B7128E" w:rsidRDefault="00481D69" w:rsidP="00DF0FC2">
      <w:pPr>
        <w:pStyle w:val="Bullet"/>
      </w:pPr>
      <w:r w:rsidRPr="00B7128E">
        <w:t>support for people with high and complex needs</w:t>
      </w:r>
    </w:p>
    <w:p w:rsidR="00481D69" w:rsidRPr="00B7128E" w:rsidRDefault="00481D69" w:rsidP="00DF0FC2">
      <w:pPr>
        <w:pStyle w:val="Bullet"/>
      </w:pPr>
      <w:proofErr w:type="gramStart"/>
      <w:r w:rsidRPr="00B7128E">
        <w:t>respectful</w:t>
      </w:r>
      <w:proofErr w:type="gramEnd"/>
      <w:r w:rsidRPr="00B7128E">
        <w:t xml:space="preserve"> end of life.</w:t>
      </w:r>
    </w:p>
    <w:p w:rsidR="00481D69" w:rsidRPr="00B7128E" w:rsidRDefault="00481D69" w:rsidP="005A2324">
      <w:r w:rsidRPr="00B7128E">
        <w:t>Across all themes are the questions of how to orient the system and services to be more people</w:t>
      </w:r>
      <w:r>
        <w:t>-</w:t>
      </w:r>
      <w:r w:rsidRPr="00B7128E">
        <w:t>powered, provid</w:t>
      </w:r>
      <w:r>
        <w:t>e</w:t>
      </w:r>
      <w:r w:rsidRPr="00B7128E">
        <w:t xml:space="preserve"> services closer to home, deliver value and high performance, and work as one team in a smart system.</w:t>
      </w:r>
    </w:p>
    <w:p w:rsidR="00481D69" w:rsidRPr="00B7128E" w:rsidRDefault="00481D69" w:rsidP="005A2324">
      <w:r w:rsidRPr="00B7128E">
        <w:t>Following the workshops, the Ministry</w:t>
      </w:r>
      <w:r>
        <w:t xml:space="preserve"> of Health</w:t>
      </w:r>
      <w:r w:rsidRPr="00B7128E">
        <w:t xml:space="preserve"> will collate and analyse all the information gathered, prioritise actions and identify </w:t>
      </w:r>
      <w:r>
        <w:t>how they align</w:t>
      </w:r>
      <w:r w:rsidRPr="00B7128E">
        <w:t xml:space="preserve"> with the emerging New Zealand Heath Strategy, the Positive Ageing Strategy, and other key strategies, action plans and work programmes. </w:t>
      </w:r>
      <w:r>
        <w:t>It</w:t>
      </w:r>
      <w:r w:rsidRPr="00B7128E">
        <w:t xml:space="preserve"> will then develop a cohesive, comprehensive and forward-looking strategy for Ministerial and Cabinet approval and drive improvements for the next 10 to 15 years.</w:t>
      </w:r>
      <w:r w:rsidR="00B909B3">
        <w:t xml:space="preserve"> </w:t>
      </w:r>
      <w:r w:rsidRPr="00B7128E">
        <w:t>There is also likely to be a public consultation process on a draft HOP Strategy in the middle of the year to gain wider public views before it is finalised.</w:t>
      </w:r>
    </w:p>
    <w:p w:rsidR="00481D69" w:rsidRPr="00B7128E" w:rsidRDefault="00481D69" w:rsidP="005A2324">
      <w:r>
        <w:t>If you are</w:t>
      </w:r>
      <w:r w:rsidRPr="00B7128E">
        <w:t xml:space="preserve"> unable to attend workshops, or </w:t>
      </w:r>
      <w:r>
        <w:t xml:space="preserve">have anything </w:t>
      </w:r>
      <w:r w:rsidRPr="00B7128E">
        <w:t>further to contribute, the Ministry of Health is inviting people to make suggestions for HOP Strategy content</w:t>
      </w:r>
      <w:r>
        <w:t xml:space="preserve"> by emailing</w:t>
      </w:r>
      <w:r w:rsidRPr="00B7128E">
        <w:t xml:space="preserve"> HOPStrategy@moh.govt.nz.</w:t>
      </w:r>
    </w:p>
    <w:p w:rsidR="00481D69" w:rsidRPr="00F95874" w:rsidRDefault="00481D69" w:rsidP="005A2324">
      <w:pPr>
        <w:pStyle w:val="Heading2"/>
        <w:rPr>
          <w:lang w:val="en"/>
        </w:rPr>
      </w:pPr>
      <w:r w:rsidRPr="00F95874">
        <w:rPr>
          <w:lang w:val="en"/>
        </w:rPr>
        <w:t>Secure Dementia Unit Design Guide</w:t>
      </w:r>
    </w:p>
    <w:p w:rsidR="00481D69" w:rsidRPr="00B7128E" w:rsidRDefault="00481D69" w:rsidP="005A2324">
      <w:r w:rsidRPr="00B7128E">
        <w:t>The Ministry</w:t>
      </w:r>
      <w:r w:rsidR="00B909B3">
        <w:t>’</w:t>
      </w:r>
      <w:r w:rsidRPr="00B7128E">
        <w:t xml:space="preserve">s project to develop a national </w:t>
      </w:r>
      <w:r>
        <w:t>g</w:t>
      </w:r>
      <w:r w:rsidRPr="00B7128E">
        <w:t xml:space="preserve">uideline for the design of residential secure dementia units is moving into the final stages. The purpose of the project is to provide a resource for </w:t>
      </w:r>
      <w:r>
        <w:t>H</w:t>
      </w:r>
      <w:r w:rsidRPr="00B7128E">
        <w:t xml:space="preserve">ealthCERT, </w:t>
      </w:r>
      <w:r>
        <w:t>d</w:t>
      </w:r>
      <w:r w:rsidRPr="00B7128E">
        <w:t xml:space="preserve">ementia service providers and </w:t>
      </w:r>
      <w:r>
        <w:t xml:space="preserve">district health boards </w:t>
      </w:r>
      <w:r w:rsidRPr="00B7128E">
        <w:t>in the design of res</w:t>
      </w:r>
      <w:r w:rsidR="005A2324">
        <w:t>idential secure dementia units.</w:t>
      </w:r>
    </w:p>
    <w:p w:rsidR="00481D69" w:rsidRPr="00B7128E" w:rsidRDefault="00481D69" w:rsidP="005A2324">
      <w:r w:rsidRPr="00B7128E">
        <w:t>The objectives of the project are to:</w:t>
      </w:r>
    </w:p>
    <w:p w:rsidR="00481D69" w:rsidRPr="00B7128E" w:rsidRDefault="00481D69" w:rsidP="005A2324">
      <w:pPr>
        <w:pStyle w:val="Bullet"/>
      </w:pPr>
      <w:r w:rsidRPr="00B7128E">
        <w:t>improve the lives of people with dementia by developing secure units that are dementia friendly</w:t>
      </w:r>
    </w:p>
    <w:p w:rsidR="00481D69" w:rsidRPr="00B7128E" w:rsidRDefault="00481D69" w:rsidP="005A2324">
      <w:pPr>
        <w:pStyle w:val="Bullet"/>
      </w:pPr>
      <w:r w:rsidRPr="00B7128E">
        <w:t>agree design principles that are evidenced based, including</w:t>
      </w:r>
      <w:r>
        <w:t xml:space="preserve"> principles to guide</w:t>
      </w:r>
      <w:r w:rsidRPr="00B7128E">
        <w:t xml:space="preserve"> the size of the unit</w:t>
      </w:r>
    </w:p>
    <w:p w:rsidR="00481D69" w:rsidRPr="00B7128E" w:rsidRDefault="00481D69" w:rsidP="005A2324">
      <w:pPr>
        <w:pStyle w:val="Bullet"/>
      </w:pPr>
      <w:proofErr w:type="gramStart"/>
      <w:r w:rsidRPr="00B7128E">
        <w:t>implement</w:t>
      </w:r>
      <w:proofErr w:type="gramEnd"/>
      <w:r w:rsidRPr="00B7128E">
        <w:t xml:space="preserve"> a nationally consistent approach to the design of secure dementia units.</w:t>
      </w:r>
    </w:p>
    <w:p w:rsidR="00481D69" w:rsidRPr="00B7128E" w:rsidRDefault="00481D69" w:rsidP="005A2324">
      <w:r w:rsidRPr="00B7128E">
        <w:t xml:space="preserve">It is intended that the </w:t>
      </w:r>
      <w:r w:rsidRPr="00262DB1">
        <w:t>Secure Dementia Unit Design</w:t>
      </w:r>
      <w:r w:rsidRPr="009B773E">
        <w:t xml:space="preserve"> </w:t>
      </w:r>
      <w:r w:rsidRPr="00B7128E">
        <w:t>Guide</w:t>
      </w:r>
      <w:r>
        <w:t xml:space="preserve"> will apply</w:t>
      </w:r>
      <w:r w:rsidRPr="00B7128E">
        <w:t xml:space="preserve"> only to all new built dementia units and to all reconfigured services when secure dementia unit</w:t>
      </w:r>
      <w:r>
        <w:t>s</w:t>
      </w:r>
      <w:r w:rsidRPr="00B7128E">
        <w:t xml:space="preserve"> increase</w:t>
      </w:r>
      <w:r>
        <w:t xml:space="preserve"> their</w:t>
      </w:r>
      <w:r w:rsidRPr="00B7128E">
        <w:t xml:space="preserve"> capacity.</w:t>
      </w:r>
    </w:p>
    <w:p w:rsidR="00481D69" w:rsidRPr="00B7128E" w:rsidRDefault="00481D69" w:rsidP="00D56BA3">
      <w:pPr>
        <w:keepNext/>
      </w:pPr>
      <w:r>
        <w:lastRenderedPageBreak/>
        <w:t>So far in the</w:t>
      </w:r>
      <w:r w:rsidRPr="00B7128E">
        <w:t xml:space="preserve"> development process:</w:t>
      </w:r>
    </w:p>
    <w:p w:rsidR="00481D69" w:rsidRPr="00B7128E" w:rsidRDefault="00481D69" w:rsidP="00D56BA3">
      <w:pPr>
        <w:pStyle w:val="Bullet"/>
        <w:keepNext/>
      </w:pPr>
      <w:r w:rsidRPr="00B7128E">
        <w:t xml:space="preserve">the </w:t>
      </w:r>
      <w:r>
        <w:t>p</w:t>
      </w:r>
      <w:r w:rsidRPr="00B7128E">
        <w:t xml:space="preserve">roject team from Auckland University, led by Dr Michal Boyd, </w:t>
      </w:r>
      <w:r>
        <w:t xml:space="preserve">has </w:t>
      </w:r>
      <w:r w:rsidRPr="00B7128E">
        <w:t>completed a thorough literature review and developed a background document</w:t>
      </w:r>
      <w:r>
        <w:t>,</w:t>
      </w:r>
      <w:r w:rsidR="005A2324">
        <w:t xml:space="preserve"> which was distributed widely</w:t>
      </w:r>
    </w:p>
    <w:p w:rsidR="00481D69" w:rsidRPr="00B7128E" w:rsidRDefault="00481D69" w:rsidP="005A2324">
      <w:pPr>
        <w:pStyle w:val="Bullet"/>
      </w:pPr>
      <w:proofErr w:type="gramStart"/>
      <w:r w:rsidRPr="00B7128E">
        <w:t>the</w:t>
      </w:r>
      <w:proofErr w:type="gramEnd"/>
      <w:r w:rsidRPr="00B7128E">
        <w:t xml:space="preserve"> initial consultation about the need for and the content of the Guidelines was completed in November and December 2015</w:t>
      </w:r>
      <w:r>
        <w:t>. T</w:t>
      </w:r>
      <w:r w:rsidRPr="00B7128E">
        <w:t xml:space="preserve">he final meeting was a </w:t>
      </w:r>
      <w:proofErr w:type="gramStart"/>
      <w:r>
        <w:t>h</w:t>
      </w:r>
      <w:r w:rsidRPr="00B7128E">
        <w:t>ui</w:t>
      </w:r>
      <w:proofErr w:type="gramEnd"/>
      <w:r w:rsidRPr="00B7128E">
        <w:t xml:space="preserve"> held at Manawanui Ma</w:t>
      </w:r>
      <w:r w:rsidR="005A2324">
        <w:t>rae in Pt Chevalier, Auckland.</w:t>
      </w:r>
    </w:p>
    <w:p w:rsidR="00481D69" w:rsidRPr="00B7128E" w:rsidRDefault="00481D69" w:rsidP="005A2324">
      <w:r w:rsidRPr="00B7128E">
        <w:t>Over 150 people from across New Zealand representing key stakeholders participated in the consultation meetings. A draft Guideline has been prepared</w:t>
      </w:r>
      <w:r>
        <w:t>,</w:t>
      </w:r>
      <w:r w:rsidRPr="00B7128E">
        <w:t xml:space="preserve"> combining research with the consultation feedback.</w:t>
      </w:r>
    </w:p>
    <w:p w:rsidR="00481D69" w:rsidRPr="00B7128E" w:rsidRDefault="00481D69" w:rsidP="005A2324">
      <w:r w:rsidRPr="00B7128E">
        <w:t xml:space="preserve">The draft Guideline </w:t>
      </w:r>
      <w:r>
        <w:t xml:space="preserve">is currently </w:t>
      </w:r>
      <w:r w:rsidRPr="00B7128E">
        <w:t xml:space="preserve">out for national consultation (electronic) </w:t>
      </w:r>
      <w:r>
        <w:t>with feedback due 26</w:t>
      </w:r>
      <w:r w:rsidR="005A2324">
        <w:t> </w:t>
      </w:r>
      <w:r>
        <w:t>April</w:t>
      </w:r>
      <w:r w:rsidRPr="00B7128E">
        <w:t>.</w:t>
      </w:r>
      <w:r>
        <w:t xml:space="preserve"> Any queries contact Anne Foley on anne_foley@moh.govt.nz.</w:t>
      </w:r>
      <w:r w:rsidRPr="00B7128E">
        <w:t xml:space="preserve"> The Guidelines will then be revised based on the comment received.</w:t>
      </w:r>
    </w:p>
    <w:p w:rsidR="00481D69" w:rsidRPr="00B7128E" w:rsidRDefault="00481D69" w:rsidP="005A2324">
      <w:r w:rsidRPr="00B7128E">
        <w:t>It is expected that the Guidelines, when final</w:t>
      </w:r>
      <w:r>
        <w:t>ised</w:t>
      </w:r>
      <w:r w:rsidRPr="00B7128E">
        <w:t xml:space="preserve">, will </w:t>
      </w:r>
      <w:r>
        <w:t>encourage both</w:t>
      </w:r>
      <w:r w:rsidRPr="00B7128E">
        <w:t xml:space="preserve"> good discussion about design for new secure dementia units, and early discussions with the </w:t>
      </w:r>
      <w:r>
        <w:t>f</w:t>
      </w:r>
      <w:r w:rsidRPr="00B7128E">
        <w:t>unders and HealthCERT on plans to build.</w:t>
      </w:r>
    </w:p>
    <w:p w:rsidR="00481D69" w:rsidRPr="00F06CE5" w:rsidRDefault="00481D69" w:rsidP="005A2324">
      <w:pPr>
        <w:pStyle w:val="Heading2"/>
        <w:rPr>
          <w:rFonts w:eastAsia="Calibri"/>
          <w:lang w:eastAsia="en-US"/>
        </w:rPr>
      </w:pPr>
      <w:r>
        <w:rPr>
          <w:rFonts w:eastAsia="Calibri"/>
          <w:lang w:eastAsia="en-US"/>
        </w:rPr>
        <w:t>New food law for health care providers</w:t>
      </w:r>
    </w:p>
    <w:p w:rsidR="00481D69" w:rsidRDefault="00481D69" w:rsidP="005A2324">
      <w:proofErr w:type="gramStart"/>
      <w:r>
        <w:t>On 1 March 2016 the law around food safety changes.</w:t>
      </w:r>
      <w:proofErr w:type="gramEnd"/>
      <w:r>
        <w:t xml:space="preserve"> The new law applies to anyone who provides food as part of a service. So whether you</w:t>
      </w:r>
      <w:r w:rsidR="00B909B3">
        <w:t>’</w:t>
      </w:r>
      <w:r>
        <w:t>re running a residential care facility or a hospital, you need to know how it applies to you.</w:t>
      </w:r>
    </w:p>
    <w:p w:rsidR="00481D69" w:rsidRDefault="00481D69" w:rsidP="005A2324">
      <w:r>
        <w:t>As health care providers, your number one priority is looking after those in your care. You probably don</w:t>
      </w:r>
      <w:r w:rsidR="00B909B3">
        <w:t>’</w:t>
      </w:r>
      <w:r>
        <w:t>t see food as a key part of your business. But those you care for rely on you to make sure the food they eat is safe – and the new law is designed to help you do that.</w:t>
      </w:r>
    </w:p>
    <w:p w:rsidR="00481D69" w:rsidRPr="009634EF" w:rsidRDefault="00481D69" w:rsidP="005A2324">
      <w:pPr>
        <w:pStyle w:val="Heading3"/>
      </w:pPr>
      <w:r w:rsidRPr="009634EF">
        <w:t>What the new law means for care homes and hospitals</w:t>
      </w:r>
    </w:p>
    <w:p w:rsidR="00481D69" w:rsidRDefault="00481D69" w:rsidP="005A2324">
      <w:r>
        <w:t>Those who cook or prepare food for people in their care need to use a written food control plan. The plan helps you to identify and manage food safety risks on a day-to-day basis, and gives you peace of mind that you</w:t>
      </w:r>
      <w:r w:rsidR="00B909B3">
        <w:t>’</w:t>
      </w:r>
      <w:r>
        <w:t>r</w:t>
      </w:r>
      <w:r w:rsidR="005A2324">
        <w:t>e doing everything you need to.</w:t>
      </w:r>
    </w:p>
    <w:p w:rsidR="00481D69" w:rsidRDefault="00481D69" w:rsidP="005A2324">
      <w:r>
        <w:t>Hospitals and rest homes don</w:t>
      </w:r>
      <w:r w:rsidR="00B909B3">
        <w:t>’</w:t>
      </w:r>
      <w:r>
        <w:t>t need to write a plan from scratch themselves: instead you can use a template developed by the Ministry for Primary Industries (MPI). Templates make creating your plan easy. They help you keep the records you need in one place, and easily demonstrate how you make safe food. However, if you would like more flexibility, you can of course create your own plan (calle</w:t>
      </w:r>
      <w:r w:rsidR="005A2324">
        <w:t>d a custom food control plan).</w:t>
      </w:r>
    </w:p>
    <w:p w:rsidR="00481D69" w:rsidRDefault="00481D69" w:rsidP="005A2324">
      <w:r>
        <w:t>The new law is all about risk. It helps businesses manage risk in a way that works for their particular approach to providing food. If what you do is lower risk, like serving food packaged by another business, you won</w:t>
      </w:r>
      <w:r w:rsidR="00B909B3">
        <w:t>’</w:t>
      </w:r>
      <w:r>
        <w:t>t need a written plan. You</w:t>
      </w:r>
      <w:r w:rsidR="00B909B3">
        <w:t>’</w:t>
      </w:r>
      <w:r>
        <w:t xml:space="preserve">ll register under a </w:t>
      </w:r>
      <w:r w:rsidR="00B909B3">
        <w:t>‘</w:t>
      </w:r>
      <w:r>
        <w:t>national programme</w:t>
      </w:r>
      <w:r w:rsidR="00B909B3">
        <w:t>’</w:t>
      </w:r>
      <w:r>
        <w:t>, which involves getting checked but has fewer requirements.</w:t>
      </w:r>
    </w:p>
    <w:p w:rsidR="00481D69" w:rsidRPr="009634EF" w:rsidRDefault="00481D69" w:rsidP="005A2324">
      <w:pPr>
        <w:pStyle w:val="Heading3"/>
      </w:pPr>
      <w:r w:rsidRPr="009634EF">
        <w:lastRenderedPageBreak/>
        <w:t>What you need to do</w:t>
      </w:r>
    </w:p>
    <w:p w:rsidR="00481D69" w:rsidRDefault="00481D69" w:rsidP="005A2324">
      <w:r>
        <w:t xml:space="preserve">All health providers that </w:t>
      </w:r>
      <w:proofErr w:type="gramStart"/>
      <w:r>
        <w:t>make,</w:t>
      </w:r>
      <w:proofErr w:type="gramEnd"/>
      <w:r>
        <w:t xml:space="preserve"> serve or sell food need to register. Most will register with their local council, but those operating in different parts of the country have the option of registering with MPI. If you use a custom plan, you</w:t>
      </w:r>
      <w:r w:rsidR="00B909B3">
        <w:t>’</w:t>
      </w:r>
      <w:r>
        <w:t>ll need to register that with MPI.</w:t>
      </w:r>
    </w:p>
    <w:p w:rsidR="00481D69" w:rsidRDefault="00481D69" w:rsidP="005A2324">
      <w:r w:rsidRPr="00B74922">
        <w:t xml:space="preserve">The Food Act 2014 </w:t>
      </w:r>
      <w:r>
        <w:t>applies from</w:t>
      </w:r>
      <w:r w:rsidRPr="00B74922">
        <w:t xml:space="preserve"> 1 March this year</w:t>
      </w:r>
      <w:r>
        <w:t>. A</w:t>
      </w:r>
      <w:r w:rsidRPr="00B74922">
        <w:t xml:space="preserve">nyone opening a new business </w:t>
      </w:r>
      <w:r>
        <w:t xml:space="preserve">on or after that date </w:t>
      </w:r>
      <w:r w:rsidRPr="00B74922">
        <w:t xml:space="preserve">must </w:t>
      </w:r>
      <w:r>
        <w:t xml:space="preserve">register before they start serving food. </w:t>
      </w:r>
      <w:r w:rsidRPr="00B74922">
        <w:t>However, existing businesses</w:t>
      </w:r>
      <w:r w:rsidR="005A2324">
        <w:t xml:space="preserve"> have longer to make changes.</w:t>
      </w:r>
    </w:p>
    <w:p w:rsidR="00481D69" w:rsidRDefault="00481D69" w:rsidP="005A2324">
      <w:r w:rsidRPr="00B74922">
        <w:t xml:space="preserve">Existing </w:t>
      </w:r>
      <w:r>
        <w:t xml:space="preserve">services </w:t>
      </w:r>
      <w:r w:rsidRPr="00B74922">
        <w:t xml:space="preserve">should check the </w:t>
      </w:r>
      <w:r w:rsidR="00B909B3">
        <w:t>‘</w:t>
      </w:r>
      <w:r w:rsidRPr="00B74922">
        <w:t>transition timetabl</w:t>
      </w:r>
      <w:r>
        <w:t>e</w:t>
      </w:r>
      <w:r w:rsidR="00B909B3">
        <w:t>’</w:t>
      </w:r>
      <w:r>
        <w:t xml:space="preserve"> on the MPI website to find out when they need to act.</w:t>
      </w:r>
    </w:p>
    <w:p w:rsidR="00481D69" w:rsidRPr="00996618" w:rsidRDefault="00481D69" w:rsidP="005A2324">
      <w:pPr>
        <w:pStyle w:val="Bullet"/>
        <w:rPr>
          <w:rFonts w:eastAsia="Calibri"/>
          <w:lang w:eastAsia="en-US"/>
        </w:rPr>
      </w:pPr>
      <w:r w:rsidRPr="00996618">
        <w:rPr>
          <w:rFonts w:eastAsia="Calibri"/>
          <w:lang w:eastAsia="en-US"/>
        </w:rPr>
        <w:t>Those who make food and have an alcohol licence need to apply to register their food control plan no later than</w:t>
      </w:r>
      <w:r w:rsidR="005A2324">
        <w:rPr>
          <w:rFonts w:eastAsia="Calibri"/>
          <w:lang w:eastAsia="en-US"/>
        </w:rPr>
        <w:t xml:space="preserve"> 31 March 2017.</w:t>
      </w:r>
    </w:p>
    <w:p w:rsidR="00481D69" w:rsidRPr="00996618" w:rsidRDefault="00481D69" w:rsidP="005A2324">
      <w:pPr>
        <w:pStyle w:val="Bullet"/>
        <w:rPr>
          <w:rFonts w:eastAsia="Calibri"/>
          <w:lang w:eastAsia="en-US"/>
        </w:rPr>
      </w:pPr>
      <w:r w:rsidRPr="00996618">
        <w:rPr>
          <w:rFonts w:eastAsia="Calibri"/>
          <w:lang w:eastAsia="en-US"/>
        </w:rPr>
        <w:t>Those who make food and don</w:t>
      </w:r>
      <w:r w:rsidR="00B909B3">
        <w:rPr>
          <w:rFonts w:eastAsia="Calibri"/>
          <w:lang w:eastAsia="en-US"/>
        </w:rPr>
        <w:t>’</w:t>
      </w:r>
      <w:r w:rsidRPr="00996618">
        <w:rPr>
          <w:rFonts w:eastAsia="Calibri"/>
          <w:lang w:eastAsia="en-US"/>
        </w:rPr>
        <w:t>t have an alcohol licence have until 31 March 2018.</w:t>
      </w:r>
    </w:p>
    <w:p w:rsidR="00481D69" w:rsidRPr="00996618" w:rsidRDefault="00481D69" w:rsidP="005A2324">
      <w:pPr>
        <w:pStyle w:val="Bullet"/>
        <w:rPr>
          <w:rFonts w:eastAsia="Calibri"/>
          <w:lang w:eastAsia="en-US"/>
        </w:rPr>
      </w:pPr>
      <w:r w:rsidRPr="00996618">
        <w:rPr>
          <w:rFonts w:eastAsia="Calibri"/>
          <w:lang w:eastAsia="en-US"/>
        </w:rPr>
        <w:t>If you</w:t>
      </w:r>
      <w:r w:rsidR="00B909B3">
        <w:rPr>
          <w:rFonts w:eastAsia="Calibri"/>
          <w:lang w:eastAsia="en-US"/>
        </w:rPr>
        <w:t>’</w:t>
      </w:r>
      <w:r w:rsidRPr="00996618">
        <w:rPr>
          <w:rFonts w:eastAsia="Calibri"/>
          <w:lang w:eastAsia="en-US"/>
        </w:rPr>
        <w:t>re already using a written plan, in the form of a food safety programme, your food control plan should be quite similar</w:t>
      </w:r>
      <w:r>
        <w:rPr>
          <w:rFonts w:eastAsia="Calibri"/>
          <w:lang w:eastAsia="en-US"/>
        </w:rPr>
        <w:t xml:space="preserve"> to the one you</w:t>
      </w:r>
      <w:r w:rsidR="00B909B3">
        <w:rPr>
          <w:rFonts w:eastAsia="Calibri"/>
          <w:lang w:eastAsia="en-US"/>
        </w:rPr>
        <w:t>’</w:t>
      </w:r>
      <w:r>
        <w:rPr>
          <w:rFonts w:eastAsia="Calibri"/>
          <w:lang w:eastAsia="en-US"/>
        </w:rPr>
        <w:t>re now required to produce</w:t>
      </w:r>
      <w:r w:rsidRPr="00996618">
        <w:rPr>
          <w:rFonts w:eastAsia="Calibri"/>
          <w:lang w:eastAsia="en-US"/>
        </w:rPr>
        <w:t>. You have until 30</w:t>
      </w:r>
      <w:r w:rsidR="005A2324">
        <w:rPr>
          <w:rFonts w:eastAsia="Calibri"/>
          <w:lang w:eastAsia="en-US"/>
        </w:rPr>
        <w:t> </w:t>
      </w:r>
      <w:r w:rsidRPr="00996618">
        <w:rPr>
          <w:rFonts w:eastAsia="Calibri"/>
          <w:lang w:eastAsia="en-US"/>
        </w:rPr>
        <w:t>Nove</w:t>
      </w:r>
      <w:r w:rsidR="005A2324">
        <w:rPr>
          <w:rFonts w:eastAsia="Calibri"/>
          <w:lang w:eastAsia="en-US"/>
        </w:rPr>
        <w:t>mber 2019 to update your plan.</w:t>
      </w:r>
    </w:p>
    <w:p w:rsidR="00481D69" w:rsidRPr="009634EF" w:rsidRDefault="00481D69" w:rsidP="005A2324">
      <w:pPr>
        <w:pStyle w:val="Heading3"/>
      </w:pPr>
      <w:r w:rsidRPr="009634EF">
        <w:t>Find out more</w:t>
      </w:r>
    </w:p>
    <w:p w:rsidR="00481D69" w:rsidRDefault="00481D69" w:rsidP="005A2324">
      <w:r>
        <w:t xml:space="preserve">Resources to help you with the new law are on the MPI website. Visit </w:t>
      </w:r>
      <w:hyperlink r:id="rId24" w:history="1">
        <w:r w:rsidRPr="00602F05">
          <w:rPr>
            <w:rStyle w:val="Hyperlink"/>
          </w:rPr>
          <w:t>www.mpi.govt.nz/foodact</w:t>
        </w:r>
      </w:hyperlink>
      <w:r w:rsidRPr="00294EBF">
        <w:t>.</w:t>
      </w:r>
    </w:p>
    <w:p w:rsidR="00481D69" w:rsidRPr="00A97206" w:rsidRDefault="00481D69" w:rsidP="005A2324">
      <w:r>
        <w:t>The website includes the following u</w:t>
      </w:r>
      <w:r w:rsidRPr="00A97206">
        <w:t>seful resources</w:t>
      </w:r>
      <w:r>
        <w:t>.</w:t>
      </w:r>
    </w:p>
    <w:p w:rsidR="00481D69" w:rsidRPr="00996618" w:rsidRDefault="00481D69" w:rsidP="005A2324">
      <w:pPr>
        <w:pStyle w:val="Bullet"/>
        <w:rPr>
          <w:rFonts w:eastAsia="Calibri"/>
          <w:szCs w:val="22"/>
          <w:lang w:eastAsia="en-US"/>
        </w:rPr>
      </w:pPr>
      <w:r w:rsidRPr="00996618">
        <w:rPr>
          <w:rFonts w:eastAsia="Calibri"/>
          <w:szCs w:val="22"/>
          <w:lang w:eastAsia="en-US"/>
        </w:rPr>
        <w:t>Follow</w:t>
      </w:r>
      <w:r w:rsidRPr="00A97206">
        <w:t xml:space="preserve"> </w:t>
      </w:r>
      <w:hyperlink r:id="rId25" w:history="1">
        <w:r w:rsidRPr="00A97206">
          <w:rPr>
            <w:rStyle w:val="Hyperlink"/>
          </w:rPr>
          <w:t>steps to a template food control plan</w:t>
        </w:r>
      </w:hyperlink>
      <w:r w:rsidRPr="00A97206">
        <w:t xml:space="preserve"> </w:t>
      </w:r>
      <w:r w:rsidRPr="00996618">
        <w:rPr>
          <w:rFonts w:eastAsia="Calibri"/>
          <w:szCs w:val="22"/>
          <w:lang w:eastAsia="en-US"/>
        </w:rPr>
        <w:t>to find out how to create and register your plan</w:t>
      </w:r>
      <w:r>
        <w:rPr>
          <w:rFonts w:eastAsia="Calibri"/>
          <w:szCs w:val="22"/>
          <w:lang w:eastAsia="en-US"/>
        </w:rPr>
        <w:t>.</w:t>
      </w:r>
    </w:p>
    <w:p w:rsidR="00481D69" w:rsidRPr="00996618" w:rsidRDefault="00481D69" w:rsidP="005A2324">
      <w:pPr>
        <w:pStyle w:val="Bullet"/>
        <w:rPr>
          <w:rFonts w:eastAsia="Calibri"/>
          <w:szCs w:val="22"/>
          <w:lang w:eastAsia="en-US"/>
        </w:rPr>
      </w:pPr>
      <w:r w:rsidRPr="00996618">
        <w:rPr>
          <w:rFonts w:eastAsia="Calibri"/>
          <w:szCs w:val="22"/>
          <w:lang w:eastAsia="en-US"/>
        </w:rPr>
        <w:t xml:space="preserve">Download your </w:t>
      </w:r>
      <w:hyperlink r:id="rId26" w:history="1">
        <w:r w:rsidRPr="00652BB2">
          <w:rPr>
            <w:rStyle w:val="Hyperlink"/>
            <w:rFonts w:eastAsia="Calibri"/>
            <w:szCs w:val="22"/>
            <w:lang w:eastAsia="en-US"/>
          </w:rPr>
          <w:t>templates</w:t>
        </w:r>
      </w:hyperlink>
      <w:r>
        <w:rPr>
          <w:rFonts w:eastAsia="Calibri"/>
          <w:szCs w:val="22"/>
          <w:lang w:eastAsia="en-US"/>
        </w:rPr>
        <w:t>.</w:t>
      </w:r>
    </w:p>
    <w:p w:rsidR="00481D69" w:rsidRPr="00A97206" w:rsidRDefault="00481D69" w:rsidP="005A2324">
      <w:pPr>
        <w:pStyle w:val="Bullet"/>
      </w:pPr>
      <w:r>
        <w:rPr>
          <w:rFonts w:eastAsia="Calibri"/>
          <w:szCs w:val="22"/>
          <w:lang w:eastAsia="en-US"/>
        </w:rPr>
        <w:t>C</w:t>
      </w:r>
      <w:r w:rsidRPr="00996618">
        <w:rPr>
          <w:rFonts w:eastAsia="Calibri"/>
          <w:szCs w:val="22"/>
          <w:lang w:eastAsia="en-US"/>
        </w:rPr>
        <w:t>heck the</w:t>
      </w:r>
      <w:r w:rsidRPr="00A97206">
        <w:t xml:space="preserve"> </w:t>
      </w:r>
      <w:hyperlink r:id="rId27" w:history="1">
        <w:r w:rsidRPr="00A97206">
          <w:rPr>
            <w:rStyle w:val="Hyperlink"/>
          </w:rPr>
          <w:t>transition timetable</w:t>
        </w:r>
      </w:hyperlink>
      <w:r w:rsidRPr="00996618">
        <w:rPr>
          <w:rFonts w:eastAsia="Calibri"/>
          <w:szCs w:val="22"/>
          <w:lang w:eastAsia="en-US"/>
        </w:rPr>
        <w:t xml:space="preserve"> </w:t>
      </w:r>
      <w:r>
        <w:rPr>
          <w:rFonts w:eastAsia="Calibri"/>
          <w:szCs w:val="22"/>
          <w:lang w:eastAsia="en-US"/>
        </w:rPr>
        <w:t xml:space="preserve">to find out </w:t>
      </w:r>
      <w:r w:rsidRPr="00996618">
        <w:rPr>
          <w:rFonts w:eastAsia="Calibri"/>
          <w:szCs w:val="22"/>
          <w:lang w:eastAsia="en-US"/>
        </w:rPr>
        <w:t>when your business needs to make changes</w:t>
      </w:r>
      <w:r>
        <w:t>.</w:t>
      </w:r>
    </w:p>
    <w:p w:rsidR="00481D69" w:rsidRPr="00996618" w:rsidRDefault="00481D69" w:rsidP="005A2324">
      <w:pPr>
        <w:pStyle w:val="Bullet"/>
        <w:rPr>
          <w:rFonts w:eastAsia="Calibri"/>
          <w:szCs w:val="22"/>
          <w:lang w:eastAsia="en-US"/>
        </w:rPr>
      </w:pPr>
      <w:r w:rsidRPr="00996618">
        <w:rPr>
          <w:rFonts w:eastAsia="Calibri"/>
          <w:szCs w:val="22"/>
          <w:lang w:eastAsia="en-US"/>
        </w:rPr>
        <w:t xml:space="preserve">If you are unsure about what type of regulation applies to your business, start </w:t>
      </w:r>
      <w:r>
        <w:rPr>
          <w:rFonts w:eastAsia="Calibri"/>
          <w:szCs w:val="22"/>
          <w:lang w:eastAsia="en-US"/>
        </w:rPr>
        <w:t xml:space="preserve">with </w:t>
      </w:r>
      <w:hyperlink r:id="rId28" w:history="1">
        <w:proofErr w:type="gramStart"/>
        <w:r w:rsidRPr="00652BB2">
          <w:rPr>
            <w:rStyle w:val="Hyperlink"/>
            <w:rFonts w:eastAsia="Calibri"/>
            <w:szCs w:val="22"/>
            <w:lang w:eastAsia="en-US"/>
          </w:rPr>
          <w:t>Where</w:t>
        </w:r>
        <w:proofErr w:type="gramEnd"/>
        <w:r w:rsidRPr="00652BB2">
          <w:rPr>
            <w:rStyle w:val="Hyperlink"/>
            <w:rFonts w:eastAsia="Calibri"/>
            <w:szCs w:val="22"/>
            <w:lang w:eastAsia="en-US"/>
          </w:rPr>
          <w:t xml:space="preserve"> do I fit?</w:t>
        </w:r>
      </w:hyperlink>
    </w:p>
    <w:p w:rsidR="00481D69" w:rsidRPr="005A2324" w:rsidRDefault="00481D69" w:rsidP="005A2324">
      <w:pPr>
        <w:rPr>
          <w:i/>
        </w:rPr>
      </w:pPr>
      <w:r w:rsidRPr="005A2324">
        <w:rPr>
          <w:i/>
        </w:rPr>
        <w:t>Ministry for Primary Industries</w:t>
      </w:r>
    </w:p>
    <w:p w:rsidR="00481D69" w:rsidRDefault="00481D69" w:rsidP="005A2324">
      <w:pPr>
        <w:pStyle w:val="Heading2"/>
      </w:pPr>
      <w:r>
        <w:lastRenderedPageBreak/>
        <w:t>Notes on Injectable Drugs (NOIDs)</w:t>
      </w:r>
    </w:p>
    <w:p w:rsidR="00481D69" w:rsidRPr="009634EF" w:rsidRDefault="00481D69" w:rsidP="00D56BA3">
      <w:pPr>
        <w:keepNext/>
      </w:pPr>
      <w:r>
        <w:t xml:space="preserve">The </w:t>
      </w:r>
      <w:r w:rsidRPr="009634EF">
        <w:t>N</w:t>
      </w:r>
      <w:r>
        <w:t>ew Zealand Hospital Pharmacists</w:t>
      </w:r>
      <w:r w:rsidR="00B909B3">
        <w:t>’</w:t>
      </w:r>
      <w:r w:rsidRPr="009634EF">
        <w:t xml:space="preserve"> Association (NZHPA)</w:t>
      </w:r>
      <w:r w:rsidRPr="00BA7913">
        <w:t xml:space="preserve"> </w:t>
      </w:r>
      <w:r w:rsidRPr="009634EF">
        <w:t>has produced</w:t>
      </w:r>
      <w:r>
        <w:t xml:space="preserve"> and regularly updated</w:t>
      </w:r>
      <w:r w:rsidRPr="009634EF">
        <w:t xml:space="preserve"> Notes on Injectable Drugs (NOIDs) since 1987. </w:t>
      </w:r>
      <w:r>
        <w:t>T</w:t>
      </w:r>
      <w:r w:rsidRPr="009634EF">
        <w:t xml:space="preserve">he </w:t>
      </w:r>
      <w:r>
        <w:t>seven</w:t>
      </w:r>
      <w:r w:rsidRPr="009634EF">
        <w:t xml:space="preserve">th </w:t>
      </w:r>
      <w:r>
        <w:t>e</w:t>
      </w:r>
      <w:r w:rsidRPr="009634EF">
        <w:t xml:space="preserve">dition has just been released. It is a resource aimed primarily at nurses to </w:t>
      </w:r>
      <w:r>
        <w:t>help them</w:t>
      </w:r>
      <w:r w:rsidRPr="009634EF">
        <w:t xml:space="preserve"> prepar</w:t>
      </w:r>
      <w:r>
        <w:t>e</w:t>
      </w:r>
      <w:r w:rsidRPr="009634EF">
        <w:t xml:space="preserve"> and administ</w:t>
      </w:r>
      <w:r>
        <w:t>er</w:t>
      </w:r>
      <w:r w:rsidRPr="009634EF">
        <w:t xml:space="preserve"> parenteral medicines. </w:t>
      </w:r>
      <w:r>
        <w:t>A</w:t>
      </w:r>
      <w:r w:rsidRPr="009634EF">
        <w:t xml:space="preserve"> widely used</w:t>
      </w:r>
      <w:r>
        <w:t xml:space="preserve"> resource</w:t>
      </w:r>
      <w:r w:rsidRPr="009634EF">
        <w:t xml:space="preserve"> within secondary care</w:t>
      </w:r>
      <w:r>
        <w:t>, it</w:t>
      </w:r>
      <w:r w:rsidRPr="009634EF">
        <w:t xml:space="preserve"> can be found in most medication rooms within </w:t>
      </w:r>
      <w:r>
        <w:t>New Zealand</w:t>
      </w:r>
      <w:r w:rsidRPr="009634EF">
        <w:t xml:space="preserve"> public (and some private) hospitals</w:t>
      </w:r>
      <w:r>
        <w:t>. Many nurses</w:t>
      </w:r>
      <w:r w:rsidRPr="009634EF">
        <w:t xml:space="preserve"> use</w:t>
      </w:r>
      <w:r>
        <w:t xml:space="preserve"> it</w:t>
      </w:r>
      <w:r w:rsidRPr="009634EF">
        <w:t xml:space="preserve"> daily</w:t>
      </w:r>
      <w:r>
        <w:t xml:space="preserve"> for</w:t>
      </w:r>
      <w:r w:rsidRPr="009634EF">
        <w:t xml:space="preserve"> information </w:t>
      </w:r>
      <w:r>
        <w:t>on</w:t>
      </w:r>
      <w:r w:rsidRPr="009634EF">
        <w:t xml:space="preserve"> the most appropriate route, dose, strength, diluent and infusion fluids, volumes, rates of </w:t>
      </w:r>
      <w:r w:rsidR="005A2324">
        <w:t>administration and monitoring.</w:t>
      </w:r>
    </w:p>
    <w:p w:rsidR="00481D69" w:rsidRPr="009634EF" w:rsidRDefault="00481D69" w:rsidP="00D56BA3">
      <w:pPr>
        <w:keepNext/>
      </w:pPr>
      <w:r w:rsidRPr="009634EF">
        <w:t>The</w:t>
      </w:r>
      <w:r w:rsidR="00D56BA3">
        <w:t xml:space="preserve"> strengths of NOIDs are that it:</w:t>
      </w:r>
    </w:p>
    <w:p w:rsidR="00481D69" w:rsidRPr="009634EF" w:rsidRDefault="00481D69" w:rsidP="005A2324">
      <w:pPr>
        <w:pStyle w:val="Bullet"/>
      </w:pPr>
      <w:r w:rsidRPr="009634EF">
        <w:t>brings together and validates a range of information about medicines</w:t>
      </w:r>
      <w:r>
        <w:t xml:space="preserve"> that is</w:t>
      </w:r>
      <w:r w:rsidRPr="009634EF">
        <w:t xml:space="preserve"> not found in any other </w:t>
      </w:r>
      <w:r>
        <w:t xml:space="preserve">single </w:t>
      </w:r>
      <w:r w:rsidRPr="009634EF">
        <w:t>source</w:t>
      </w:r>
    </w:p>
    <w:p w:rsidR="00481D69" w:rsidRPr="009634EF" w:rsidRDefault="00481D69" w:rsidP="005A2324">
      <w:pPr>
        <w:pStyle w:val="Bullet"/>
      </w:pPr>
      <w:r w:rsidRPr="009634EF">
        <w:t>makes this information clearly and easily accessible at the point of</w:t>
      </w:r>
      <w:r>
        <w:t xml:space="preserve"> preparing and administering</w:t>
      </w:r>
      <w:r w:rsidRPr="009634EF">
        <w:t xml:space="preserve"> medicines</w:t>
      </w:r>
    </w:p>
    <w:p w:rsidR="00481D69" w:rsidRPr="009634EF" w:rsidRDefault="00481D69" w:rsidP="005A2324">
      <w:pPr>
        <w:pStyle w:val="Bullet"/>
      </w:pPr>
      <w:r>
        <w:t xml:space="preserve">provides </w:t>
      </w:r>
      <w:r w:rsidRPr="009634EF">
        <w:t xml:space="preserve">information relevant to the products available in </w:t>
      </w:r>
      <w:r>
        <w:t>New Zealand</w:t>
      </w:r>
      <w:r w:rsidRPr="009634EF">
        <w:t xml:space="preserve"> (reduc</w:t>
      </w:r>
      <w:r>
        <w:t>ing</w:t>
      </w:r>
      <w:r w:rsidRPr="009634EF">
        <w:t xml:space="preserve"> the reliance on information from international sources that may not be appropriate for the products available here)</w:t>
      </w:r>
    </w:p>
    <w:p w:rsidR="00481D69" w:rsidRPr="009634EF" w:rsidRDefault="00481D69" w:rsidP="005A2324">
      <w:pPr>
        <w:pStyle w:val="Bullet"/>
      </w:pPr>
      <w:proofErr w:type="gramStart"/>
      <w:r>
        <w:t>has</w:t>
      </w:r>
      <w:proofErr w:type="gramEnd"/>
      <w:r>
        <w:t xml:space="preserve"> been </w:t>
      </w:r>
      <w:r w:rsidRPr="009634EF">
        <w:t xml:space="preserve">produced by </w:t>
      </w:r>
      <w:r>
        <w:t>New Zealand</w:t>
      </w:r>
      <w:r w:rsidRPr="009634EF">
        <w:t xml:space="preserve"> health care professionals (specialist hospital pharmacists) for </w:t>
      </w:r>
      <w:r>
        <w:t>New Zealand</w:t>
      </w:r>
      <w:r w:rsidRPr="009634EF">
        <w:t xml:space="preserve"> health care professionals (primarily nurses and other pharmacists)</w:t>
      </w:r>
      <w:r>
        <w:t>.</w:t>
      </w:r>
    </w:p>
    <w:p w:rsidR="00481D69" w:rsidRPr="009634EF" w:rsidRDefault="00481D69" w:rsidP="005A2324">
      <w:r>
        <w:t>It is</w:t>
      </w:r>
      <w:r w:rsidRPr="009634EF">
        <w:t xml:space="preserve"> available</w:t>
      </w:r>
      <w:r>
        <w:t xml:space="preserve"> in:</w:t>
      </w:r>
    </w:p>
    <w:p w:rsidR="00481D69" w:rsidRPr="009634EF" w:rsidRDefault="00481D69" w:rsidP="005A2324">
      <w:pPr>
        <w:pStyle w:val="Bullet"/>
      </w:pPr>
      <w:r>
        <w:t>s</w:t>
      </w:r>
      <w:r w:rsidRPr="009634EF">
        <w:t>piral bound softback at $175 per copy</w:t>
      </w:r>
      <w:r>
        <w:t>,</w:t>
      </w:r>
      <w:r w:rsidRPr="009634EF">
        <w:t xml:space="preserve"> including GST and postage </w:t>
      </w:r>
      <w:r>
        <w:t>and</w:t>
      </w:r>
      <w:r w:rsidRPr="009634EF">
        <w:t xml:space="preserve"> packaging</w:t>
      </w:r>
    </w:p>
    <w:p w:rsidR="00481D69" w:rsidRPr="009634EF" w:rsidRDefault="00481D69" w:rsidP="005A2324">
      <w:pPr>
        <w:pStyle w:val="Bullet"/>
      </w:pPr>
      <w:proofErr w:type="gramStart"/>
      <w:r>
        <w:t>a</w:t>
      </w:r>
      <w:r w:rsidRPr="009634EF">
        <w:t>n</w:t>
      </w:r>
      <w:proofErr w:type="gramEnd"/>
      <w:r w:rsidRPr="009634EF">
        <w:t xml:space="preserve"> electronic (pdf) version ($1,250 including GST </w:t>
      </w:r>
      <w:r>
        <w:t>for</w:t>
      </w:r>
      <w:r w:rsidRPr="009634EF">
        <w:t xml:space="preserve"> all monographs) with bulk purchases (20 copies</w:t>
      </w:r>
      <w:r>
        <w:t xml:space="preserve"> or more</w:t>
      </w:r>
      <w:r w:rsidRPr="009634EF">
        <w:t>) of the paperback edition.</w:t>
      </w:r>
    </w:p>
    <w:p w:rsidR="00481D69" w:rsidRPr="009634EF" w:rsidRDefault="00481D69" w:rsidP="005A2324">
      <w:r w:rsidRPr="009634EF">
        <w:t>With the increasing emphasis on shifting care from secondary care closer to the patient</w:t>
      </w:r>
      <w:r>
        <w:t>,</w:t>
      </w:r>
      <w:r w:rsidRPr="009634EF">
        <w:t xml:space="preserve"> </w:t>
      </w:r>
      <w:r>
        <w:t>the NZPHA believes</w:t>
      </w:r>
      <w:r w:rsidRPr="009634EF">
        <w:t xml:space="preserve"> that this resource could be </w:t>
      </w:r>
      <w:r>
        <w:t xml:space="preserve">of </w:t>
      </w:r>
      <w:r w:rsidRPr="009634EF">
        <w:t>significant benefit to staff working in primary care.</w:t>
      </w:r>
    </w:p>
    <w:p w:rsidR="00272864" w:rsidRPr="005A2324" w:rsidRDefault="00481D69" w:rsidP="00161A2A">
      <w:pPr>
        <w:rPr>
          <w:i/>
        </w:rPr>
      </w:pPr>
      <w:r w:rsidRPr="005A2324">
        <w:rPr>
          <w:i/>
        </w:rPr>
        <w:t>New Zealand Hospital Pharmaci</w:t>
      </w:r>
      <w:bookmarkStart w:id="0" w:name="_GoBack"/>
      <w:bookmarkEnd w:id="0"/>
      <w:r w:rsidRPr="005A2324">
        <w:rPr>
          <w:i/>
        </w:rPr>
        <w:t>sts</w:t>
      </w:r>
      <w:r w:rsidR="00B909B3">
        <w:rPr>
          <w:i/>
        </w:rPr>
        <w:t>’</w:t>
      </w:r>
      <w:r w:rsidRPr="005A2324">
        <w:rPr>
          <w:i/>
        </w:rPr>
        <w:t xml:space="preserve"> Association</w:t>
      </w:r>
    </w:p>
    <w:sectPr w:rsidR="00272864" w:rsidRPr="005A2324" w:rsidSect="0004243E">
      <w:footerReference w:type="even" r:id="rId29"/>
      <w:footerReference w:type="default" r:id="rId30"/>
      <w:footerReference w:type="first" r:id="rId31"/>
      <w:type w:val="continuous"/>
      <w:pgSz w:w="11907" w:h="16834" w:code="9"/>
      <w:pgMar w:top="709" w:right="851" w:bottom="709" w:left="851" w:header="142" w:footer="284"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22F" w:rsidRDefault="00F4422F">
      <w:pPr>
        <w:spacing w:line="240" w:lineRule="auto"/>
      </w:pPr>
      <w:r>
        <w:separator/>
      </w:r>
    </w:p>
  </w:endnote>
  <w:endnote w:type="continuationSeparator" w:id="0">
    <w:p w:rsidR="00F4422F" w:rsidRDefault="00F44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FD" w:rsidRDefault="002416FD">
    <w:pPr>
      <w:pStyle w:val="Footer"/>
    </w:pPr>
    <w:r>
      <w:t>[Type text]</w:t>
    </w:r>
    <w:r>
      <w:ptab w:relativeTo="margin" w:alignment="center" w:leader="none"/>
    </w:r>
    <w:r>
      <w:t>[Type text]</w:t>
    </w:r>
    <w:r>
      <w:ptab w:relativeTo="margin" w:alignment="right" w:leader="none"/>
    </w:r>
    <w:r>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ayout w:type="fixed"/>
      <w:tblLook w:val="04A0" w:firstRow="1" w:lastRow="0" w:firstColumn="1" w:lastColumn="0" w:noHBand="0" w:noVBand="1"/>
    </w:tblPr>
    <w:tblGrid>
      <w:gridCol w:w="3663"/>
      <w:gridCol w:w="3663"/>
      <w:gridCol w:w="4014"/>
    </w:tblGrid>
    <w:tr w:rsidR="008235E0" w:rsidRPr="008235E0" w:rsidTr="00FE5978">
      <w:trPr>
        <w:cantSplit/>
      </w:trPr>
      <w:tc>
        <w:tcPr>
          <w:tcW w:w="3663" w:type="dxa"/>
          <w:shd w:val="clear" w:color="auto" w:fill="E36C0A" w:themeFill="accent6" w:themeFillShade="BF"/>
          <w:vAlign w:val="center"/>
        </w:tcPr>
        <w:p w:rsidR="008235E0" w:rsidRPr="008235E0" w:rsidRDefault="008235E0" w:rsidP="00FE5978">
          <w:pPr>
            <w:pStyle w:val="TableText"/>
            <w:spacing w:before="240" w:after="240"/>
            <w:ind w:left="459"/>
            <w:rPr>
              <w:rFonts w:ascii="Georgia" w:hAnsi="Georgia"/>
              <w:color w:val="FFFFFF" w:themeColor="background1"/>
              <w:sz w:val="24"/>
              <w:szCs w:val="24"/>
            </w:rPr>
          </w:pPr>
          <w:r w:rsidRPr="008235E0">
            <w:rPr>
              <w:rFonts w:ascii="Georgia" w:hAnsi="Georgia"/>
              <w:color w:val="FFFFFF" w:themeColor="background1"/>
              <w:sz w:val="24"/>
              <w:szCs w:val="24"/>
            </w:rPr>
            <w:t>HealthCERT Bulletin</w:t>
          </w:r>
        </w:p>
      </w:tc>
      <w:tc>
        <w:tcPr>
          <w:tcW w:w="3663" w:type="dxa"/>
          <w:shd w:val="clear" w:color="auto" w:fill="E36C0A" w:themeFill="accent6" w:themeFillShade="BF"/>
          <w:vAlign w:val="center"/>
        </w:tcPr>
        <w:p w:rsidR="008235E0" w:rsidRPr="008235E0" w:rsidRDefault="008235E0" w:rsidP="008235E0">
          <w:pPr>
            <w:pStyle w:val="TableText"/>
            <w:spacing w:before="0" w:after="0"/>
            <w:jc w:val="center"/>
            <w:rPr>
              <w:rFonts w:ascii="Georgia" w:hAnsi="Georgia"/>
              <w:color w:val="FFFFFF" w:themeColor="background1"/>
              <w:sz w:val="36"/>
              <w:szCs w:val="36"/>
            </w:rPr>
          </w:pPr>
          <w:r w:rsidRPr="008235E0">
            <w:rPr>
              <w:rFonts w:ascii="Georgia" w:hAnsi="Georgia"/>
              <w:color w:val="FFFFFF" w:themeColor="background1"/>
              <w:sz w:val="36"/>
              <w:szCs w:val="36"/>
            </w:rPr>
            <w:fldChar w:fldCharType="begin"/>
          </w:r>
          <w:r w:rsidRPr="008235E0">
            <w:rPr>
              <w:rFonts w:ascii="Georgia" w:hAnsi="Georgia"/>
              <w:color w:val="FFFFFF" w:themeColor="background1"/>
              <w:sz w:val="36"/>
              <w:szCs w:val="36"/>
            </w:rPr>
            <w:instrText xml:space="preserve"> PAGE   \* MERGEFORMAT </w:instrText>
          </w:r>
          <w:r w:rsidRPr="008235E0">
            <w:rPr>
              <w:rFonts w:ascii="Georgia" w:hAnsi="Georgia"/>
              <w:color w:val="FFFFFF" w:themeColor="background1"/>
              <w:sz w:val="36"/>
              <w:szCs w:val="36"/>
            </w:rPr>
            <w:fldChar w:fldCharType="separate"/>
          </w:r>
          <w:r w:rsidR="00A8031E">
            <w:rPr>
              <w:rFonts w:ascii="Georgia" w:hAnsi="Georgia"/>
              <w:noProof/>
              <w:color w:val="FFFFFF" w:themeColor="background1"/>
              <w:sz w:val="36"/>
              <w:szCs w:val="36"/>
            </w:rPr>
            <w:t>10</w:t>
          </w:r>
          <w:r w:rsidRPr="008235E0">
            <w:rPr>
              <w:rFonts w:ascii="Georgia" w:hAnsi="Georgia"/>
              <w:noProof/>
              <w:color w:val="FFFFFF" w:themeColor="background1"/>
              <w:sz w:val="36"/>
              <w:szCs w:val="36"/>
            </w:rPr>
            <w:fldChar w:fldCharType="end"/>
          </w:r>
        </w:p>
      </w:tc>
      <w:tc>
        <w:tcPr>
          <w:tcW w:w="4014" w:type="dxa"/>
          <w:shd w:val="clear" w:color="auto" w:fill="E36C0A" w:themeFill="accent6" w:themeFillShade="BF"/>
          <w:vAlign w:val="center"/>
        </w:tcPr>
        <w:p w:rsidR="008235E0" w:rsidRPr="008235E0" w:rsidRDefault="008235E0" w:rsidP="00A8031E">
          <w:pPr>
            <w:pStyle w:val="TableText"/>
            <w:spacing w:before="240" w:after="240"/>
            <w:ind w:right="459"/>
            <w:jc w:val="right"/>
            <w:rPr>
              <w:rFonts w:ascii="Georgia" w:hAnsi="Georgia"/>
              <w:color w:val="FFFFFF" w:themeColor="background1"/>
              <w:sz w:val="24"/>
              <w:szCs w:val="24"/>
            </w:rPr>
          </w:pPr>
          <w:r w:rsidRPr="008235E0">
            <w:rPr>
              <w:rFonts w:ascii="Georgia" w:hAnsi="Georgia"/>
              <w:color w:val="FFFFFF" w:themeColor="background1"/>
              <w:sz w:val="24"/>
              <w:szCs w:val="24"/>
            </w:rPr>
            <w:t>Issue 1</w:t>
          </w:r>
          <w:r w:rsidR="00481D69">
            <w:rPr>
              <w:rFonts w:ascii="Georgia" w:hAnsi="Georgia"/>
              <w:color w:val="FFFFFF" w:themeColor="background1"/>
              <w:sz w:val="24"/>
              <w:szCs w:val="24"/>
            </w:rPr>
            <w:t>5</w:t>
          </w:r>
          <w:r w:rsidRPr="008235E0">
            <w:rPr>
              <w:rFonts w:ascii="Georgia" w:hAnsi="Georgia"/>
              <w:color w:val="FFFFFF" w:themeColor="background1"/>
              <w:sz w:val="24"/>
              <w:szCs w:val="24"/>
            </w:rPr>
            <w:t xml:space="preserve"> – </w:t>
          </w:r>
          <w:r w:rsidR="00A8031E">
            <w:rPr>
              <w:rFonts w:ascii="Georgia" w:hAnsi="Georgia"/>
              <w:color w:val="FFFFFF" w:themeColor="background1"/>
              <w:sz w:val="24"/>
              <w:szCs w:val="24"/>
            </w:rPr>
            <w:t>April</w:t>
          </w:r>
          <w:r w:rsidR="00481D69">
            <w:rPr>
              <w:rFonts w:ascii="Georgia" w:hAnsi="Georgia"/>
              <w:color w:val="FFFFFF" w:themeColor="background1"/>
              <w:sz w:val="24"/>
              <w:szCs w:val="24"/>
            </w:rPr>
            <w:t xml:space="preserve"> 2016</w:t>
          </w:r>
        </w:p>
      </w:tc>
    </w:tr>
  </w:tbl>
  <w:p w:rsidR="002416FD" w:rsidRPr="008235E0" w:rsidRDefault="008235E0" w:rsidP="00203BDC">
    <w:pPr>
      <w:pStyle w:val="Footer"/>
      <w:pBdr>
        <w:bottom w:val="none" w:sz="0" w:space="0" w:color="auto"/>
      </w:pBdr>
      <w:ind w:left="-284" w:right="-284"/>
      <w:rPr>
        <w:sz w:val="2"/>
        <w:szCs w:val="2"/>
      </w:rPr>
    </w:pPr>
    <w:r>
      <w:rPr>
        <w:sz w:val="2"/>
        <w:szCs w:val="2"/>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ayout w:type="fixed"/>
      <w:tblLook w:val="04A0" w:firstRow="1" w:lastRow="0" w:firstColumn="1" w:lastColumn="0" w:noHBand="0" w:noVBand="1"/>
    </w:tblPr>
    <w:tblGrid>
      <w:gridCol w:w="11341"/>
    </w:tblGrid>
    <w:tr w:rsidR="00690A12" w:rsidTr="00FE5978">
      <w:trPr>
        <w:cantSplit/>
      </w:trPr>
      <w:tc>
        <w:tcPr>
          <w:tcW w:w="11341" w:type="dxa"/>
          <w:shd w:val="clear" w:color="auto" w:fill="E36C0A" w:themeFill="accent6" w:themeFillShade="BF"/>
        </w:tcPr>
        <w:p w:rsidR="00690A12" w:rsidRPr="008235E0" w:rsidRDefault="008235E0" w:rsidP="008235E0">
          <w:pPr>
            <w:pStyle w:val="TableText"/>
            <w:spacing w:before="240" w:after="240"/>
            <w:jc w:val="center"/>
            <w:rPr>
              <w:b/>
              <w:color w:val="FFFFFF" w:themeColor="background1"/>
              <w:sz w:val="28"/>
              <w:szCs w:val="28"/>
            </w:rPr>
          </w:pPr>
          <w:r w:rsidRPr="008235E0">
            <w:rPr>
              <w:b/>
              <w:color w:val="FFFFFF" w:themeColor="background1"/>
              <w:sz w:val="28"/>
              <w:szCs w:val="28"/>
            </w:rPr>
            <w:t>health.govt.nz</w:t>
          </w:r>
        </w:p>
      </w:tc>
    </w:tr>
  </w:tbl>
  <w:p w:rsidR="00690A12" w:rsidRPr="00690A12" w:rsidRDefault="00690A12" w:rsidP="00690A12">
    <w:pPr>
      <w:pStyle w:val="Footer"/>
      <w:pBdr>
        <w:bottom w:val="none" w:sz="0" w:space="0" w:color="auto"/>
      </w:pBd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22F" w:rsidRPr="00E460B6" w:rsidRDefault="00F4422F" w:rsidP="007B4D3E"/>
  </w:footnote>
  <w:footnote w:type="continuationSeparator" w:id="0">
    <w:p w:rsidR="00F4422F" w:rsidRDefault="00F4422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6C2D180"/>
    <w:lvl w:ilvl="0">
      <w:start w:val="1"/>
      <w:numFmt w:val="bullet"/>
      <w:lvlText w:val=""/>
      <w:lvlJc w:val="left"/>
      <w:pPr>
        <w:tabs>
          <w:tab w:val="num" w:pos="360"/>
        </w:tabs>
        <w:ind w:left="360" w:hanging="360"/>
      </w:pPr>
      <w:rPr>
        <w:rFonts w:ascii="Symbol" w:hAnsi="Symbol" w:hint="default"/>
      </w:rPr>
    </w:lvl>
  </w:abstractNum>
  <w:abstractNum w:abstractNumId="1">
    <w:nsid w:val="01A40D86"/>
    <w:multiLevelType w:val="hybridMultilevel"/>
    <w:tmpl w:val="DBAE3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A82242"/>
    <w:multiLevelType w:val="hybridMultilevel"/>
    <w:tmpl w:val="EC38D57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02BC0CDB"/>
    <w:multiLevelType w:val="hybridMultilevel"/>
    <w:tmpl w:val="CAAEF15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rPr>
    </w:lvl>
  </w:abstractNum>
  <w:abstractNum w:abstractNumId="5">
    <w:nsid w:val="083B658C"/>
    <w:multiLevelType w:val="hybridMultilevel"/>
    <w:tmpl w:val="547EFDDE"/>
    <w:lvl w:ilvl="0" w:tplc="14090001">
      <w:start w:val="1"/>
      <w:numFmt w:val="bullet"/>
      <w:lvlText w:val=""/>
      <w:lvlJc w:val="left"/>
      <w:pPr>
        <w:ind w:left="360" w:hanging="360"/>
      </w:pPr>
      <w:rPr>
        <w:rFonts w:ascii="Symbol" w:hAnsi="Symbol" w:hint="default"/>
      </w:rPr>
    </w:lvl>
    <w:lvl w:ilvl="1" w:tplc="5B58DBE6">
      <w:numFmt w:val="bullet"/>
      <w:lvlText w:val="-"/>
      <w:lvlJc w:val="left"/>
      <w:pPr>
        <w:ind w:left="1080" w:hanging="360"/>
      </w:pPr>
      <w:rPr>
        <w:rFonts w:ascii="Arial" w:eastAsia="Calibri" w:hAnsi="Arial" w:cs="Arial" w:hint="default"/>
      </w:rPr>
    </w:lvl>
    <w:lvl w:ilvl="2" w:tplc="B12A0E94">
      <w:numFmt w:val="bullet"/>
      <w:lvlText w:val="·"/>
      <w:lvlJc w:val="left"/>
      <w:pPr>
        <w:ind w:left="1800" w:hanging="360"/>
      </w:pPr>
      <w:rPr>
        <w:rFonts w:ascii="Arial" w:eastAsia="Calibri" w:hAnsi="Arial" w:cs="Aria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08537C53"/>
    <w:multiLevelType w:val="hybridMultilevel"/>
    <w:tmpl w:val="DD00D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9E83AEA"/>
    <w:multiLevelType w:val="hybridMultilevel"/>
    <w:tmpl w:val="ADD4353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nsid w:val="0A773537"/>
    <w:multiLevelType w:val="hybridMultilevel"/>
    <w:tmpl w:val="9C7A5F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C2642E4"/>
    <w:multiLevelType w:val="hybridMultilevel"/>
    <w:tmpl w:val="BB72A4DC"/>
    <w:lvl w:ilvl="0" w:tplc="14090001">
      <w:start w:val="1"/>
      <w:numFmt w:val="bullet"/>
      <w:lvlText w:val=""/>
      <w:lvlJc w:val="left"/>
      <w:pPr>
        <w:ind w:left="360" w:hanging="360"/>
      </w:pPr>
      <w:rPr>
        <w:rFonts w:ascii="Symbol" w:hAnsi="Symbol" w:hint="default"/>
      </w:rPr>
    </w:lvl>
    <w:lvl w:ilvl="1" w:tplc="5B58DBE6">
      <w:numFmt w:val="bullet"/>
      <w:lvlText w:val="-"/>
      <w:lvlJc w:val="left"/>
      <w:pPr>
        <w:ind w:left="1080" w:hanging="360"/>
      </w:pPr>
      <w:rPr>
        <w:rFonts w:ascii="Arial" w:eastAsia="Calibri" w:hAnsi="Arial" w:cs="Arial" w:hint="default"/>
      </w:rPr>
    </w:lvl>
    <w:lvl w:ilvl="2" w:tplc="14090001">
      <w:start w:val="1"/>
      <w:numFmt w:val="bullet"/>
      <w:lvlText w:val=""/>
      <w:lvlJc w:val="left"/>
      <w:pPr>
        <w:ind w:left="1800" w:hanging="360"/>
      </w:pPr>
      <w:rPr>
        <w:rFonts w:ascii="Symbol" w:hAnsi="Symbo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0D441969"/>
    <w:multiLevelType w:val="hybridMultilevel"/>
    <w:tmpl w:val="FB4C59A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nsid w:val="0DAB09DE"/>
    <w:multiLevelType w:val="hybridMultilevel"/>
    <w:tmpl w:val="50BE03C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8B46A5D"/>
    <w:multiLevelType w:val="hybridMultilevel"/>
    <w:tmpl w:val="63647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9784D26"/>
    <w:multiLevelType w:val="hybridMultilevel"/>
    <w:tmpl w:val="ED789B62"/>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5">
    <w:nsid w:val="1BF9693B"/>
    <w:multiLevelType w:val="hybridMultilevel"/>
    <w:tmpl w:val="A080D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FC84B0F"/>
    <w:multiLevelType w:val="hybridMultilevel"/>
    <w:tmpl w:val="8260136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8">
    <w:nsid w:val="307711A1"/>
    <w:multiLevelType w:val="hybridMultilevel"/>
    <w:tmpl w:val="01BA9A88"/>
    <w:lvl w:ilvl="0" w:tplc="14090001">
      <w:start w:val="1"/>
      <w:numFmt w:val="bullet"/>
      <w:lvlText w:val=""/>
      <w:lvlJc w:val="left"/>
      <w:pPr>
        <w:ind w:left="780" w:hanging="4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2DB48B6"/>
    <w:multiLevelType w:val="hybridMultilevel"/>
    <w:tmpl w:val="CC124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3295C4B"/>
    <w:multiLevelType w:val="hybridMultilevel"/>
    <w:tmpl w:val="C792C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92F7214"/>
    <w:multiLevelType w:val="hybridMultilevel"/>
    <w:tmpl w:val="1730F4C0"/>
    <w:lvl w:ilvl="0" w:tplc="254A023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D535953"/>
    <w:multiLevelType w:val="hybridMultilevel"/>
    <w:tmpl w:val="3D2ACACC"/>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4332286E"/>
    <w:multiLevelType w:val="hybridMultilevel"/>
    <w:tmpl w:val="5748E7A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7">
    <w:nsid w:val="433E510A"/>
    <w:multiLevelType w:val="hybridMultilevel"/>
    <w:tmpl w:val="555E7DB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8">
    <w:nsid w:val="48273E10"/>
    <w:multiLevelType w:val="hybridMultilevel"/>
    <w:tmpl w:val="64600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84D001B"/>
    <w:multiLevelType w:val="hybridMultilevel"/>
    <w:tmpl w:val="7A383A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8D43265"/>
    <w:multiLevelType w:val="hybridMultilevel"/>
    <w:tmpl w:val="39E80282"/>
    <w:lvl w:ilvl="0" w:tplc="1409000F">
      <w:start w:val="1"/>
      <w:numFmt w:val="decimal"/>
      <w:lvlText w:val="%1."/>
      <w:lvlJc w:val="left"/>
      <w:pPr>
        <w:ind w:left="720" w:hanging="360"/>
      </w:pPr>
      <w:rPr>
        <w:rFonts w:cs="Times New Roman"/>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1">
    <w:nsid w:val="4AA97074"/>
    <w:multiLevelType w:val="hybridMultilevel"/>
    <w:tmpl w:val="C4F6B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BCA4E12"/>
    <w:multiLevelType w:val="hybridMultilevel"/>
    <w:tmpl w:val="A8CC0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0232263"/>
    <w:multiLevelType w:val="hybridMultilevel"/>
    <w:tmpl w:val="ADA4E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34E3094"/>
    <w:multiLevelType w:val="hybridMultilevel"/>
    <w:tmpl w:val="ADCC05F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57A82147"/>
    <w:multiLevelType w:val="hybridMultilevel"/>
    <w:tmpl w:val="D6D2B84C"/>
    <w:lvl w:ilvl="0" w:tplc="59E4FACC">
      <w:numFmt w:val="bullet"/>
      <w:lvlText w:val="•"/>
      <w:lvlJc w:val="left"/>
      <w:pPr>
        <w:ind w:left="360" w:hanging="360"/>
      </w:pPr>
      <w:rPr>
        <w:rFonts w:ascii="Arial" w:eastAsia="Times New Roman" w:hAnsi="Aria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59EA1F4E"/>
    <w:multiLevelType w:val="multilevel"/>
    <w:tmpl w:val="D5E8DABE"/>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
    <w:nsid w:val="5ADB3EF4"/>
    <w:multiLevelType w:val="hybridMultilevel"/>
    <w:tmpl w:val="A684A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5E634FAC"/>
    <w:multiLevelType w:val="hybridMultilevel"/>
    <w:tmpl w:val="7070E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0306664"/>
    <w:multiLevelType w:val="hybridMultilevel"/>
    <w:tmpl w:val="A78E9996"/>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3A623C4"/>
    <w:multiLevelType w:val="hybridMultilevel"/>
    <w:tmpl w:val="C480D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7BA06E8"/>
    <w:multiLevelType w:val="hybridMultilevel"/>
    <w:tmpl w:val="40A20D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3">
    <w:nsid w:val="6F6664D0"/>
    <w:multiLevelType w:val="hybridMultilevel"/>
    <w:tmpl w:val="88E09CE4"/>
    <w:lvl w:ilvl="0" w:tplc="476678CE">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4">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45">
    <w:nsid w:val="72BB4B35"/>
    <w:multiLevelType w:val="hybridMultilevel"/>
    <w:tmpl w:val="F036D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8900457"/>
    <w:multiLevelType w:val="hybridMultilevel"/>
    <w:tmpl w:val="7B888C0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795343F3"/>
    <w:multiLevelType w:val="hybridMultilevel"/>
    <w:tmpl w:val="2682A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8"/>
  </w:num>
  <w:num w:numId="2">
    <w:abstractNumId w:val="42"/>
  </w:num>
  <w:num w:numId="3">
    <w:abstractNumId w:val="22"/>
  </w:num>
  <w:num w:numId="4">
    <w:abstractNumId w:val="24"/>
  </w:num>
  <w:num w:numId="5">
    <w:abstractNumId w:val="4"/>
  </w:num>
  <w:num w:numId="6">
    <w:abstractNumId w:val="35"/>
  </w:num>
  <w:num w:numId="7">
    <w:abstractNumId w:val="14"/>
  </w:num>
  <w:num w:numId="8">
    <w:abstractNumId w:val="44"/>
  </w:num>
  <w:num w:numId="9">
    <w:abstractNumId w:val="12"/>
  </w:num>
  <w:num w:numId="10">
    <w:abstractNumId w:val="16"/>
  </w:num>
  <w:num w:numId="11">
    <w:abstractNumId w:val="25"/>
  </w:num>
  <w:num w:numId="12">
    <w:abstractNumId w:val="0"/>
  </w:num>
  <w:num w:numId="13">
    <w:abstractNumId w:val="21"/>
  </w:num>
  <w:num w:numId="14">
    <w:abstractNumId w:val="30"/>
  </w:num>
  <w:num w:numId="15">
    <w:abstractNumId w:val="41"/>
  </w:num>
  <w:num w:numId="16">
    <w:abstractNumId w:val="28"/>
  </w:num>
  <w:num w:numId="17">
    <w:abstractNumId w:val="1"/>
  </w:num>
  <w:num w:numId="18">
    <w:abstractNumId w:val="19"/>
  </w:num>
  <w:num w:numId="19">
    <w:abstractNumId w:val="6"/>
  </w:num>
  <w:num w:numId="20">
    <w:abstractNumId w:val="32"/>
  </w:num>
  <w:num w:numId="21">
    <w:abstractNumId w:val="37"/>
  </w:num>
  <w:num w:numId="22">
    <w:abstractNumId w:val="29"/>
  </w:num>
  <w:num w:numId="23">
    <w:abstractNumId w:val="20"/>
  </w:num>
  <w:num w:numId="24">
    <w:abstractNumId w:val="40"/>
  </w:num>
  <w:num w:numId="25">
    <w:abstractNumId w:val="13"/>
  </w:num>
  <w:num w:numId="26">
    <w:abstractNumId w:val="38"/>
  </w:num>
  <w:num w:numId="27">
    <w:abstractNumId w:val="36"/>
  </w:num>
  <w:num w:numId="28">
    <w:abstractNumId w:val="43"/>
  </w:num>
  <w:num w:numId="29">
    <w:abstractNumId w:val="33"/>
  </w:num>
  <w:num w:numId="30">
    <w:abstractNumId w:val="17"/>
  </w:num>
  <w:num w:numId="31">
    <w:abstractNumId w:val="3"/>
  </w:num>
  <w:num w:numId="32">
    <w:abstractNumId w:val="26"/>
  </w:num>
  <w:num w:numId="33">
    <w:abstractNumId w:val="10"/>
  </w:num>
  <w:num w:numId="34">
    <w:abstractNumId w:val="27"/>
  </w:num>
  <w:num w:numId="35">
    <w:abstractNumId w:val="2"/>
  </w:num>
  <w:num w:numId="36">
    <w:abstractNumId w:val="11"/>
  </w:num>
  <w:num w:numId="37">
    <w:abstractNumId w:val="7"/>
  </w:num>
  <w:num w:numId="38">
    <w:abstractNumId w:val="34"/>
  </w:num>
  <w:num w:numId="39">
    <w:abstractNumId w:val="46"/>
  </w:num>
  <w:num w:numId="40">
    <w:abstractNumId w:val="8"/>
  </w:num>
  <w:num w:numId="41">
    <w:abstractNumId w:val="5"/>
  </w:num>
  <w:num w:numId="42">
    <w:abstractNumId w:val="23"/>
  </w:num>
  <w:num w:numId="43">
    <w:abstractNumId w:val="45"/>
  </w:num>
  <w:num w:numId="44">
    <w:abstractNumId w:val="47"/>
  </w:num>
  <w:num w:numId="45">
    <w:abstractNumId w:val="15"/>
  </w:num>
  <w:num w:numId="46">
    <w:abstractNumId w:val="18"/>
  </w:num>
  <w:num w:numId="47">
    <w:abstractNumId w:val="39"/>
  </w:num>
  <w:num w:numId="48">
    <w:abstractNumId w:val="9"/>
  </w:num>
  <w:num w:numId="4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12968"/>
    <w:rsid w:val="000130BB"/>
    <w:rsid w:val="000210BF"/>
    <w:rsid w:val="00030B26"/>
    <w:rsid w:val="00032603"/>
    <w:rsid w:val="00034DEF"/>
    <w:rsid w:val="0004243E"/>
    <w:rsid w:val="00044FBD"/>
    <w:rsid w:val="000473BB"/>
    <w:rsid w:val="000601A8"/>
    <w:rsid w:val="0006228D"/>
    <w:rsid w:val="000632D6"/>
    <w:rsid w:val="00072BD6"/>
    <w:rsid w:val="00075B78"/>
    <w:rsid w:val="00082CD6"/>
    <w:rsid w:val="00085AFE"/>
    <w:rsid w:val="000A710A"/>
    <w:rsid w:val="000B0730"/>
    <w:rsid w:val="000B19DC"/>
    <w:rsid w:val="000B3DB9"/>
    <w:rsid w:val="000D7F38"/>
    <w:rsid w:val="000E66D3"/>
    <w:rsid w:val="000F2AE2"/>
    <w:rsid w:val="000F2D1A"/>
    <w:rsid w:val="00102063"/>
    <w:rsid w:val="0010541C"/>
    <w:rsid w:val="00106F93"/>
    <w:rsid w:val="0010715A"/>
    <w:rsid w:val="00111D50"/>
    <w:rsid w:val="00112AE3"/>
    <w:rsid w:val="00113B8E"/>
    <w:rsid w:val="001253F1"/>
    <w:rsid w:val="0013292B"/>
    <w:rsid w:val="001342C7"/>
    <w:rsid w:val="0013585C"/>
    <w:rsid w:val="00142954"/>
    <w:rsid w:val="00144E05"/>
    <w:rsid w:val="001460E0"/>
    <w:rsid w:val="00147F71"/>
    <w:rsid w:val="00150A6E"/>
    <w:rsid w:val="00152822"/>
    <w:rsid w:val="00161A2A"/>
    <w:rsid w:val="0016468A"/>
    <w:rsid w:val="00170697"/>
    <w:rsid w:val="00171988"/>
    <w:rsid w:val="00171EFC"/>
    <w:rsid w:val="001956C6"/>
    <w:rsid w:val="001956CB"/>
    <w:rsid w:val="0019691B"/>
    <w:rsid w:val="001A4C4B"/>
    <w:rsid w:val="001A5CF5"/>
    <w:rsid w:val="001B39D2"/>
    <w:rsid w:val="001B3CB0"/>
    <w:rsid w:val="001C4326"/>
    <w:rsid w:val="001C72B7"/>
    <w:rsid w:val="001D0F9C"/>
    <w:rsid w:val="001D3541"/>
    <w:rsid w:val="001F325E"/>
    <w:rsid w:val="001F6C9C"/>
    <w:rsid w:val="001F79F0"/>
    <w:rsid w:val="00200594"/>
    <w:rsid w:val="00201A01"/>
    <w:rsid w:val="00203BDC"/>
    <w:rsid w:val="002104D3"/>
    <w:rsid w:val="00213A33"/>
    <w:rsid w:val="0021763B"/>
    <w:rsid w:val="002416FD"/>
    <w:rsid w:val="0024208E"/>
    <w:rsid w:val="00246DB1"/>
    <w:rsid w:val="002476B5"/>
    <w:rsid w:val="00247D9B"/>
    <w:rsid w:val="0025271A"/>
    <w:rsid w:val="00253ECF"/>
    <w:rsid w:val="002546A1"/>
    <w:rsid w:val="00254793"/>
    <w:rsid w:val="00265A8E"/>
    <w:rsid w:val="00270B07"/>
    <w:rsid w:val="00272864"/>
    <w:rsid w:val="00275D08"/>
    <w:rsid w:val="00280B7E"/>
    <w:rsid w:val="002858E3"/>
    <w:rsid w:val="00287C18"/>
    <w:rsid w:val="0029190A"/>
    <w:rsid w:val="00292C5A"/>
    <w:rsid w:val="00295241"/>
    <w:rsid w:val="002A7690"/>
    <w:rsid w:val="002B03D1"/>
    <w:rsid w:val="002B03D4"/>
    <w:rsid w:val="002B047D"/>
    <w:rsid w:val="002B12CB"/>
    <w:rsid w:val="002B3311"/>
    <w:rsid w:val="002B4BA3"/>
    <w:rsid w:val="002B732B"/>
    <w:rsid w:val="002C2219"/>
    <w:rsid w:val="002D0CDB"/>
    <w:rsid w:val="002D0DF2"/>
    <w:rsid w:val="002D23BD"/>
    <w:rsid w:val="002E0B47"/>
    <w:rsid w:val="002F7213"/>
    <w:rsid w:val="0030122F"/>
    <w:rsid w:val="0030382F"/>
    <w:rsid w:val="003060E4"/>
    <w:rsid w:val="003160E7"/>
    <w:rsid w:val="0031739E"/>
    <w:rsid w:val="00323278"/>
    <w:rsid w:val="003325AB"/>
    <w:rsid w:val="0033412B"/>
    <w:rsid w:val="00336208"/>
    <w:rsid w:val="00343365"/>
    <w:rsid w:val="00346AB5"/>
    <w:rsid w:val="00347D73"/>
    <w:rsid w:val="003523F1"/>
    <w:rsid w:val="00353501"/>
    <w:rsid w:val="00356801"/>
    <w:rsid w:val="0035693F"/>
    <w:rsid w:val="003606F8"/>
    <w:rsid w:val="003616BB"/>
    <w:rsid w:val="00363200"/>
    <w:rsid w:val="003648EF"/>
    <w:rsid w:val="003673E6"/>
    <w:rsid w:val="00375651"/>
    <w:rsid w:val="00377264"/>
    <w:rsid w:val="003928D9"/>
    <w:rsid w:val="00392E15"/>
    <w:rsid w:val="00397703"/>
    <w:rsid w:val="003A26A5"/>
    <w:rsid w:val="003A3761"/>
    <w:rsid w:val="003A3C31"/>
    <w:rsid w:val="003A5FEA"/>
    <w:rsid w:val="003B1C7A"/>
    <w:rsid w:val="003B1D10"/>
    <w:rsid w:val="003C76D4"/>
    <w:rsid w:val="003C7FA4"/>
    <w:rsid w:val="003D3FC8"/>
    <w:rsid w:val="003E013D"/>
    <w:rsid w:val="003E7634"/>
    <w:rsid w:val="003E795B"/>
    <w:rsid w:val="003E7C46"/>
    <w:rsid w:val="003F52A7"/>
    <w:rsid w:val="00400B9B"/>
    <w:rsid w:val="0040240C"/>
    <w:rsid w:val="00413021"/>
    <w:rsid w:val="004317DB"/>
    <w:rsid w:val="00431CB8"/>
    <w:rsid w:val="00440BE0"/>
    <w:rsid w:val="0044584B"/>
    <w:rsid w:val="00447CB7"/>
    <w:rsid w:val="004540ED"/>
    <w:rsid w:val="00460826"/>
    <w:rsid w:val="00460EA7"/>
    <w:rsid w:val="0046195B"/>
    <w:rsid w:val="0046596D"/>
    <w:rsid w:val="0046744E"/>
    <w:rsid w:val="00470C01"/>
    <w:rsid w:val="00473E3B"/>
    <w:rsid w:val="00481D69"/>
    <w:rsid w:val="0048247D"/>
    <w:rsid w:val="00487C04"/>
    <w:rsid w:val="004907E1"/>
    <w:rsid w:val="004920C7"/>
    <w:rsid w:val="0049738F"/>
    <w:rsid w:val="004A035B"/>
    <w:rsid w:val="004A0ED0"/>
    <w:rsid w:val="004A38D7"/>
    <w:rsid w:val="004A7174"/>
    <w:rsid w:val="004A738F"/>
    <w:rsid w:val="004A778C"/>
    <w:rsid w:val="004B1349"/>
    <w:rsid w:val="004B7D7E"/>
    <w:rsid w:val="004C2E6A"/>
    <w:rsid w:val="004D0276"/>
    <w:rsid w:val="004D2A2D"/>
    <w:rsid w:val="004D444E"/>
    <w:rsid w:val="004D6689"/>
    <w:rsid w:val="004E1D1D"/>
    <w:rsid w:val="004E7AC8"/>
    <w:rsid w:val="004F0C94"/>
    <w:rsid w:val="005019AE"/>
    <w:rsid w:val="00503749"/>
    <w:rsid w:val="00504CF4"/>
    <w:rsid w:val="0050569B"/>
    <w:rsid w:val="0050635B"/>
    <w:rsid w:val="00515243"/>
    <w:rsid w:val="0052540C"/>
    <w:rsid w:val="0053199F"/>
    <w:rsid w:val="00533B90"/>
    <w:rsid w:val="005410F8"/>
    <w:rsid w:val="005448EC"/>
    <w:rsid w:val="00545963"/>
    <w:rsid w:val="00550256"/>
    <w:rsid w:val="00553958"/>
    <w:rsid w:val="0055763D"/>
    <w:rsid w:val="00561A44"/>
    <w:rsid w:val="00567B58"/>
    <w:rsid w:val="00571C8D"/>
    <w:rsid w:val="00574453"/>
    <w:rsid w:val="005763E0"/>
    <w:rsid w:val="005806B7"/>
    <w:rsid w:val="0059330D"/>
    <w:rsid w:val="0059344E"/>
    <w:rsid w:val="00593C8C"/>
    <w:rsid w:val="005A2324"/>
    <w:rsid w:val="005A27CA"/>
    <w:rsid w:val="005A2D49"/>
    <w:rsid w:val="005A43BD"/>
    <w:rsid w:val="005C5073"/>
    <w:rsid w:val="005C6AF1"/>
    <w:rsid w:val="005E226E"/>
    <w:rsid w:val="005F330B"/>
    <w:rsid w:val="0060092A"/>
    <w:rsid w:val="006015D7"/>
    <w:rsid w:val="00601B21"/>
    <w:rsid w:val="0061161E"/>
    <w:rsid w:val="00626CF8"/>
    <w:rsid w:val="00634E3B"/>
    <w:rsid w:val="00636284"/>
    <w:rsid w:val="00636D7D"/>
    <w:rsid w:val="006419B8"/>
    <w:rsid w:val="00641DCF"/>
    <w:rsid w:val="00642868"/>
    <w:rsid w:val="006512BC"/>
    <w:rsid w:val="0065399D"/>
    <w:rsid w:val="00653A5A"/>
    <w:rsid w:val="00655602"/>
    <w:rsid w:val="006575F4"/>
    <w:rsid w:val="006579E6"/>
    <w:rsid w:val="00661035"/>
    <w:rsid w:val="00663EDC"/>
    <w:rsid w:val="00680A04"/>
    <w:rsid w:val="00686D80"/>
    <w:rsid w:val="00686F78"/>
    <w:rsid w:val="00690A12"/>
    <w:rsid w:val="00692973"/>
    <w:rsid w:val="00694895"/>
    <w:rsid w:val="00697E2E"/>
    <w:rsid w:val="006A02AE"/>
    <w:rsid w:val="006A1533"/>
    <w:rsid w:val="006A25A2"/>
    <w:rsid w:val="006B0222"/>
    <w:rsid w:val="006B0E73"/>
    <w:rsid w:val="006B4A4D"/>
    <w:rsid w:val="006B5695"/>
    <w:rsid w:val="006C1159"/>
    <w:rsid w:val="006C31FE"/>
    <w:rsid w:val="006C78EB"/>
    <w:rsid w:val="006D0A2E"/>
    <w:rsid w:val="006D1660"/>
    <w:rsid w:val="006E539F"/>
    <w:rsid w:val="006F1B67"/>
    <w:rsid w:val="0070091D"/>
    <w:rsid w:val="00702854"/>
    <w:rsid w:val="00715E9B"/>
    <w:rsid w:val="00716B8A"/>
    <w:rsid w:val="0071741C"/>
    <w:rsid w:val="007377F0"/>
    <w:rsid w:val="00742B90"/>
    <w:rsid w:val="0074434D"/>
    <w:rsid w:val="00745828"/>
    <w:rsid w:val="0075371C"/>
    <w:rsid w:val="00754CFF"/>
    <w:rsid w:val="00755DE1"/>
    <w:rsid w:val="00763510"/>
    <w:rsid w:val="00771B1E"/>
    <w:rsid w:val="007729AF"/>
    <w:rsid w:val="00773A66"/>
    <w:rsid w:val="00773C95"/>
    <w:rsid w:val="0078171E"/>
    <w:rsid w:val="0078340E"/>
    <w:rsid w:val="007909DF"/>
    <w:rsid w:val="00794A5B"/>
    <w:rsid w:val="00795757"/>
    <w:rsid w:val="00795B34"/>
    <w:rsid w:val="007B1770"/>
    <w:rsid w:val="007B4324"/>
    <w:rsid w:val="007B4D3E"/>
    <w:rsid w:val="007B5B5C"/>
    <w:rsid w:val="007B7C70"/>
    <w:rsid w:val="007C62F4"/>
    <w:rsid w:val="007D03CB"/>
    <w:rsid w:val="007D2151"/>
    <w:rsid w:val="007D3B08"/>
    <w:rsid w:val="007D42CC"/>
    <w:rsid w:val="007D43BD"/>
    <w:rsid w:val="007D5DE4"/>
    <w:rsid w:val="007D60B6"/>
    <w:rsid w:val="007E1341"/>
    <w:rsid w:val="007E1B41"/>
    <w:rsid w:val="007E30B9"/>
    <w:rsid w:val="007F0F0C"/>
    <w:rsid w:val="007F1288"/>
    <w:rsid w:val="00800A8A"/>
    <w:rsid w:val="0080155C"/>
    <w:rsid w:val="00802F6C"/>
    <w:rsid w:val="008052E1"/>
    <w:rsid w:val="00816868"/>
    <w:rsid w:val="0082299C"/>
    <w:rsid w:val="00822F2C"/>
    <w:rsid w:val="008235E0"/>
    <w:rsid w:val="008305E8"/>
    <w:rsid w:val="0084715D"/>
    <w:rsid w:val="00860826"/>
    <w:rsid w:val="00860E21"/>
    <w:rsid w:val="0086388B"/>
    <w:rsid w:val="008642E5"/>
    <w:rsid w:val="008726F7"/>
    <w:rsid w:val="00872D93"/>
    <w:rsid w:val="00880470"/>
    <w:rsid w:val="00880D94"/>
    <w:rsid w:val="00890002"/>
    <w:rsid w:val="00890210"/>
    <w:rsid w:val="008A3755"/>
    <w:rsid w:val="008B0432"/>
    <w:rsid w:val="008B1951"/>
    <w:rsid w:val="008B25F1"/>
    <w:rsid w:val="008B264F"/>
    <w:rsid w:val="008B6F83"/>
    <w:rsid w:val="008C2973"/>
    <w:rsid w:val="008C34E2"/>
    <w:rsid w:val="008C64C4"/>
    <w:rsid w:val="008D595D"/>
    <w:rsid w:val="008D74D5"/>
    <w:rsid w:val="008E2D8F"/>
    <w:rsid w:val="008F29BE"/>
    <w:rsid w:val="008F4AE5"/>
    <w:rsid w:val="008F51EB"/>
    <w:rsid w:val="008F65F3"/>
    <w:rsid w:val="00900197"/>
    <w:rsid w:val="00902335"/>
    <w:rsid w:val="00902F55"/>
    <w:rsid w:val="0090582B"/>
    <w:rsid w:val="00905B93"/>
    <w:rsid w:val="009060C0"/>
    <w:rsid w:val="009133F5"/>
    <w:rsid w:val="00920A27"/>
    <w:rsid w:val="00921216"/>
    <w:rsid w:val="00931EFE"/>
    <w:rsid w:val="00932D69"/>
    <w:rsid w:val="00934229"/>
    <w:rsid w:val="00936888"/>
    <w:rsid w:val="00944647"/>
    <w:rsid w:val="009467C5"/>
    <w:rsid w:val="00951FBF"/>
    <w:rsid w:val="00962E19"/>
    <w:rsid w:val="00964B56"/>
    <w:rsid w:val="00972746"/>
    <w:rsid w:val="00977B8A"/>
    <w:rsid w:val="00982971"/>
    <w:rsid w:val="009845AD"/>
    <w:rsid w:val="00990067"/>
    <w:rsid w:val="00995BA0"/>
    <w:rsid w:val="0099773F"/>
    <w:rsid w:val="009A418B"/>
    <w:rsid w:val="009A4473"/>
    <w:rsid w:val="009C151C"/>
    <w:rsid w:val="009C5611"/>
    <w:rsid w:val="009D5125"/>
    <w:rsid w:val="009D60B8"/>
    <w:rsid w:val="009D7D4B"/>
    <w:rsid w:val="009E36ED"/>
    <w:rsid w:val="009F460A"/>
    <w:rsid w:val="009F4779"/>
    <w:rsid w:val="00A043FB"/>
    <w:rsid w:val="00A065EA"/>
    <w:rsid w:val="00A06B65"/>
    <w:rsid w:val="00A0729C"/>
    <w:rsid w:val="00A07779"/>
    <w:rsid w:val="00A07EB3"/>
    <w:rsid w:val="00A20B2E"/>
    <w:rsid w:val="00A24CD6"/>
    <w:rsid w:val="00A3068F"/>
    <w:rsid w:val="00A3145B"/>
    <w:rsid w:val="00A339D0"/>
    <w:rsid w:val="00A35013"/>
    <w:rsid w:val="00A3508B"/>
    <w:rsid w:val="00A4201A"/>
    <w:rsid w:val="00A505DC"/>
    <w:rsid w:val="00A553CE"/>
    <w:rsid w:val="00A5677A"/>
    <w:rsid w:val="00A56D30"/>
    <w:rsid w:val="00A6490D"/>
    <w:rsid w:val="00A653FD"/>
    <w:rsid w:val="00A656D4"/>
    <w:rsid w:val="00A779AB"/>
    <w:rsid w:val="00A8031E"/>
    <w:rsid w:val="00A80363"/>
    <w:rsid w:val="00A9169D"/>
    <w:rsid w:val="00AA265C"/>
    <w:rsid w:val="00AA30EF"/>
    <w:rsid w:val="00AB0774"/>
    <w:rsid w:val="00AB54FD"/>
    <w:rsid w:val="00AD4CF1"/>
    <w:rsid w:val="00AD5988"/>
    <w:rsid w:val="00AF7800"/>
    <w:rsid w:val="00B055D9"/>
    <w:rsid w:val="00B072E0"/>
    <w:rsid w:val="00B07712"/>
    <w:rsid w:val="00B12250"/>
    <w:rsid w:val="00B23848"/>
    <w:rsid w:val="00B253F6"/>
    <w:rsid w:val="00B332F8"/>
    <w:rsid w:val="00B33E04"/>
    <w:rsid w:val="00B3492B"/>
    <w:rsid w:val="00B35394"/>
    <w:rsid w:val="00B4277D"/>
    <w:rsid w:val="00B4646F"/>
    <w:rsid w:val="00B55C7D"/>
    <w:rsid w:val="00B63038"/>
    <w:rsid w:val="00B64BD8"/>
    <w:rsid w:val="00B701D1"/>
    <w:rsid w:val="00B71438"/>
    <w:rsid w:val="00B73AF2"/>
    <w:rsid w:val="00B74721"/>
    <w:rsid w:val="00B7551A"/>
    <w:rsid w:val="00B86D3D"/>
    <w:rsid w:val="00B909B3"/>
    <w:rsid w:val="00B95CB1"/>
    <w:rsid w:val="00B960BE"/>
    <w:rsid w:val="00BA4AD2"/>
    <w:rsid w:val="00BB3ADA"/>
    <w:rsid w:val="00BC59F1"/>
    <w:rsid w:val="00BC7DA8"/>
    <w:rsid w:val="00BD6C0F"/>
    <w:rsid w:val="00BF3DE1"/>
    <w:rsid w:val="00BF4843"/>
    <w:rsid w:val="00BF4A37"/>
    <w:rsid w:val="00BF5205"/>
    <w:rsid w:val="00C0450F"/>
    <w:rsid w:val="00C07BA3"/>
    <w:rsid w:val="00C12508"/>
    <w:rsid w:val="00C15C1D"/>
    <w:rsid w:val="00C31F51"/>
    <w:rsid w:val="00C45AA2"/>
    <w:rsid w:val="00C62224"/>
    <w:rsid w:val="00C7462F"/>
    <w:rsid w:val="00C77282"/>
    <w:rsid w:val="00C84DE5"/>
    <w:rsid w:val="00C86248"/>
    <w:rsid w:val="00C94BA8"/>
    <w:rsid w:val="00CA0E53"/>
    <w:rsid w:val="00CA3ED5"/>
    <w:rsid w:val="00CA4C33"/>
    <w:rsid w:val="00CA6F4A"/>
    <w:rsid w:val="00CB1CAF"/>
    <w:rsid w:val="00CB6654"/>
    <w:rsid w:val="00CC22B3"/>
    <w:rsid w:val="00CC55CA"/>
    <w:rsid w:val="00CD1283"/>
    <w:rsid w:val="00CD2119"/>
    <w:rsid w:val="00CD36AC"/>
    <w:rsid w:val="00CD4282"/>
    <w:rsid w:val="00CF1747"/>
    <w:rsid w:val="00CF69B4"/>
    <w:rsid w:val="00D11E40"/>
    <w:rsid w:val="00D160A8"/>
    <w:rsid w:val="00D232EF"/>
    <w:rsid w:val="00D2392A"/>
    <w:rsid w:val="00D2477B"/>
    <w:rsid w:val="00D25FFE"/>
    <w:rsid w:val="00D36ECD"/>
    <w:rsid w:val="00D4476F"/>
    <w:rsid w:val="00D4514B"/>
    <w:rsid w:val="00D51C46"/>
    <w:rsid w:val="00D54D50"/>
    <w:rsid w:val="00D56BA3"/>
    <w:rsid w:val="00D66797"/>
    <w:rsid w:val="00D7087C"/>
    <w:rsid w:val="00D70C3C"/>
    <w:rsid w:val="00D72760"/>
    <w:rsid w:val="00D72BE5"/>
    <w:rsid w:val="00D82F26"/>
    <w:rsid w:val="00D863D0"/>
    <w:rsid w:val="00D86BCA"/>
    <w:rsid w:val="00D87C87"/>
    <w:rsid w:val="00DA451E"/>
    <w:rsid w:val="00DB1FF5"/>
    <w:rsid w:val="00DB39CF"/>
    <w:rsid w:val="00DC100F"/>
    <w:rsid w:val="00DD3A93"/>
    <w:rsid w:val="00DD447A"/>
    <w:rsid w:val="00DD5536"/>
    <w:rsid w:val="00DD5775"/>
    <w:rsid w:val="00DD7EBE"/>
    <w:rsid w:val="00DE2A20"/>
    <w:rsid w:val="00DE3055"/>
    <w:rsid w:val="00DE6C94"/>
    <w:rsid w:val="00DE6F9F"/>
    <w:rsid w:val="00DE6FD7"/>
    <w:rsid w:val="00DF0FC2"/>
    <w:rsid w:val="00DF10AD"/>
    <w:rsid w:val="00DF71B6"/>
    <w:rsid w:val="00E01966"/>
    <w:rsid w:val="00E051D9"/>
    <w:rsid w:val="00E0758E"/>
    <w:rsid w:val="00E23271"/>
    <w:rsid w:val="00E24F80"/>
    <w:rsid w:val="00E4486C"/>
    <w:rsid w:val="00E460B6"/>
    <w:rsid w:val="00E511D5"/>
    <w:rsid w:val="00E617B9"/>
    <w:rsid w:val="00E620AA"/>
    <w:rsid w:val="00E65269"/>
    <w:rsid w:val="00E65EB4"/>
    <w:rsid w:val="00E73997"/>
    <w:rsid w:val="00EA6424"/>
    <w:rsid w:val="00EA796A"/>
    <w:rsid w:val="00EB1856"/>
    <w:rsid w:val="00EB5408"/>
    <w:rsid w:val="00EB554F"/>
    <w:rsid w:val="00EC2302"/>
    <w:rsid w:val="00EC50CE"/>
    <w:rsid w:val="00EC5B34"/>
    <w:rsid w:val="00EC723A"/>
    <w:rsid w:val="00EE4ADE"/>
    <w:rsid w:val="00EE5CB7"/>
    <w:rsid w:val="00EF1DC3"/>
    <w:rsid w:val="00EF488B"/>
    <w:rsid w:val="00F024FE"/>
    <w:rsid w:val="00F02A5E"/>
    <w:rsid w:val="00F05AD4"/>
    <w:rsid w:val="00F2294A"/>
    <w:rsid w:val="00F24C09"/>
    <w:rsid w:val="00F30010"/>
    <w:rsid w:val="00F304F1"/>
    <w:rsid w:val="00F3534C"/>
    <w:rsid w:val="00F360CE"/>
    <w:rsid w:val="00F41E01"/>
    <w:rsid w:val="00F4422F"/>
    <w:rsid w:val="00F4711F"/>
    <w:rsid w:val="00F62FC8"/>
    <w:rsid w:val="00F6469F"/>
    <w:rsid w:val="00F67496"/>
    <w:rsid w:val="00F73C95"/>
    <w:rsid w:val="00F801BA"/>
    <w:rsid w:val="00F9156E"/>
    <w:rsid w:val="00F922D1"/>
    <w:rsid w:val="00F946C9"/>
    <w:rsid w:val="00FA74EE"/>
    <w:rsid w:val="00FC2969"/>
    <w:rsid w:val="00FC46E7"/>
    <w:rsid w:val="00FC5614"/>
    <w:rsid w:val="00FC5D25"/>
    <w:rsid w:val="00FD0D7E"/>
    <w:rsid w:val="00FD651B"/>
    <w:rsid w:val="00FE1AFA"/>
    <w:rsid w:val="00FE507E"/>
    <w:rsid w:val="00FE5978"/>
    <w:rsid w:val="00FE6E13"/>
    <w:rsid w:val="00FF10B7"/>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0FC2"/>
    <w:pPr>
      <w:spacing w:before="240" w:line="276" w:lineRule="auto"/>
    </w:pPr>
    <w:rPr>
      <w:rFonts w:ascii="Arial" w:hAnsi="Arial"/>
      <w:sz w:val="24"/>
      <w:lang w:eastAsia="en-GB"/>
    </w:rPr>
  </w:style>
  <w:style w:type="paragraph" w:styleId="Heading1">
    <w:name w:val="heading 1"/>
    <w:basedOn w:val="Normal"/>
    <w:next w:val="Normal"/>
    <w:link w:val="Heading1Char"/>
    <w:uiPriority w:val="9"/>
    <w:qFormat/>
    <w:rsid w:val="00B23848"/>
    <w:pPr>
      <w:spacing w:after="240"/>
      <w:ind w:left="822"/>
      <w:outlineLvl w:val="0"/>
    </w:pPr>
    <w:rPr>
      <w:b/>
      <w:color w:val="FFFFFF" w:themeColor="background1"/>
      <w:sz w:val="60"/>
    </w:rPr>
  </w:style>
  <w:style w:type="paragraph" w:styleId="Heading2">
    <w:name w:val="heading 2"/>
    <w:basedOn w:val="Normal"/>
    <w:next w:val="Normal"/>
    <w:link w:val="Heading2Char"/>
    <w:uiPriority w:val="9"/>
    <w:qFormat/>
    <w:rsid w:val="00C62224"/>
    <w:pPr>
      <w:keepNext/>
      <w:pBdr>
        <w:top w:val="single" w:sz="4" w:space="12" w:color="E36C0A" w:themeColor="accent6" w:themeShade="BF"/>
      </w:pBdr>
      <w:spacing w:before="300" w:after="120"/>
      <w:outlineLvl w:val="1"/>
    </w:pPr>
    <w:rPr>
      <w:b/>
      <w:color w:val="1A3D82"/>
      <w:sz w:val="36"/>
    </w:rPr>
  </w:style>
  <w:style w:type="paragraph" w:styleId="Heading3">
    <w:name w:val="heading 3"/>
    <w:basedOn w:val="Normal"/>
    <w:next w:val="Normal"/>
    <w:link w:val="Heading3Char"/>
    <w:uiPriority w:val="9"/>
    <w:qFormat/>
    <w:rsid w:val="005A2324"/>
    <w:pPr>
      <w:keepNext/>
      <w:spacing w:before="300"/>
      <w:outlineLvl w:val="2"/>
    </w:pPr>
    <w:rPr>
      <w:b/>
      <w:color w:val="1A3D82"/>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8">
    <w:name w:val="heading 8"/>
    <w:basedOn w:val="Normal"/>
    <w:next w:val="Normal"/>
    <w:link w:val="Heading8Char"/>
    <w:uiPriority w:val="9"/>
    <w:unhideWhenUsed/>
    <w:qFormat/>
    <w:rsid w:val="00DD5536"/>
    <w:pPr>
      <w:keepNext/>
      <w:keepLines/>
      <w:spacing w:before="200" w:line="360" w:lineRule="auto"/>
      <w:ind w:right="-45"/>
      <w:jc w:val="both"/>
      <w:outlineLvl w:val="7"/>
    </w:pPr>
    <w:rPr>
      <w:rFonts w:asciiTheme="majorHAnsi" w:eastAsiaTheme="majorEastAsia" w:hAnsiTheme="majorHAnsi"/>
      <w:color w:val="404040" w:themeColor="text1" w:themeTint="BF"/>
      <w:sz w:val="20"/>
      <w:lang w:eastAsia="en-US"/>
    </w:rPr>
  </w:style>
  <w:style w:type="paragraph" w:styleId="Heading9">
    <w:name w:val="heading 9"/>
    <w:basedOn w:val="Normal"/>
    <w:next w:val="Normal"/>
    <w:link w:val="Heading9Char"/>
    <w:uiPriority w:val="9"/>
    <w:unhideWhenUsed/>
    <w:qFormat/>
    <w:rsid w:val="00DD5536"/>
    <w:pPr>
      <w:keepNext/>
      <w:keepLines/>
      <w:spacing w:before="200" w:line="240" w:lineRule="auto"/>
      <w:ind w:right="-45"/>
      <w:jc w:val="both"/>
      <w:outlineLvl w:val="8"/>
    </w:pPr>
    <w:rPr>
      <w:rFonts w:asciiTheme="majorHAnsi" w:eastAsiaTheme="majorEastAsia" w:hAnsiTheme="majorHAns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23848"/>
    <w:rPr>
      <w:rFonts w:ascii="Georgia" w:hAnsi="Georgia"/>
      <w:b/>
      <w:color w:val="FFFFFF" w:themeColor="background1"/>
      <w:sz w:val="60"/>
      <w:lang w:eastAsia="en-GB"/>
    </w:rPr>
  </w:style>
  <w:style w:type="character" w:customStyle="1" w:styleId="Heading2Char">
    <w:name w:val="Heading 2 Char"/>
    <w:basedOn w:val="DefaultParagraphFont"/>
    <w:link w:val="Heading2"/>
    <w:uiPriority w:val="9"/>
    <w:locked/>
    <w:rsid w:val="00C62224"/>
    <w:rPr>
      <w:rFonts w:ascii="Arial" w:hAnsi="Arial"/>
      <w:b/>
      <w:color w:val="1A3D82"/>
      <w:sz w:val="36"/>
      <w:lang w:eastAsia="en-GB"/>
    </w:rPr>
  </w:style>
  <w:style w:type="character" w:customStyle="1" w:styleId="Heading3Char">
    <w:name w:val="Heading 3 Char"/>
    <w:basedOn w:val="DefaultParagraphFont"/>
    <w:link w:val="Heading3"/>
    <w:uiPriority w:val="9"/>
    <w:locked/>
    <w:rsid w:val="005A2324"/>
    <w:rPr>
      <w:rFonts w:ascii="Arial" w:hAnsi="Arial"/>
      <w:b/>
      <w:color w:val="1A3D82"/>
      <w:sz w:val="24"/>
      <w:lang w:eastAsia="en-GB"/>
    </w:rPr>
  </w:style>
  <w:style w:type="character" w:customStyle="1" w:styleId="Heading4Char">
    <w:name w:val="Heading 4 Char"/>
    <w:basedOn w:val="DefaultParagraphFont"/>
    <w:link w:val="Heading4"/>
    <w:uiPriority w:val="9"/>
    <w:locked/>
    <w:rsid w:val="00DD5536"/>
    <w:rPr>
      <w:rFonts w:ascii="Georgia" w:hAnsi="Georgia" w:cs="Times New Roman"/>
      <w:b/>
      <w:sz w:val="22"/>
      <w:lang w:val="x-none" w:eastAsia="en-GB"/>
    </w:rPr>
  </w:style>
  <w:style w:type="character" w:customStyle="1" w:styleId="Heading5Char">
    <w:name w:val="Heading 5 Char"/>
    <w:basedOn w:val="DefaultParagraphFont"/>
    <w:link w:val="Heading5"/>
    <w:uiPriority w:val="9"/>
    <w:locked/>
    <w:rsid w:val="00DD5536"/>
    <w:rPr>
      <w:rFonts w:ascii="Georgia" w:hAnsi="Georgia" w:cs="Times New Roman"/>
      <w:sz w:val="22"/>
      <w:u w:val="single"/>
      <w:lang w:val="x-none" w:eastAsia="en-GB"/>
    </w:rPr>
  </w:style>
  <w:style w:type="character" w:customStyle="1" w:styleId="Heading8Char">
    <w:name w:val="Heading 8 Char"/>
    <w:basedOn w:val="DefaultParagraphFont"/>
    <w:link w:val="Heading8"/>
    <w:uiPriority w:val="9"/>
    <w:locked/>
    <w:rsid w:val="00DD5536"/>
    <w:rPr>
      <w:rFonts w:asciiTheme="majorHAnsi" w:eastAsiaTheme="majorEastAsia" w:hAnsiTheme="majorHAnsi" w:cs="Times New Roman"/>
      <w:color w:val="404040" w:themeColor="text1" w:themeTint="BF"/>
      <w:lang w:val="x-none" w:eastAsia="en-US"/>
    </w:rPr>
  </w:style>
  <w:style w:type="character" w:customStyle="1" w:styleId="Heading9Char">
    <w:name w:val="Heading 9 Char"/>
    <w:basedOn w:val="DefaultParagraphFont"/>
    <w:link w:val="Heading9"/>
    <w:uiPriority w:val="9"/>
    <w:locked/>
    <w:rsid w:val="00DD5536"/>
    <w:rPr>
      <w:rFonts w:asciiTheme="majorHAnsi" w:eastAsiaTheme="majorEastAsia" w:hAnsiTheme="majorHAnsi" w:cs="Times New Roman"/>
      <w:i/>
      <w:iCs/>
      <w:color w:val="404040" w:themeColor="text1" w:themeTint="BF"/>
      <w:lang w:val="x-none" w:eastAsia="en-US"/>
    </w:rPr>
  </w:style>
  <w:style w:type="paragraph" w:styleId="TOC1">
    <w:name w:val="toc 1"/>
    <w:basedOn w:val="Normal"/>
    <w:next w:val="Normal"/>
    <w:uiPriority w:val="39"/>
    <w:rsid w:val="0006228D"/>
    <w:pPr>
      <w:tabs>
        <w:tab w:val="right" w:pos="9356"/>
      </w:tabs>
      <w:spacing w:before="300"/>
    </w:pPr>
    <w:rPr>
      <w:b/>
    </w:rPr>
  </w:style>
  <w:style w:type="paragraph" w:styleId="TOC2">
    <w:name w:val="toc 2"/>
    <w:basedOn w:val="Normal"/>
    <w:next w:val="Normal"/>
    <w:uiPriority w:val="39"/>
    <w:rsid w:val="0006228D"/>
    <w:pPr>
      <w:tabs>
        <w:tab w:val="left" w:pos="284"/>
        <w:tab w:val="right" w:pos="9356"/>
      </w:tabs>
      <w:spacing w:before="60"/>
    </w:pPr>
  </w:style>
  <w:style w:type="paragraph" w:styleId="TOC3">
    <w:name w:val="toc 3"/>
    <w:basedOn w:val="Normal"/>
    <w:next w:val="Normal"/>
    <w:uiPriority w:val="39"/>
    <w:rsid w:val="00A5677A"/>
    <w:pPr>
      <w:tabs>
        <w:tab w:val="right" w:pos="9356"/>
      </w:tabs>
      <w:spacing w:before="120"/>
      <w:ind w:left="1276" w:hanging="1276"/>
    </w:pPr>
  </w:style>
  <w:style w:type="paragraph" w:customStyle="1" w:styleId="Bullet">
    <w:name w:val="Bullet"/>
    <w:basedOn w:val="Normal"/>
    <w:qFormat/>
    <w:rsid w:val="00DF0FC2"/>
    <w:pPr>
      <w:numPr>
        <w:numId w:val="1"/>
      </w:numPr>
      <w:tabs>
        <w:tab w:val="clear" w:pos="284"/>
      </w:tabs>
      <w:spacing w:before="120"/>
    </w:pPr>
  </w:style>
  <w:style w:type="paragraph" w:styleId="Quote">
    <w:name w:val="Quote"/>
    <w:basedOn w:val="Normal"/>
    <w:next w:val="Normal"/>
    <w:link w:val="QuoteChar"/>
    <w:uiPriority w:val="29"/>
    <w:qFormat/>
    <w:pPr>
      <w:spacing w:before="120"/>
    </w:pPr>
  </w:style>
  <w:style w:type="character" w:customStyle="1" w:styleId="QuoteChar">
    <w:name w:val="Quote Char"/>
    <w:basedOn w:val="DefaultParagraphFont"/>
    <w:link w:val="Quote"/>
    <w:uiPriority w:val="29"/>
    <w:locked/>
    <w:rsid w:val="00DD5536"/>
    <w:rPr>
      <w:rFonts w:ascii="Georgia" w:hAnsi="Georgia" w:cs="Times New Roman"/>
      <w:sz w:val="22"/>
      <w:lang w:val="x-none" w:eastAsia="en-GB"/>
    </w:rPr>
  </w:style>
  <w:style w:type="paragraph" w:styleId="FootnoteText">
    <w:name w:val="footnote text"/>
    <w:basedOn w:val="Normal"/>
    <w:link w:val="FootnoteTextChar"/>
    <w:uiPriority w:val="99"/>
    <w:semiHidden/>
    <w:rsid w:val="003060E4"/>
    <w:pPr>
      <w:spacing w:before="60"/>
      <w:ind w:hanging="284"/>
    </w:pPr>
    <w:rPr>
      <w:sz w:val="18"/>
    </w:rPr>
  </w:style>
  <w:style w:type="character" w:customStyle="1" w:styleId="FootnoteTextChar">
    <w:name w:val="Footnote Text Char"/>
    <w:basedOn w:val="DefaultParagraphFont"/>
    <w:link w:val="FootnoteText"/>
    <w:uiPriority w:val="99"/>
    <w:semiHidden/>
    <w:locked/>
    <w:rsid w:val="003060E4"/>
    <w:rPr>
      <w:rFonts w:ascii="Georgia" w:hAnsi="Georgia" w:cs="Times New Roman"/>
      <w:sz w:val="18"/>
      <w:lang w:val="x-none" w:eastAsia="en-GB"/>
    </w:rPr>
  </w:style>
  <w:style w:type="paragraph" w:styleId="Header">
    <w:name w:val="header"/>
    <w:basedOn w:val="Normal"/>
    <w:link w:val="HeaderChar"/>
    <w:uiPriority w:val="99"/>
    <w:qFormat/>
    <w:rsid w:val="00D25FFE"/>
  </w:style>
  <w:style w:type="character" w:customStyle="1" w:styleId="HeaderChar">
    <w:name w:val="Header Char"/>
    <w:basedOn w:val="DefaultParagraphFont"/>
    <w:link w:val="Header"/>
    <w:uiPriority w:val="99"/>
    <w:locked/>
    <w:rsid w:val="0086388B"/>
    <w:rPr>
      <w:rFonts w:ascii="Georgia" w:hAnsi="Georgia" w:cs="Times New Roman"/>
      <w:sz w:val="22"/>
      <w:lang w:val="x-none" w:eastAsia="en-GB"/>
    </w:rPr>
  </w:style>
  <w:style w:type="paragraph" w:styleId="Title">
    <w:name w:val="Title"/>
    <w:basedOn w:val="Normal"/>
    <w:next w:val="Normal"/>
    <w:link w:val="TitleChar"/>
    <w:uiPriority w:val="10"/>
    <w:qFormat/>
    <w:rsid w:val="00902335"/>
    <w:pPr>
      <w:ind w:right="1701"/>
    </w:pPr>
    <w:rPr>
      <w:b/>
      <w:sz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basedOn w:val="DefaultParagraphFont"/>
    <w:link w:val="Footer"/>
    <w:uiPriority w:val="99"/>
    <w:locked/>
    <w:rsid w:val="0086388B"/>
    <w:rPr>
      <w:rFonts w:ascii="Georgia" w:hAnsi="Georgia" w:cs="Times New Roman"/>
      <w:sz w:val="22"/>
      <w:lang w:val="x-none" w:eastAsia="en-GB"/>
    </w:rPr>
  </w:style>
  <w:style w:type="character" w:styleId="PageNumber">
    <w:name w:val="page number"/>
    <w:basedOn w:val="DefaultParagraphFont"/>
    <w:uiPriority w:val="99"/>
    <w:rsid w:val="006419B8"/>
    <w:rPr>
      <w:rFonts w:ascii="Georgia" w:hAnsi="Georgia" w:cs="Times New Roman"/>
      <w:b/>
      <w:color w:val="1F497D" w:themeColor="text2"/>
      <w:sz w:val="48"/>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basedOn w:val="DefaultParagraphFont"/>
    <w:uiPriority w:val="99"/>
    <w:rPr>
      <w:rFonts w:cs="Times New Roman"/>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DF0FC2"/>
    <w:pPr>
      <w:spacing w:before="120" w:after="120" w:line="240" w:lineRule="auto"/>
    </w:pPr>
    <w:rPr>
      <w:sz w:val="22"/>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E075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BE5F1" w:themeFill="accent1" w:themeFillTint="33"/>
      <w:spacing w:before="120"/>
      <w:ind w:left="851" w:right="851"/>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CA3ED5"/>
    <w:pPr>
      <w:pBdr>
        <w:bottom w:val="none" w:sz="0" w:space="0" w:color="auto"/>
      </w:pBdr>
      <w:ind w:right="0"/>
    </w:pPr>
  </w:style>
  <w:style w:type="paragraph" w:customStyle="1" w:styleId="Note">
    <w:name w:val="Note"/>
    <w:basedOn w:val="Normal"/>
    <w:next w:val="Normal"/>
    <w:link w:val="NoteChar"/>
    <w:qFormat/>
    <w:rsid w:val="004F0C94"/>
    <w:pPr>
      <w:pBdr>
        <w:bottom w:val="single" w:sz="4" w:space="6" w:color="auto"/>
      </w:pBdr>
      <w:spacing w:before="80"/>
      <w:ind w:right="2552" w:hanging="284"/>
    </w:pPr>
    <w:rPr>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basedOn w:val="DefaultParagraphFont"/>
    <w:uiPriority w:val="99"/>
    <w:rsid w:val="007D03CB"/>
    <w:rPr>
      <w:rFonts w:cs="Times New Roman"/>
      <w:color w:val="E36C0A" w:themeColor="accent6" w:themeShade="BF"/>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locked/>
    <w:rsid w:val="004F0C94"/>
    <w:rPr>
      <w:rFonts w:ascii="Arial" w:hAnsi="Arial"/>
      <w:sz w:val="18"/>
      <w:lang w:val="x-none"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hAnsi="Calibri"/>
      <w:sz w:val="22"/>
      <w:szCs w:val="22"/>
      <w:lang w:val="en-US" w:eastAsia="en-US"/>
    </w:rPr>
  </w:style>
  <w:style w:type="paragraph" w:styleId="ListParagraph">
    <w:name w:val="List Paragraph"/>
    <w:basedOn w:val="Normal"/>
    <w:uiPriority w:val="34"/>
    <w:qFormat/>
    <w:rsid w:val="00481D69"/>
    <w:pPr>
      <w:ind w:left="720"/>
      <w:contextualSpacing/>
    </w:pPr>
  </w:style>
  <w:style w:type="paragraph" w:styleId="ListBullet">
    <w:name w:val="List Bullet"/>
    <w:basedOn w:val="Normal"/>
    <w:uiPriority w:val="99"/>
    <w:unhideWhenUsed/>
    <w:rsid w:val="00481D69"/>
    <w:pPr>
      <w:tabs>
        <w:tab w:val="num" w:pos="360"/>
      </w:tabs>
      <w:spacing w:after="120"/>
      <w:ind w:left="357" w:hanging="357"/>
      <w:contextualSpacing/>
    </w:pPr>
  </w:style>
  <w:style w:type="paragraph" w:styleId="BodyText">
    <w:name w:val="Body Text"/>
    <w:basedOn w:val="Normal"/>
    <w:link w:val="BodyTextChar"/>
    <w:rsid w:val="00481D69"/>
    <w:pPr>
      <w:spacing w:line="360" w:lineRule="auto"/>
      <w:jc w:val="center"/>
    </w:pPr>
    <w:rPr>
      <w:b/>
      <w:sz w:val="40"/>
      <w:lang w:val="x-none" w:eastAsia="en-US"/>
    </w:rPr>
  </w:style>
  <w:style w:type="character" w:customStyle="1" w:styleId="BodyTextChar">
    <w:name w:val="Body Text Char"/>
    <w:basedOn w:val="DefaultParagraphFont"/>
    <w:link w:val="BodyText"/>
    <w:rsid w:val="00481D69"/>
    <w:rPr>
      <w:rFonts w:ascii="Arial" w:hAnsi="Arial"/>
      <w:b/>
      <w:sz w:val="40"/>
      <w:lang w:val="x-none" w:eastAsia="en-US"/>
    </w:rPr>
  </w:style>
  <w:style w:type="paragraph" w:styleId="BalloonText">
    <w:name w:val="Balloon Text"/>
    <w:basedOn w:val="Normal"/>
    <w:link w:val="BalloonTextChar"/>
    <w:uiPriority w:val="99"/>
    <w:semiHidden/>
    <w:unhideWhenUsed/>
    <w:rsid w:val="00FE1A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AFA"/>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0FC2"/>
    <w:pPr>
      <w:spacing w:before="240" w:line="276" w:lineRule="auto"/>
    </w:pPr>
    <w:rPr>
      <w:rFonts w:ascii="Arial" w:hAnsi="Arial"/>
      <w:sz w:val="24"/>
      <w:lang w:eastAsia="en-GB"/>
    </w:rPr>
  </w:style>
  <w:style w:type="paragraph" w:styleId="Heading1">
    <w:name w:val="heading 1"/>
    <w:basedOn w:val="Normal"/>
    <w:next w:val="Normal"/>
    <w:link w:val="Heading1Char"/>
    <w:uiPriority w:val="9"/>
    <w:qFormat/>
    <w:rsid w:val="00B23848"/>
    <w:pPr>
      <w:spacing w:after="240"/>
      <w:ind w:left="822"/>
      <w:outlineLvl w:val="0"/>
    </w:pPr>
    <w:rPr>
      <w:b/>
      <w:color w:val="FFFFFF" w:themeColor="background1"/>
      <w:sz w:val="60"/>
    </w:rPr>
  </w:style>
  <w:style w:type="paragraph" w:styleId="Heading2">
    <w:name w:val="heading 2"/>
    <w:basedOn w:val="Normal"/>
    <w:next w:val="Normal"/>
    <w:link w:val="Heading2Char"/>
    <w:uiPriority w:val="9"/>
    <w:qFormat/>
    <w:rsid w:val="00C62224"/>
    <w:pPr>
      <w:keepNext/>
      <w:pBdr>
        <w:top w:val="single" w:sz="4" w:space="12" w:color="E36C0A" w:themeColor="accent6" w:themeShade="BF"/>
      </w:pBdr>
      <w:spacing w:before="300" w:after="120"/>
      <w:outlineLvl w:val="1"/>
    </w:pPr>
    <w:rPr>
      <w:b/>
      <w:color w:val="1A3D82"/>
      <w:sz w:val="36"/>
    </w:rPr>
  </w:style>
  <w:style w:type="paragraph" w:styleId="Heading3">
    <w:name w:val="heading 3"/>
    <w:basedOn w:val="Normal"/>
    <w:next w:val="Normal"/>
    <w:link w:val="Heading3Char"/>
    <w:uiPriority w:val="9"/>
    <w:qFormat/>
    <w:rsid w:val="005A2324"/>
    <w:pPr>
      <w:keepNext/>
      <w:spacing w:before="300"/>
      <w:outlineLvl w:val="2"/>
    </w:pPr>
    <w:rPr>
      <w:b/>
      <w:color w:val="1A3D82"/>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8">
    <w:name w:val="heading 8"/>
    <w:basedOn w:val="Normal"/>
    <w:next w:val="Normal"/>
    <w:link w:val="Heading8Char"/>
    <w:uiPriority w:val="9"/>
    <w:unhideWhenUsed/>
    <w:qFormat/>
    <w:rsid w:val="00DD5536"/>
    <w:pPr>
      <w:keepNext/>
      <w:keepLines/>
      <w:spacing w:before="200" w:line="360" w:lineRule="auto"/>
      <w:ind w:right="-45"/>
      <w:jc w:val="both"/>
      <w:outlineLvl w:val="7"/>
    </w:pPr>
    <w:rPr>
      <w:rFonts w:asciiTheme="majorHAnsi" w:eastAsiaTheme="majorEastAsia" w:hAnsiTheme="majorHAnsi"/>
      <w:color w:val="404040" w:themeColor="text1" w:themeTint="BF"/>
      <w:sz w:val="20"/>
      <w:lang w:eastAsia="en-US"/>
    </w:rPr>
  </w:style>
  <w:style w:type="paragraph" w:styleId="Heading9">
    <w:name w:val="heading 9"/>
    <w:basedOn w:val="Normal"/>
    <w:next w:val="Normal"/>
    <w:link w:val="Heading9Char"/>
    <w:uiPriority w:val="9"/>
    <w:unhideWhenUsed/>
    <w:qFormat/>
    <w:rsid w:val="00DD5536"/>
    <w:pPr>
      <w:keepNext/>
      <w:keepLines/>
      <w:spacing w:before="200" w:line="240" w:lineRule="auto"/>
      <w:ind w:right="-45"/>
      <w:jc w:val="both"/>
      <w:outlineLvl w:val="8"/>
    </w:pPr>
    <w:rPr>
      <w:rFonts w:asciiTheme="majorHAnsi" w:eastAsiaTheme="majorEastAsia" w:hAnsiTheme="majorHAns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23848"/>
    <w:rPr>
      <w:rFonts w:ascii="Georgia" w:hAnsi="Georgia"/>
      <w:b/>
      <w:color w:val="FFFFFF" w:themeColor="background1"/>
      <w:sz w:val="60"/>
      <w:lang w:eastAsia="en-GB"/>
    </w:rPr>
  </w:style>
  <w:style w:type="character" w:customStyle="1" w:styleId="Heading2Char">
    <w:name w:val="Heading 2 Char"/>
    <w:basedOn w:val="DefaultParagraphFont"/>
    <w:link w:val="Heading2"/>
    <w:uiPriority w:val="9"/>
    <w:locked/>
    <w:rsid w:val="00C62224"/>
    <w:rPr>
      <w:rFonts w:ascii="Arial" w:hAnsi="Arial"/>
      <w:b/>
      <w:color w:val="1A3D82"/>
      <w:sz w:val="36"/>
      <w:lang w:eastAsia="en-GB"/>
    </w:rPr>
  </w:style>
  <w:style w:type="character" w:customStyle="1" w:styleId="Heading3Char">
    <w:name w:val="Heading 3 Char"/>
    <w:basedOn w:val="DefaultParagraphFont"/>
    <w:link w:val="Heading3"/>
    <w:uiPriority w:val="9"/>
    <w:locked/>
    <w:rsid w:val="005A2324"/>
    <w:rPr>
      <w:rFonts w:ascii="Arial" w:hAnsi="Arial"/>
      <w:b/>
      <w:color w:val="1A3D82"/>
      <w:sz w:val="24"/>
      <w:lang w:eastAsia="en-GB"/>
    </w:rPr>
  </w:style>
  <w:style w:type="character" w:customStyle="1" w:styleId="Heading4Char">
    <w:name w:val="Heading 4 Char"/>
    <w:basedOn w:val="DefaultParagraphFont"/>
    <w:link w:val="Heading4"/>
    <w:uiPriority w:val="9"/>
    <w:locked/>
    <w:rsid w:val="00DD5536"/>
    <w:rPr>
      <w:rFonts w:ascii="Georgia" w:hAnsi="Georgia" w:cs="Times New Roman"/>
      <w:b/>
      <w:sz w:val="22"/>
      <w:lang w:val="x-none" w:eastAsia="en-GB"/>
    </w:rPr>
  </w:style>
  <w:style w:type="character" w:customStyle="1" w:styleId="Heading5Char">
    <w:name w:val="Heading 5 Char"/>
    <w:basedOn w:val="DefaultParagraphFont"/>
    <w:link w:val="Heading5"/>
    <w:uiPriority w:val="9"/>
    <w:locked/>
    <w:rsid w:val="00DD5536"/>
    <w:rPr>
      <w:rFonts w:ascii="Georgia" w:hAnsi="Georgia" w:cs="Times New Roman"/>
      <w:sz w:val="22"/>
      <w:u w:val="single"/>
      <w:lang w:val="x-none" w:eastAsia="en-GB"/>
    </w:rPr>
  </w:style>
  <w:style w:type="character" w:customStyle="1" w:styleId="Heading8Char">
    <w:name w:val="Heading 8 Char"/>
    <w:basedOn w:val="DefaultParagraphFont"/>
    <w:link w:val="Heading8"/>
    <w:uiPriority w:val="9"/>
    <w:locked/>
    <w:rsid w:val="00DD5536"/>
    <w:rPr>
      <w:rFonts w:asciiTheme="majorHAnsi" w:eastAsiaTheme="majorEastAsia" w:hAnsiTheme="majorHAnsi" w:cs="Times New Roman"/>
      <w:color w:val="404040" w:themeColor="text1" w:themeTint="BF"/>
      <w:lang w:val="x-none" w:eastAsia="en-US"/>
    </w:rPr>
  </w:style>
  <w:style w:type="character" w:customStyle="1" w:styleId="Heading9Char">
    <w:name w:val="Heading 9 Char"/>
    <w:basedOn w:val="DefaultParagraphFont"/>
    <w:link w:val="Heading9"/>
    <w:uiPriority w:val="9"/>
    <w:locked/>
    <w:rsid w:val="00DD5536"/>
    <w:rPr>
      <w:rFonts w:asciiTheme="majorHAnsi" w:eastAsiaTheme="majorEastAsia" w:hAnsiTheme="majorHAnsi" w:cs="Times New Roman"/>
      <w:i/>
      <w:iCs/>
      <w:color w:val="404040" w:themeColor="text1" w:themeTint="BF"/>
      <w:lang w:val="x-none" w:eastAsia="en-US"/>
    </w:rPr>
  </w:style>
  <w:style w:type="paragraph" w:styleId="TOC1">
    <w:name w:val="toc 1"/>
    <w:basedOn w:val="Normal"/>
    <w:next w:val="Normal"/>
    <w:uiPriority w:val="39"/>
    <w:rsid w:val="0006228D"/>
    <w:pPr>
      <w:tabs>
        <w:tab w:val="right" w:pos="9356"/>
      </w:tabs>
      <w:spacing w:before="300"/>
    </w:pPr>
    <w:rPr>
      <w:b/>
    </w:rPr>
  </w:style>
  <w:style w:type="paragraph" w:styleId="TOC2">
    <w:name w:val="toc 2"/>
    <w:basedOn w:val="Normal"/>
    <w:next w:val="Normal"/>
    <w:uiPriority w:val="39"/>
    <w:rsid w:val="0006228D"/>
    <w:pPr>
      <w:tabs>
        <w:tab w:val="left" w:pos="284"/>
        <w:tab w:val="right" w:pos="9356"/>
      </w:tabs>
      <w:spacing w:before="60"/>
    </w:pPr>
  </w:style>
  <w:style w:type="paragraph" w:styleId="TOC3">
    <w:name w:val="toc 3"/>
    <w:basedOn w:val="Normal"/>
    <w:next w:val="Normal"/>
    <w:uiPriority w:val="39"/>
    <w:rsid w:val="00A5677A"/>
    <w:pPr>
      <w:tabs>
        <w:tab w:val="right" w:pos="9356"/>
      </w:tabs>
      <w:spacing w:before="120"/>
      <w:ind w:left="1276" w:hanging="1276"/>
    </w:pPr>
  </w:style>
  <w:style w:type="paragraph" w:customStyle="1" w:styleId="Bullet">
    <w:name w:val="Bullet"/>
    <w:basedOn w:val="Normal"/>
    <w:qFormat/>
    <w:rsid w:val="00DF0FC2"/>
    <w:pPr>
      <w:numPr>
        <w:numId w:val="1"/>
      </w:numPr>
      <w:tabs>
        <w:tab w:val="clear" w:pos="284"/>
      </w:tabs>
      <w:spacing w:before="120"/>
    </w:pPr>
  </w:style>
  <w:style w:type="paragraph" w:styleId="Quote">
    <w:name w:val="Quote"/>
    <w:basedOn w:val="Normal"/>
    <w:next w:val="Normal"/>
    <w:link w:val="QuoteChar"/>
    <w:uiPriority w:val="29"/>
    <w:qFormat/>
    <w:pPr>
      <w:spacing w:before="120"/>
    </w:pPr>
  </w:style>
  <w:style w:type="character" w:customStyle="1" w:styleId="QuoteChar">
    <w:name w:val="Quote Char"/>
    <w:basedOn w:val="DefaultParagraphFont"/>
    <w:link w:val="Quote"/>
    <w:uiPriority w:val="29"/>
    <w:locked/>
    <w:rsid w:val="00DD5536"/>
    <w:rPr>
      <w:rFonts w:ascii="Georgia" w:hAnsi="Georgia" w:cs="Times New Roman"/>
      <w:sz w:val="22"/>
      <w:lang w:val="x-none" w:eastAsia="en-GB"/>
    </w:rPr>
  </w:style>
  <w:style w:type="paragraph" w:styleId="FootnoteText">
    <w:name w:val="footnote text"/>
    <w:basedOn w:val="Normal"/>
    <w:link w:val="FootnoteTextChar"/>
    <w:uiPriority w:val="99"/>
    <w:semiHidden/>
    <w:rsid w:val="003060E4"/>
    <w:pPr>
      <w:spacing w:before="60"/>
      <w:ind w:hanging="284"/>
    </w:pPr>
    <w:rPr>
      <w:sz w:val="18"/>
    </w:rPr>
  </w:style>
  <w:style w:type="character" w:customStyle="1" w:styleId="FootnoteTextChar">
    <w:name w:val="Footnote Text Char"/>
    <w:basedOn w:val="DefaultParagraphFont"/>
    <w:link w:val="FootnoteText"/>
    <w:uiPriority w:val="99"/>
    <w:semiHidden/>
    <w:locked/>
    <w:rsid w:val="003060E4"/>
    <w:rPr>
      <w:rFonts w:ascii="Georgia" w:hAnsi="Georgia" w:cs="Times New Roman"/>
      <w:sz w:val="18"/>
      <w:lang w:val="x-none" w:eastAsia="en-GB"/>
    </w:rPr>
  </w:style>
  <w:style w:type="paragraph" w:styleId="Header">
    <w:name w:val="header"/>
    <w:basedOn w:val="Normal"/>
    <w:link w:val="HeaderChar"/>
    <w:uiPriority w:val="99"/>
    <w:qFormat/>
    <w:rsid w:val="00D25FFE"/>
  </w:style>
  <w:style w:type="character" w:customStyle="1" w:styleId="HeaderChar">
    <w:name w:val="Header Char"/>
    <w:basedOn w:val="DefaultParagraphFont"/>
    <w:link w:val="Header"/>
    <w:uiPriority w:val="99"/>
    <w:locked/>
    <w:rsid w:val="0086388B"/>
    <w:rPr>
      <w:rFonts w:ascii="Georgia" w:hAnsi="Georgia" w:cs="Times New Roman"/>
      <w:sz w:val="22"/>
      <w:lang w:val="x-none" w:eastAsia="en-GB"/>
    </w:rPr>
  </w:style>
  <w:style w:type="paragraph" w:styleId="Title">
    <w:name w:val="Title"/>
    <w:basedOn w:val="Normal"/>
    <w:next w:val="Normal"/>
    <w:link w:val="TitleChar"/>
    <w:uiPriority w:val="10"/>
    <w:qFormat/>
    <w:rsid w:val="00902335"/>
    <w:pPr>
      <w:ind w:right="1701"/>
    </w:pPr>
    <w:rPr>
      <w:b/>
      <w:sz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basedOn w:val="DefaultParagraphFont"/>
    <w:link w:val="Footer"/>
    <w:uiPriority w:val="99"/>
    <w:locked/>
    <w:rsid w:val="0086388B"/>
    <w:rPr>
      <w:rFonts w:ascii="Georgia" w:hAnsi="Georgia" w:cs="Times New Roman"/>
      <w:sz w:val="22"/>
      <w:lang w:val="x-none" w:eastAsia="en-GB"/>
    </w:rPr>
  </w:style>
  <w:style w:type="character" w:styleId="PageNumber">
    <w:name w:val="page number"/>
    <w:basedOn w:val="DefaultParagraphFont"/>
    <w:uiPriority w:val="99"/>
    <w:rsid w:val="006419B8"/>
    <w:rPr>
      <w:rFonts w:ascii="Georgia" w:hAnsi="Georgia" w:cs="Times New Roman"/>
      <w:b/>
      <w:color w:val="1F497D" w:themeColor="text2"/>
      <w:sz w:val="48"/>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basedOn w:val="DefaultParagraphFont"/>
    <w:uiPriority w:val="99"/>
    <w:rPr>
      <w:rFonts w:cs="Times New Roman"/>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DF0FC2"/>
    <w:pPr>
      <w:spacing w:before="120" w:after="120" w:line="240" w:lineRule="auto"/>
    </w:pPr>
    <w:rPr>
      <w:sz w:val="22"/>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E075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BE5F1" w:themeFill="accent1" w:themeFillTint="33"/>
      <w:spacing w:before="120"/>
      <w:ind w:left="851" w:right="851"/>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CA3ED5"/>
    <w:pPr>
      <w:pBdr>
        <w:bottom w:val="none" w:sz="0" w:space="0" w:color="auto"/>
      </w:pBdr>
      <w:ind w:right="0"/>
    </w:pPr>
  </w:style>
  <w:style w:type="paragraph" w:customStyle="1" w:styleId="Note">
    <w:name w:val="Note"/>
    <w:basedOn w:val="Normal"/>
    <w:next w:val="Normal"/>
    <w:link w:val="NoteChar"/>
    <w:qFormat/>
    <w:rsid w:val="004F0C94"/>
    <w:pPr>
      <w:pBdr>
        <w:bottom w:val="single" w:sz="4" w:space="6" w:color="auto"/>
      </w:pBdr>
      <w:spacing w:before="80"/>
      <w:ind w:right="2552" w:hanging="284"/>
    </w:pPr>
    <w:rPr>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basedOn w:val="DefaultParagraphFont"/>
    <w:uiPriority w:val="99"/>
    <w:rsid w:val="007D03CB"/>
    <w:rPr>
      <w:rFonts w:cs="Times New Roman"/>
      <w:color w:val="E36C0A" w:themeColor="accent6" w:themeShade="BF"/>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locked/>
    <w:rsid w:val="004F0C94"/>
    <w:rPr>
      <w:rFonts w:ascii="Arial" w:hAnsi="Arial"/>
      <w:sz w:val="18"/>
      <w:lang w:val="x-none"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hAnsi="Calibri"/>
      <w:sz w:val="22"/>
      <w:szCs w:val="22"/>
      <w:lang w:val="en-US" w:eastAsia="en-US"/>
    </w:rPr>
  </w:style>
  <w:style w:type="paragraph" w:styleId="ListParagraph">
    <w:name w:val="List Paragraph"/>
    <w:basedOn w:val="Normal"/>
    <w:uiPriority w:val="34"/>
    <w:qFormat/>
    <w:rsid w:val="00481D69"/>
    <w:pPr>
      <w:ind w:left="720"/>
      <w:contextualSpacing/>
    </w:pPr>
  </w:style>
  <w:style w:type="paragraph" w:styleId="ListBullet">
    <w:name w:val="List Bullet"/>
    <w:basedOn w:val="Normal"/>
    <w:uiPriority w:val="99"/>
    <w:unhideWhenUsed/>
    <w:rsid w:val="00481D69"/>
    <w:pPr>
      <w:tabs>
        <w:tab w:val="num" w:pos="360"/>
      </w:tabs>
      <w:spacing w:after="120"/>
      <w:ind w:left="357" w:hanging="357"/>
      <w:contextualSpacing/>
    </w:pPr>
  </w:style>
  <w:style w:type="paragraph" w:styleId="BodyText">
    <w:name w:val="Body Text"/>
    <w:basedOn w:val="Normal"/>
    <w:link w:val="BodyTextChar"/>
    <w:rsid w:val="00481D69"/>
    <w:pPr>
      <w:spacing w:line="360" w:lineRule="auto"/>
      <w:jc w:val="center"/>
    </w:pPr>
    <w:rPr>
      <w:b/>
      <w:sz w:val="40"/>
      <w:lang w:val="x-none" w:eastAsia="en-US"/>
    </w:rPr>
  </w:style>
  <w:style w:type="character" w:customStyle="1" w:styleId="BodyTextChar">
    <w:name w:val="Body Text Char"/>
    <w:basedOn w:val="DefaultParagraphFont"/>
    <w:link w:val="BodyText"/>
    <w:rsid w:val="00481D69"/>
    <w:rPr>
      <w:rFonts w:ascii="Arial" w:hAnsi="Arial"/>
      <w:b/>
      <w:sz w:val="40"/>
      <w:lang w:val="x-none" w:eastAsia="en-US"/>
    </w:rPr>
  </w:style>
  <w:style w:type="paragraph" w:styleId="BalloonText">
    <w:name w:val="Balloon Text"/>
    <w:basedOn w:val="Normal"/>
    <w:link w:val="BalloonTextChar"/>
    <w:uiPriority w:val="99"/>
    <w:semiHidden/>
    <w:unhideWhenUsed/>
    <w:rsid w:val="00FE1A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AFA"/>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769296">
      <w:bodyDiv w:val="1"/>
      <w:marLeft w:val="0"/>
      <w:marRight w:val="0"/>
      <w:marTop w:val="0"/>
      <w:marBottom w:val="0"/>
      <w:divBdr>
        <w:top w:val="none" w:sz="0" w:space="0" w:color="auto"/>
        <w:left w:val="none" w:sz="0" w:space="0" w:color="auto"/>
        <w:bottom w:val="none" w:sz="0" w:space="0" w:color="auto"/>
        <w:right w:val="none" w:sz="0" w:space="0" w:color="auto"/>
      </w:divBdr>
    </w:div>
    <w:div w:id="1910530012">
      <w:bodyDiv w:val="1"/>
      <w:marLeft w:val="0"/>
      <w:marRight w:val="0"/>
      <w:marTop w:val="0"/>
      <w:marBottom w:val="0"/>
      <w:divBdr>
        <w:top w:val="none" w:sz="0" w:space="0" w:color="auto"/>
        <w:left w:val="none" w:sz="0" w:space="0" w:color="auto"/>
        <w:bottom w:val="none" w:sz="0" w:space="0" w:color="auto"/>
        <w:right w:val="none" w:sz="0" w:space="0" w:color="auto"/>
      </w:divBdr>
      <w:divsChild>
        <w:div w:id="1664772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nna_gordon@moh.govt.nz" TargetMode="External"/><Relationship Id="rId18" Type="http://schemas.openxmlformats.org/officeDocument/2006/relationships/hyperlink" Target="http://www.woundinfection-institute.com/" TargetMode="External"/><Relationship Id="rId26" Type="http://schemas.openxmlformats.org/officeDocument/2006/relationships/hyperlink" Target="http://www.mpi.govt.nz/food-safety/food-act-2014/forms-and-templates/" TargetMode="External"/><Relationship Id="rId3" Type="http://schemas.openxmlformats.org/officeDocument/2006/relationships/styles" Target="styles.xml"/><Relationship Id="rId21" Type="http://schemas.openxmlformats.org/officeDocument/2006/relationships/hyperlink" Target="http://www.nzwcs.org.nz/images/International_PUG/Quick_Reference_Guide_DIGITAL-PPPIA-Jan2016.pdf" TargetMode="External"/><Relationship Id="rId7" Type="http://schemas.openxmlformats.org/officeDocument/2006/relationships/footnotes" Target="footnotes.xml"/><Relationship Id="rId12" Type="http://schemas.openxmlformats.org/officeDocument/2006/relationships/hyperlink" Target="http://www.health.govt.nz/our-work/regulation-health-and-disability-system/certification-health-care-services/information-providers-health-care-services/notifying-incident-or-other-matter-required-under-section-31" TargetMode="External"/><Relationship Id="rId17" Type="http://schemas.openxmlformats.org/officeDocument/2006/relationships/image" Target="media/image5.jpeg"/><Relationship Id="rId25" Type="http://schemas.openxmlformats.org/officeDocument/2006/relationships/hyperlink" Target="https://www.mpi.govt.nz/food-safety/food-act-2014/food-control-plans/steps-to-a-template-food-control-pla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onlinelibrary.wiley.com/doi/10.1111/1475-6773.12457/abstract?campaign=wolearlyvie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terRAI@dhbss.health.nz" TargetMode="External"/><Relationship Id="rId24" Type="http://schemas.openxmlformats.org/officeDocument/2006/relationships/hyperlink" Target="http://www.mpi.govt.nz/foodac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onlinelibrary.wiley.com/doi/10.1111/1475-6773.12459/abstract?campaign=wolearlyview" TargetMode="External"/><Relationship Id="rId28" Type="http://schemas.openxmlformats.org/officeDocument/2006/relationships/hyperlink" Target="http://www.mpi.govt.nz/food-safety/food-act-2014/where-do-i-fit" TargetMode="External"/><Relationship Id="rId10" Type="http://schemas.openxmlformats.org/officeDocument/2006/relationships/image" Target="media/image2.jpeg"/><Relationship Id="rId19" Type="http://schemas.openxmlformats.org/officeDocument/2006/relationships/hyperlink" Target="http://www.nzwcs.org.nz/"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emf"/><Relationship Id="rId22" Type="http://schemas.openxmlformats.org/officeDocument/2006/relationships/hyperlink" Target="http://onlinelibrary.wiley.com/doi/10.1111/1475-6773.12458/abstract?campaign=wolearlyview" TargetMode="External"/><Relationship Id="rId27" Type="http://schemas.openxmlformats.org/officeDocument/2006/relationships/hyperlink" Target="https://www.mpi.govt.nz/food-safety/food-act-2014/transition-timetable/"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417F5-7BBC-46A0-924E-C2B2FABC1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45</TotalTime>
  <Pages>10</Pages>
  <Words>3220</Words>
  <Characters>19019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Ngā Kōrero – No.19  October 2014</vt:lpstr>
    </vt:vector>
  </TitlesOfParts>
  <Company>Microsoft</Company>
  <LinksUpToDate>false</LinksUpToDate>
  <CharactersWithSpaces>22195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HealthCert Bulletin April 2016</dc:title>
  <dc:creator>Ministry of Health</dc:creator>
  <cp:lastModifiedBy>Jane Adam</cp:lastModifiedBy>
  <cp:revision>10</cp:revision>
  <cp:lastPrinted>2015-05-22T02:27:00Z</cp:lastPrinted>
  <dcterms:created xsi:type="dcterms:W3CDTF">2016-03-31T21:23:00Z</dcterms:created>
  <dcterms:modified xsi:type="dcterms:W3CDTF">2016-04-04T02:36:00Z</dcterms:modified>
</cp:coreProperties>
</file>