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A514" w14:textId="77777777" w:rsidR="004263BB" w:rsidRPr="006C5067" w:rsidRDefault="004263BB" w:rsidP="004263BB">
      <w:pPr>
        <w:spacing w:before="240" w:after="120"/>
        <w:jc w:val="right"/>
        <w:rPr>
          <w:rFonts w:ascii="Avenir Black" w:hAnsi="Avenir Black"/>
          <w:b/>
          <w:color w:val="076283"/>
          <w:sz w:val="64"/>
          <w:szCs w:val="64"/>
        </w:rPr>
      </w:pPr>
      <w:r>
        <w:rPr>
          <w:rFonts w:ascii="Avenir Black" w:hAnsi="Avenir Black"/>
          <w:b/>
          <w:color w:val="076283"/>
          <w:sz w:val="64"/>
          <w:szCs w:val="64"/>
        </w:rPr>
        <w:t>Declaration</w:t>
      </w:r>
      <w:r w:rsidRPr="006C5067">
        <w:rPr>
          <w:rFonts w:ascii="Avenir Black" w:hAnsi="Avenir Black"/>
          <w:b/>
          <w:color w:val="076283"/>
          <w:sz w:val="64"/>
          <w:szCs w:val="64"/>
        </w:rPr>
        <w:t xml:space="preserve"> Form</w:t>
      </w:r>
    </w:p>
    <w:tbl>
      <w:tblPr>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8222"/>
        <w:gridCol w:w="1417"/>
      </w:tblGrid>
      <w:tr w:rsidR="004263BB" w:rsidRPr="002B37AE" w14:paraId="22A818DC" w14:textId="77777777" w:rsidTr="007F19B4">
        <w:trPr>
          <w:cantSplit/>
        </w:trPr>
        <w:tc>
          <w:tcPr>
            <w:tcW w:w="8222" w:type="dxa"/>
            <w:shd w:val="clear" w:color="auto" w:fill="auto"/>
            <w:vAlign w:val="center"/>
          </w:tcPr>
          <w:p w14:paraId="15BDE8AE" w14:textId="77777777" w:rsidR="004263BB" w:rsidRPr="00442271" w:rsidRDefault="004263BB" w:rsidP="007F19B4">
            <w:pPr>
              <w:pStyle w:val="Title"/>
              <w:widowControl w:val="0"/>
              <w:rPr>
                <w:rFonts w:eastAsia="Calibri"/>
              </w:rPr>
            </w:pPr>
            <w:r w:rsidRPr="00442271">
              <w:rPr>
                <w:rFonts w:eastAsia="Calibri"/>
              </w:rPr>
              <w:t>medicinal cannabis</w:t>
            </w:r>
          </w:p>
          <w:p w14:paraId="31940AB7" w14:textId="0BAD218C" w:rsidR="004263BB" w:rsidRPr="00442271" w:rsidRDefault="004263BB" w:rsidP="004263BB">
            <w:pPr>
              <w:pStyle w:val="Subhead"/>
              <w:widowControl w:val="0"/>
              <w:rPr>
                <w:rFonts w:eastAsia="Calibri"/>
              </w:rPr>
            </w:pPr>
            <w:r>
              <w:rPr>
                <w:rFonts w:eastAsia="Calibri"/>
              </w:rPr>
              <w:t>Declaration of illicit seed</w:t>
            </w:r>
            <w:r w:rsidR="001515B1">
              <w:rPr>
                <w:rFonts w:eastAsia="Calibri"/>
              </w:rPr>
              <w:t>s</w:t>
            </w:r>
            <w:r>
              <w:rPr>
                <w:rFonts w:eastAsia="Calibri"/>
              </w:rPr>
              <w:t xml:space="preserve"> and plants</w:t>
            </w:r>
            <w:r w:rsidRPr="002B37AE">
              <w:rPr>
                <w:rFonts w:eastAsia="Calibri"/>
              </w:rPr>
              <w:br/>
            </w:r>
            <w:r>
              <w:rPr>
                <w:rFonts w:ascii="Avenir" w:eastAsia="Calibri" w:hAnsi="Avenir"/>
                <w:b w:val="0"/>
                <w:sz w:val="24"/>
                <w:szCs w:val="24"/>
              </w:rPr>
              <w:t>Regulation 35</w:t>
            </w:r>
            <w:r w:rsidRPr="002B37AE">
              <w:rPr>
                <w:rFonts w:ascii="Avenir" w:eastAsia="Calibri" w:hAnsi="Avenir"/>
                <w:b w:val="0"/>
                <w:sz w:val="24"/>
                <w:szCs w:val="24"/>
              </w:rPr>
              <w:t>, Misuse of Drugs (Medicinal Cannabis) Regulations 2019</w:t>
            </w:r>
          </w:p>
        </w:tc>
        <w:tc>
          <w:tcPr>
            <w:tcW w:w="1417" w:type="dxa"/>
            <w:shd w:val="clear" w:color="auto" w:fill="076283"/>
            <w:vAlign w:val="center"/>
          </w:tcPr>
          <w:p w14:paraId="176BEE77" w14:textId="77777777" w:rsidR="004263BB" w:rsidRPr="002B37AE" w:rsidRDefault="00D25B92" w:rsidP="007F19B4">
            <w:pPr>
              <w:pStyle w:val="Title"/>
              <w:widowControl w:val="0"/>
              <w:spacing w:before="0"/>
              <w:ind w:left="-142"/>
              <w:rPr>
                <w:rFonts w:eastAsia="Calibri"/>
                <w:color w:val="FFFFFF"/>
                <w:sz w:val="144"/>
                <w:szCs w:val="144"/>
              </w:rPr>
            </w:pPr>
            <w:r>
              <w:rPr>
                <w:rFonts w:eastAsia="Calibri"/>
                <w:color w:val="FFFFFF"/>
                <w:sz w:val="144"/>
                <w:szCs w:val="144"/>
              </w:rPr>
              <w:t>D</w:t>
            </w:r>
          </w:p>
        </w:tc>
      </w:tr>
    </w:tbl>
    <w:p w14:paraId="25CE6A4B" w14:textId="77777777" w:rsidR="004263BB" w:rsidRPr="00B67555" w:rsidRDefault="004263BB" w:rsidP="004263BB">
      <w:pPr>
        <w:spacing w:before="0"/>
      </w:pPr>
    </w:p>
    <w:p w14:paraId="01446497" w14:textId="77777777" w:rsidR="004263BB" w:rsidRPr="00271E21" w:rsidRDefault="004263BB" w:rsidP="004263BB">
      <w:pPr>
        <w:spacing w:before="0"/>
      </w:pPr>
    </w:p>
    <w:p w14:paraId="37D394B3" w14:textId="77777777" w:rsidR="004263BB" w:rsidRPr="00B67555" w:rsidRDefault="004263BB" w:rsidP="005C7C5F">
      <w:pPr>
        <w:pStyle w:val="BoxHeading"/>
        <w:ind w:left="567"/>
      </w:pPr>
      <w:r w:rsidRPr="00B67555">
        <w:t xml:space="preserve">INFORMATION FOR </w:t>
      </w:r>
      <w:r w:rsidR="00E72BDC">
        <w:t>DECLARERS</w:t>
      </w:r>
    </w:p>
    <w:p w14:paraId="4AFC786F" w14:textId="3E6F6322" w:rsidR="00E72BDC" w:rsidRDefault="00E72BDC" w:rsidP="005C7C5F">
      <w:pPr>
        <w:pStyle w:val="BoxBullet"/>
        <w:ind w:left="850" w:hanging="283"/>
      </w:pPr>
      <w:r w:rsidRPr="002A30B6">
        <w:t>Use this form if you are the holder of (or applicant for) a medicinal cannabis licence that specifies cultivation as an authorised activity.</w:t>
      </w:r>
    </w:p>
    <w:p w14:paraId="226A708D" w14:textId="7F7DBEED" w:rsidR="002E0CD9" w:rsidRPr="002A30B6" w:rsidRDefault="002E0CD9" w:rsidP="005C7C5F">
      <w:pPr>
        <w:pStyle w:val="BoxBullet"/>
        <w:ind w:left="850" w:hanging="283"/>
      </w:pPr>
      <w:r>
        <w:t>Holders of (or applicants for) a medicinal cannabis licence with a nursery activity cannot make this declaration.</w:t>
      </w:r>
    </w:p>
    <w:p w14:paraId="52A524B9" w14:textId="77777777" w:rsidR="00E72BDC" w:rsidRDefault="00E72BDC" w:rsidP="005C7C5F">
      <w:pPr>
        <w:pStyle w:val="BoxBullet"/>
        <w:ind w:left="850" w:hanging="283"/>
      </w:pPr>
      <w:r w:rsidRPr="002A30B6">
        <w:t>Use this form to declare that you intend to procure plants or seeds of a variety of cannabis that is established in New Zealand from a non-licensed source for the purpose of cultivating cannabis under a medicinal cannabis licence.</w:t>
      </w:r>
    </w:p>
    <w:p w14:paraId="247EA45A" w14:textId="77777777" w:rsidR="00E72BDC" w:rsidRDefault="00E72BDC" w:rsidP="005C7C5F">
      <w:pPr>
        <w:pStyle w:val="BoxBullet"/>
        <w:ind w:left="850" w:hanging="283"/>
      </w:pPr>
      <w:r w:rsidRPr="002A30B6">
        <w:t xml:space="preserve">You may declare up to 20 plants </w:t>
      </w:r>
      <w:r w:rsidRPr="002A30B6">
        <w:rPr>
          <w:b/>
        </w:rPr>
        <w:t>and</w:t>
      </w:r>
      <w:r w:rsidRPr="002A30B6">
        <w:t xml:space="preserve"> 50 seeds of a variety of cannabis that is established in New Zealand on a single declaration form.</w:t>
      </w:r>
    </w:p>
    <w:p w14:paraId="2973CDB0" w14:textId="77777777" w:rsidR="00E72BDC" w:rsidRPr="002A30B6" w:rsidRDefault="00E72BDC" w:rsidP="005C7C5F">
      <w:pPr>
        <w:pStyle w:val="BoxBullet"/>
        <w:ind w:left="850" w:hanging="283"/>
      </w:pPr>
      <w:r w:rsidRPr="002A30B6">
        <w:t xml:space="preserve">You must complete a separate form for each declaration of 20 plants </w:t>
      </w:r>
      <w:r w:rsidRPr="002A30B6">
        <w:rPr>
          <w:b/>
        </w:rPr>
        <w:t>and</w:t>
      </w:r>
      <w:r w:rsidRPr="002A30B6">
        <w:t xml:space="preserve"> 50 seeds.</w:t>
      </w:r>
    </w:p>
    <w:p w14:paraId="5AA6AD3B" w14:textId="77777777" w:rsidR="00E72BDC" w:rsidRPr="002A30B6" w:rsidRDefault="00E72BDC" w:rsidP="005C7C5F">
      <w:pPr>
        <w:pStyle w:val="BoxBullet"/>
        <w:ind w:left="850" w:hanging="283"/>
      </w:pPr>
      <w:r w:rsidRPr="002A30B6">
        <w:t>For the Medic</w:t>
      </w:r>
      <w:r w:rsidR="008A663A">
        <w:t>in</w:t>
      </w:r>
      <w:r w:rsidRPr="002A30B6">
        <w:t>al Cannabis Agency (the Agency) to accept your declaration, you must complete all sections of this declaration form and pay the declaration fee.</w:t>
      </w:r>
    </w:p>
    <w:p w14:paraId="47509789" w14:textId="0D859D0C" w:rsidR="004263BB" w:rsidRDefault="00E72BDC" w:rsidP="005C7C5F">
      <w:pPr>
        <w:pStyle w:val="BoxBullet"/>
        <w:ind w:left="850" w:hanging="283"/>
      </w:pPr>
      <w:r w:rsidRPr="002A30B6">
        <w:t xml:space="preserve">The fee for making a declaration is </w:t>
      </w:r>
      <w:r w:rsidRPr="002A30B6">
        <w:rPr>
          <w:b/>
        </w:rPr>
        <w:t>$</w:t>
      </w:r>
      <w:r w:rsidR="00CE15FE" w:rsidRPr="002A30B6">
        <w:rPr>
          <w:b/>
        </w:rPr>
        <w:t>74</w:t>
      </w:r>
      <w:r w:rsidR="00CE15FE">
        <w:rPr>
          <w:b/>
        </w:rPr>
        <w:t>7.50</w:t>
      </w:r>
      <w:r w:rsidR="00CE15FE" w:rsidRPr="002A30B6">
        <w:t xml:space="preserve"> </w:t>
      </w:r>
      <w:r w:rsidRPr="002A30B6">
        <w:t>(including GST). Please do not send payment with this form – you will be invoiced when the Agency receives your declaration.</w:t>
      </w:r>
    </w:p>
    <w:p w14:paraId="79D23A35" w14:textId="77777777" w:rsidR="004263BB" w:rsidRPr="00B67555" w:rsidRDefault="004263BB" w:rsidP="004263BB"/>
    <w:tbl>
      <w:tblPr>
        <w:tblW w:w="9639" w:type="dxa"/>
        <w:tblInd w:w="284"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CellMar>
          <w:left w:w="284" w:type="dxa"/>
          <w:right w:w="284" w:type="dxa"/>
        </w:tblCellMar>
        <w:tblLook w:val="01E0" w:firstRow="1" w:lastRow="1" w:firstColumn="1" w:lastColumn="1" w:noHBand="0" w:noVBand="0"/>
      </w:tblPr>
      <w:tblGrid>
        <w:gridCol w:w="9639"/>
      </w:tblGrid>
      <w:tr w:rsidR="004263BB" w:rsidRPr="00B67555" w14:paraId="2E3C1302" w14:textId="77777777" w:rsidTr="005C7C5F">
        <w:trPr>
          <w:cantSplit/>
        </w:trPr>
        <w:tc>
          <w:tcPr>
            <w:tcW w:w="9639" w:type="dxa"/>
            <w:shd w:val="clear" w:color="auto" w:fill="076283"/>
          </w:tcPr>
          <w:p w14:paraId="1110027C" w14:textId="77777777" w:rsidR="004263BB" w:rsidRPr="004263BB" w:rsidRDefault="00E72BDC" w:rsidP="00E72BDC">
            <w:pPr>
              <w:pStyle w:val="TableText"/>
              <w:keepNext/>
              <w:rPr>
                <w:rFonts w:ascii="Avenir Black" w:hAnsi="Avenir Black"/>
                <w:b/>
                <w:color w:val="FFFFFF"/>
              </w:rPr>
            </w:pPr>
            <w:r>
              <w:rPr>
                <w:rFonts w:ascii="Avenir Black" w:hAnsi="Avenir Black"/>
                <w:b/>
                <w:color w:val="FFFFFF"/>
              </w:rPr>
              <w:t>DECLARATION FORM SUBMISSION</w:t>
            </w:r>
          </w:p>
        </w:tc>
      </w:tr>
      <w:tr w:rsidR="004263BB" w:rsidRPr="00B67555" w14:paraId="31BA327A" w14:textId="77777777" w:rsidTr="005C7C5F">
        <w:trPr>
          <w:cantSplit/>
        </w:trPr>
        <w:tc>
          <w:tcPr>
            <w:tcW w:w="9639" w:type="dxa"/>
          </w:tcPr>
          <w:p w14:paraId="666F1D36" w14:textId="3C893B9E" w:rsidR="002E0CD9" w:rsidRPr="002E0CD9" w:rsidRDefault="002E0CD9" w:rsidP="007F19B4">
            <w:pPr>
              <w:pStyle w:val="TableBullet"/>
              <w:spacing w:before="120"/>
              <w:rPr>
                <w:szCs w:val="22"/>
              </w:rPr>
            </w:pPr>
            <w:r>
              <w:t>Save the</w:t>
            </w:r>
            <w:r w:rsidR="004263BB" w:rsidRPr="00B67555">
              <w:t xml:space="preserve"> completed </w:t>
            </w:r>
            <w:r w:rsidR="00E72BDC">
              <w:t xml:space="preserve">declaration </w:t>
            </w:r>
            <w:r w:rsidR="004263BB" w:rsidRPr="00B67555">
              <w:t xml:space="preserve">form </w:t>
            </w:r>
            <w:r>
              <w:t>as a Microsoft Word</w:t>
            </w:r>
            <w:r>
              <w:rPr>
                <w:rFonts w:ascii="Calibri" w:hAnsi="Calibri" w:cs="Calibri"/>
              </w:rPr>
              <w:t>®</w:t>
            </w:r>
            <w:r>
              <w:t xml:space="preserve"> or copy-enabled PDF document. </w:t>
            </w:r>
          </w:p>
          <w:p w14:paraId="51B203E6" w14:textId="1C11811B" w:rsidR="004263BB" w:rsidRPr="00E72BDC" w:rsidRDefault="002E0CD9" w:rsidP="007F19B4">
            <w:pPr>
              <w:pStyle w:val="TableBullet"/>
              <w:spacing w:before="120"/>
              <w:rPr>
                <w:szCs w:val="22"/>
              </w:rPr>
            </w:pPr>
            <w:r>
              <w:t>E</w:t>
            </w:r>
            <w:r w:rsidR="004263BB" w:rsidRPr="00B67555">
              <w:t>mail the file to</w:t>
            </w:r>
            <w:r w:rsidR="004263BB">
              <w:t xml:space="preserve"> the </w:t>
            </w:r>
            <w:r w:rsidR="004263BB" w:rsidRPr="00BE1C5D">
              <w:t>Medicinal Cannabis Agency</w:t>
            </w:r>
            <w:r w:rsidR="004263BB" w:rsidRPr="00B67555">
              <w:t xml:space="preserve"> (</w:t>
            </w:r>
            <w:hyperlink r:id="rId8" w:history="1">
              <w:r w:rsidR="004263BB" w:rsidRPr="00B67555">
                <w:rPr>
                  <w:rStyle w:val="Hyperlink"/>
                </w:rPr>
                <w:t>medicinalcannabis@health.govt.nz</w:t>
              </w:r>
            </w:hyperlink>
            <w:r w:rsidR="004263BB" w:rsidRPr="00B67555">
              <w:t>).</w:t>
            </w:r>
            <w:r w:rsidR="00E72BDC">
              <w:t xml:space="preserve"> </w:t>
            </w:r>
            <w:r w:rsidR="004263BB" w:rsidRPr="00E72BDC">
              <w:rPr>
                <w:szCs w:val="22"/>
              </w:rPr>
              <w:t>You must ensure that the emailed form is legible and complete.</w:t>
            </w:r>
          </w:p>
          <w:p w14:paraId="354C7608" w14:textId="6692B934" w:rsidR="004263BB" w:rsidRPr="00B67555" w:rsidRDefault="004263BB" w:rsidP="007F19B4">
            <w:pPr>
              <w:pStyle w:val="TableBullet"/>
              <w:spacing w:before="240"/>
            </w:pPr>
            <w:r w:rsidRPr="00B67555">
              <w:t xml:space="preserve">If you are unable to email the </w:t>
            </w:r>
            <w:r w:rsidR="00E72BDC">
              <w:t xml:space="preserve">declaration </w:t>
            </w:r>
            <w:r w:rsidRPr="00B67555">
              <w:t>form, you can post a copy to:</w:t>
            </w:r>
          </w:p>
          <w:p w14:paraId="5158E4D3" w14:textId="77777777" w:rsidR="004263BB" w:rsidRPr="00B67555" w:rsidRDefault="004263BB" w:rsidP="007F19B4">
            <w:pPr>
              <w:pStyle w:val="TableText"/>
              <w:ind w:left="567"/>
              <w:rPr>
                <w:szCs w:val="22"/>
              </w:rPr>
            </w:pPr>
            <w:r w:rsidRPr="00B67555">
              <w:rPr>
                <w:szCs w:val="22"/>
              </w:rPr>
              <w:t>Medicinal Cannabis Agency</w:t>
            </w:r>
            <w:r>
              <w:rPr>
                <w:szCs w:val="22"/>
              </w:rPr>
              <w:br/>
            </w:r>
            <w:r w:rsidRPr="00B67555">
              <w:rPr>
                <w:szCs w:val="22"/>
              </w:rPr>
              <w:t>Ministry of Health</w:t>
            </w:r>
            <w:r>
              <w:rPr>
                <w:szCs w:val="22"/>
              </w:rPr>
              <w:br/>
            </w:r>
            <w:r w:rsidRPr="00B67555">
              <w:rPr>
                <w:szCs w:val="22"/>
              </w:rPr>
              <w:t>PO Box 5013</w:t>
            </w:r>
            <w:r>
              <w:rPr>
                <w:szCs w:val="22"/>
              </w:rPr>
              <w:br/>
            </w:r>
            <w:r w:rsidRPr="00B67555">
              <w:rPr>
                <w:szCs w:val="22"/>
              </w:rPr>
              <w:t>Wellington 6145</w:t>
            </w:r>
          </w:p>
          <w:p w14:paraId="5A4F5D46" w14:textId="77777777" w:rsidR="004263BB" w:rsidRPr="00B67555" w:rsidRDefault="004263BB" w:rsidP="00E72BDC">
            <w:pPr>
              <w:pStyle w:val="TableBullet"/>
              <w:spacing w:before="240"/>
            </w:pPr>
            <w:r w:rsidRPr="00B67555">
              <w:t xml:space="preserve">Keep a copy of the completed </w:t>
            </w:r>
            <w:r w:rsidR="00E72BDC">
              <w:t xml:space="preserve">declaration </w:t>
            </w:r>
            <w:r w:rsidRPr="00B67555">
              <w:t>form for your records.</w:t>
            </w:r>
          </w:p>
        </w:tc>
      </w:tr>
    </w:tbl>
    <w:p w14:paraId="4F2F4950" w14:textId="77777777" w:rsidR="000552F2" w:rsidRPr="002A30B6" w:rsidRDefault="000552F2" w:rsidP="00051F7A">
      <w:pPr>
        <w:pStyle w:val="Heading1"/>
        <w:spacing w:before="360" w:after="360"/>
      </w:pPr>
      <w:r w:rsidRPr="002A30B6">
        <w:lastRenderedPageBreak/>
        <w:t>Declarer</w:t>
      </w:r>
    </w:p>
    <w:p w14:paraId="641C577B" w14:textId="77777777" w:rsidR="00442271" w:rsidRDefault="000552F2" w:rsidP="00E72BDC">
      <w:r w:rsidRPr="002B37AE">
        <w:t xml:space="preserve">The Agency will provide all of its communications to do with this declaration electronically to the person you identify </w:t>
      </w:r>
      <w:proofErr w:type="gramStart"/>
      <w:r w:rsidRPr="002B37AE">
        <w:t>below, unless</w:t>
      </w:r>
      <w:proofErr w:type="gramEnd"/>
      <w:r w:rsidRPr="002B37AE">
        <w:t xml:space="preserve"> you specifically request otherwise.</w:t>
      </w:r>
    </w:p>
    <w:p w14:paraId="2E54E639" w14:textId="77777777" w:rsidR="00E72BDC" w:rsidRDefault="00E72BDC" w:rsidP="00E72BDC"/>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693"/>
        <w:gridCol w:w="6237"/>
      </w:tblGrid>
      <w:tr w:rsidR="00FD4818" w:rsidRPr="002B37AE" w14:paraId="4D8B4261" w14:textId="77777777" w:rsidTr="00B725E9">
        <w:trPr>
          <w:cantSplit/>
        </w:trPr>
        <w:tc>
          <w:tcPr>
            <w:tcW w:w="3515" w:type="dxa"/>
            <w:gridSpan w:val="2"/>
            <w:tcBorders>
              <w:top w:val="nil"/>
              <w:left w:val="nil"/>
              <w:bottom w:val="nil"/>
              <w:right w:val="single" w:sz="4" w:space="0" w:color="auto"/>
            </w:tcBorders>
            <w:shd w:val="clear" w:color="auto" w:fill="auto"/>
            <w:vAlign w:val="center"/>
          </w:tcPr>
          <w:p w14:paraId="43560326" w14:textId="3732B76F" w:rsidR="00FD4818" w:rsidRPr="00345D3D" w:rsidRDefault="00FD4818" w:rsidP="007F19B4">
            <w:pPr>
              <w:pStyle w:val="TableText"/>
              <w:rPr>
                <w:rFonts w:eastAsia="Calibri"/>
              </w:rPr>
            </w:pPr>
            <w:r w:rsidRPr="00345D3D">
              <w:t>Given name(s):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5C3A484" w14:textId="77777777" w:rsidR="00FD4818" w:rsidRPr="002B37AE" w:rsidRDefault="00FD4818" w:rsidP="007F19B4">
            <w:pPr>
              <w:pStyle w:val="TableText"/>
            </w:pPr>
          </w:p>
        </w:tc>
      </w:tr>
      <w:tr w:rsidR="00E72BDC" w:rsidRPr="00544A61" w14:paraId="72101C5D" w14:textId="77777777" w:rsidTr="007F19B4">
        <w:trPr>
          <w:cantSplit/>
        </w:trPr>
        <w:tc>
          <w:tcPr>
            <w:tcW w:w="822" w:type="dxa"/>
            <w:tcBorders>
              <w:top w:val="nil"/>
              <w:left w:val="nil"/>
              <w:bottom w:val="nil"/>
              <w:right w:val="nil"/>
            </w:tcBorders>
            <w:shd w:val="clear" w:color="auto" w:fill="auto"/>
            <w:vAlign w:val="center"/>
          </w:tcPr>
          <w:p w14:paraId="727E68B0" w14:textId="77777777" w:rsidR="00E72BDC" w:rsidRPr="00544A61" w:rsidRDefault="00E72BDC" w:rsidP="007F19B4">
            <w:pPr>
              <w:pStyle w:val="TableText"/>
              <w:spacing w:before="0" w:after="0"/>
              <w:rPr>
                <w:sz w:val="12"/>
                <w:szCs w:val="12"/>
              </w:rPr>
            </w:pPr>
          </w:p>
        </w:tc>
        <w:tc>
          <w:tcPr>
            <w:tcW w:w="2693" w:type="dxa"/>
            <w:tcBorders>
              <w:top w:val="nil"/>
              <w:left w:val="nil"/>
              <w:bottom w:val="nil"/>
              <w:right w:val="nil"/>
            </w:tcBorders>
            <w:shd w:val="clear" w:color="auto" w:fill="auto"/>
            <w:vAlign w:val="center"/>
          </w:tcPr>
          <w:p w14:paraId="768325E4" w14:textId="77777777" w:rsidR="00E72BDC" w:rsidRPr="00544A61" w:rsidRDefault="00E72BDC" w:rsidP="007F19B4">
            <w:pPr>
              <w:pStyle w:val="TableText"/>
              <w:spacing w:before="0" w:after="0"/>
              <w:rPr>
                <w:sz w:val="12"/>
                <w:szCs w:val="12"/>
              </w:rPr>
            </w:pPr>
          </w:p>
        </w:tc>
        <w:tc>
          <w:tcPr>
            <w:tcW w:w="6237" w:type="dxa"/>
            <w:tcBorders>
              <w:top w:val="single" w:sz="4" w:space="0" w:color="auto"/>
              <w:left w:val="nil"/>
              <w:bottom w:val="single" w:sz="4" w:space="0" w:color="auto"/>
              <w:right w:val="nil"/>
            </w:tcBorders>
            <w:shd w:val="clear" w:color="auto" w:fill="auto"/>
          </w:tcPr>
          <w:p w14:paraId="205182B5" w14:textId="77777777" w:rsidR="00E72BDC" w:rsidRPr="00544A61" w:rsidRDefault="00E72BDC" w:rsidP="007F19B4">
            <w:pPr>
              <w:pStyle w:val="TableText"/>
              <w:spacing w:before="0" w:after="0"/>
              <w:rPr>
                <w:sz w:val="12"/>
                <w:szCs w:val="12"/>
              </w:rPr>
            </w:pPr>
          </w:p>
        </w:tc>
      </w:tr>
      <w:tr w:rsidR="00FD4818" w:rsidRPr="002B37AE" w14:paraId="3C8EA946" w14:textId="77777777" w:rsidTr="000A1124">
        <w:trPr>
          <w:cantSplit/>
        </w:trPr>
        <w:tc>
          <w:tcPr>
            <w:tcW w:w="3515" w:type="dxa"/>
            <w:gridSpan w:val="2"/>
            <w:tcBorders>
              <w:top w:val="nil"/>
              <w:left w:val="nil"/>
              <w:bottom w:val="nil"/>
              <w:right w:val="single" w:sz="4" w:space="0" w:color="auto"/>
            </w:tcBorders>
            <w:shd w:val="clear" w:color="auto" w:fill="auto"/>
            <w:vAlign w:val="center"/>
          </w:tcPr>
          <w:p w14:paraId="47C80D1D" w14:textId="4FFD883C" w:rsidR="00FD4818" w:rsidRPr="00345D3D" w:rsidRDefault="00FD4818" w:rsidP="007F19B4">
            <w:pPr>
              <w:pStyle w:val="TableText"/>
            </w:pPr>
            <w:r w:rsidRPr="00345D3D">
              <w:t>Surname: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ABDEC9" w14:textId="77777777" w:rsidR="00FD4818" w:rsidRPr="002B37AE" w:rsidRDefault="00FD4818" w:rsidP="007F19B4">
            <w:pPr>
              <w:pStyle w:val="TableText"/>
            </w:pPr>
          </w:p>
        </w:tc>
      </w:tr>
      <w:tr w:rsidR="00E72BDC" w:rsidRPr="00544A61" w14:paraId="75837498" w14:textId="77777777" w:rsidTr="007F19B4">
        <w:trPr>
          <w:cantSplit/>
        </w:trPr>
        <w:tc>
          <w:tcPr>
            <w:tcW w:w="822" w:type="dxa"/>
            <w:tcBorders>
              <w:top w:val="nil"/>
              <w:left w:val="nil"/>
              <w:bottom w:val="nil"/>
              <w:right w:val="nil"/>
            </w:tcBorders>
            <w:shd w:val="clear" w:color="auto" w:fill="auto"/>
            <w:vAlign w:val="center"/>
          </w:tcPr>
          <w:p w14:paraId="4800BD9E" w14:textId="77777777" w:rsidR="00E72BDC" w:rsidRPr="00544A61" w:rsidRDefault="00E72BDC" w:rsidP="007F19B4">
            <w:pPr>
              <w:pStyle w:val="TableText"/>
              <w:spacing w:before="0" w:after="0"/>
              <w:rPr>
                <w:sz w:val="12"/>
                <w:szCs w:val="12"/>
              </w:rPr>
            </w:pPr>
          </w:p>
        </w:tc>
        <w:tc>
          <w:tcPr>
            <w:tcW w:w="2693" w:type="dxa"/>
            <w:tcBorders>
              <w:top w:val="nil"/>
              <w:left w:val="nil"/>
              <w:bottom w:val="nil"/>
              <w:right w:val="nil"/>
            </w:tcBorders>
            <w:shd w:val="clear" w:color="auto" w:fill="auto"/>
            <w:vAlign w:val="center"/>
          </w:tcPr>
          <w:p w14:paraId="5F773269" w14:textId="77777777" w:rsidR="00E72BDC" w:rsidRPr="00544A61" w:rsidRDefault="00E72BDC" w:rsidP="007F19B4">
            <w:pPr>
              <w:pStyle w:val="TableText"/>
              <w:spacing w:before="0" w:after="0"/>
              <w:rPr>
                <w:sz w:val="12"/>
                <w:szCs w:val="12"/>
              </w:rPr>
            </w:pPr>
          </w:p>
        </w:tc>
        <w:tc>
          <w:tcPr>
            <w:tcW w:w="6237" w:type="dxa"/>
            <w:tcBorders>
              <w:top w:val="single" w:sz="4" w:space="0" w:color="auto"/>
              <w:left w:val="nil"/>
              <w:bottom w:val="single" w:sz="4" w:space="0" w:color="auto"/>
              <w:right w:val="nil"/>
            </w:tcBorders>
            <w:shd w:val="clear" w:color="auto" w:fill="auto"/>
          </w:tcPr>
          <w:p w14:paraId="7AD5C214" w14:textId="77777777" w:rsidR="00E72BDC" w:rsidRPr="00544A61" w:rsidRDefault="00E72BDC" w:rsidP="007F19B4">
            <w:pPr>
              <w:pStyle w:val="TableText"/>
              <w:spacing w:before="0" w:after="0"/>
              <w:rPr>
                <w:sz w:val="12"/>
                <w:szCs w:val="12"/>
              </w:rPr>
            </w:pPr>
          </w:p>
        </w:tc>
      </w:tr>
      <w:tr w:rsidR="00FD4818" w:rsidRPr="002B37AE" w14:paraId="67921CFA" w14:textId="77777777" w:rsidTr="0077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5" w:type="dxa"/>
            <w:gridSpan w:val="2"/>
            <w:tcBorders>
              <w:top w:val="nil"/>
              <w:left w:val="nil"/>
              <w:bottom w:val="nil"/>
            </w:tcBorders>
            <w:shd w:val="clear" w:color="auto" w:fill="auto"/>
          </w:tcPr>
          <w:p w14:paraId="23696105" w14:textId="39B7128F" w:rsidR="00FD4818" w:rsidRPr="00345D3D" w:rsidRDefault="00FD4818" w:rsidP="007F19B4">
            <w:pPr>
              <w:pStyle w:val="TableText"/>
            </w:pPr>
            <w:r>
              <w:t>Position title:</w:t>
            </w:r>
          </w:p>
        </w:tc>
        <w:tc>
          <w:tcPr>
            <w:tcW w:w="6237" w:type="dxa"/>
            <w:shd w:val="clear" w:color="auto" w:fill="auto"/>
          </w:tcPr>
          <w:p w14:paraId="1CBBB16B" w14:textId="77777777" w:rsidR="00FD4818" w:rsidRPr="002B37AE" w:rsidRDefault="00FD4818" w:rsidP="007F19B4">
            <w:pPr>
              <w:pStyle w:val="TableText"/>
            </w:pPr>
          </w:p>
        </w:tc>
      </w:tr>
      <w:tr w:rsidR="00E72BDC" w:rsidRPr="00544A61" w14:paraId="689009E7" w14:textId="77777777" w:rsidTr="00E72BDC">
        <w:trPr>
          <w:cantSplit/>
        </w:trPr>
        <w:tc>
          <w:tcPr>
            <w:tcW w:w="822" w:type="dxa"/>
            <w:tcBorders>
              <w:top w:val="nil"/>
              <w:left w:val="nil"/>
              <w:bottom w:val="nil"/>
              <w:right w:val="nil"/>
            </w:tcBorders>
            <w:shd w:val="clear" w:color="auto" w:fill="auto"/>
            <w:vAlign w:val="center"/>
          </w:tcPr>
          <w:p w14:paraId="6B6E8B1E" w14:textId="77777777" w:rsidR="00E72BDC" w:rsidRPr="00544A61" w:rsidRDefault="00E72BDC" w:rsidP="007F19B4">
            <w:pPr>
              <w:pStyle w:val="TableText"/>
              <w:spacing w:before="0" w:after="0"/>
              <w:rPr>
                <w:sz w:val="12"/>
                <w:szCs w:val="12"/>
              </w:rPr>
            </w:pPr>
          </w:p>
        </w:tc>
        <w:tc>
          <w:tcPr>
            <w:tcW w:w="2693" w:type="dxa"/>
            <w:tcBorders>
              <w:top w:val="nil"/>
              <w:left w:val="nil"/>
              <w:bottom w:val="nil"/>
              <w:right w:val="nil"/>
            </w:tcBorders>
            <w:shd w:val="clear" w:color="auto" w:fill="auto"/>
            <w:vAlign w:val="center"/>
          </w:tcPr>
          <w:p w14:paraId="0ADBF81C" w14:textId="77777777" w:rsidR="00E72BDC" w:rsidRPr="00544A61" w:rsidRDefault="00E72BDC" w:rsidP="007F19B4">
            <w:pPr>
              <w:pStyle w:val="TableText"/>
              <w:spacing w:before="0" w:after="0"/>
              <w:rPr>
                <w:sz w:val="12"/>
                <w:szCs w:val="12"/>
              </w:rPr>
            </w:pPr>
          </w:p>
        </w:tc>
        <w:tc>
          <w:tcPr>
            <w:tcW w:w="6237" w:type="dxa"/>
            <w:tcBorders>
              <w:top w:val="single" w:sz="4" w:space="0" w:color="auto"/>
              <w:left w:val="nil"/>
              <w:bottom w:val="nil"/>
              <w:right w:val="nil"/>
            </w:tcBorders>
            <w:shd w:val="clear" w:color="auto" w:fill="auto"/>
          </w:tcPr>
          <w:p w14:paraId="33CA078A" w14:textId="77777777" w:rsidR="00E72BDC" w:rsidRPr="00544A61" w:rsidRDefault="00E72BDC" w:rsidP="007F19B4">
            <w:pPr>
              <w:pStyle w:val="TableText"/>
              <w:spacing w:before="0" w:after="0"/>
              <w:rPr>
                <w:sz w:val="12"/>
                <w:szCs w:val="12"/>
              </w:rPr>
            </w:pPr>
          </w:p>
        </w:tc>
      </w:tr>
      <w:tr w:rsidR="00E72BDC" w:rsidRPr="002B37AE" w14:paraId="7C512D7B" w14:textId="77777777" w:rsidTr="00E72BDC">
        <w:trPr>
          <w:cantSplit/>
        </w:trPr>
        <w:tc>
          <w:tcPr>
            <w:tcW w:w="822" w:type="dxa"/>
            <w:tcBorders>
              <w:top w:val="nil"/>
              <w:left w:val="nil"/>
              <w:bottom w:val="nil"/>
              <w:right w:val="nil"/>
            </w:tcBorders>
            <w:shd w:val="clear" w:color="auto" w:fill="auto"/>
            <w:vAlign w:val="center"/>
          </w:tcPr>
          <w:p w14:paraId="5E94C1D8" w14:textId="77777777" w:rsidR="00E72BDC" w:rsidRPr="002B37AE" w:rsidRDefault="00E72BDC" w:rsidP="007F19B4">
            <w:pPr>
              <w:pStyle w:val="TableText"/>
            </w:pPr>
          </w:p>
        </w:tc>
        <w:tc>
          <w:tcPr>
            <w:tcW w:w="2693" w:type="dxa"/>
            <w:tcBorders>
              <w:top w:val="nil"/>
              <w:left w:val="nil"/>
              <w:bottom w:val="nil"/>
              <w:right w:val="single" w:sz="4" w:space="0" w:color="auto"/>
            </w:tcBorders>
            <w:shd w:val="clear" w:color="auto" w:fill="auto"/>
            <w:vAlign w:val="center"/>
          </w:tcPr>
          <w:p w14:paraId="0BDD5FE0" w14:textId="77777777" w:rsidR="00E72BDC" w:rsidRPr="00345D3D" w:rsidRDefault="00E72BDC" w:rsidP="007F19B4">
            <w:pPr>
              <w:pStyle w:val="TableText"/>
            </w:pPr>
            <w:r w:rsidRPr="00345D3D">
              <w:t>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B3D723" w14:textId="77777777" w:rsidR="00E72BDC" w:rsidRPr="002B37AE" w:rsidRDefault="00E72BDC" w:rsidP="007F19B4">
            <w:pPr>
              <w:pStyle w:val="TableText"/>
            </w:pPr>
          </w:p>
        </w:tc>
      </w:tr>
      <w:tr w:rsidR="00E72BDC" w:rsidRPr="00544A61" w14:paraId="287FCCA2" w14:textId="77777777" w:rsidTr="007F19B4">
        <w:trPr>
          <w:cantSplit/>
        </w:trPr>
        <w:tc>
          <w:tcPr>
            <w:tcW w:w="822" w:type="dxa"/>
            <w:tcBorders>
              <w:top w:val="nil"/>
              <w:left w:val="nil"/>
              <w:bottom w:val="nil"/>
              <w:right w:val="nil"/>
            </w:tcBorders>
            <w:shd w:val="clear" w:color="auto" w:fill="auto"/>
            <w:vAlign w:val="center"/>
          </w:tcPr>
          <w:p w14:paraId="514ACABC" w14:textId="77777777" w:rsidR="00E72BDC" w:rsidRPr="00544A61" w:rsidRDefault="00E72BDC" w:rsidP="007F19B4">
            <w:pPr>
              <w:pStyle w:val="TableText"/>
              <w:spacing w:before="0" w:after="0"/>
              <w:rPr>
                <w:sz w:val="12"/>
                <w:szCs w:val="12"/>
              </w:rPr>
            </w:pPr>
          </w:p>
        </w:tc>
        <w:tc>
          <w:tcPr>
            <w:tcW w:w="2693" w:type="dxa"/>
            <w:tcBorders>
              <w:top w:val="nil"/>
              <w:left w:val="nil"/>
              <w:bottom w:val="nil"/>
              <w:right w:val="nil"/>
            </w:tcBorders>
            <w:shd w:val="clear" w:color="auto" w:fill="auto"/>
            <w:vAlign w:val="center"/>
          </w:tcPr>
          <w:p w14:paraId="3D505C4C" w14:textId="77777777" w:rsidR="00E72BDC" w:rsidRPr="00544A61" w:rsidRDefault="00E72BDC" w:rsidP="007F19B4">
            <w:pPr>
              <w:pStyle w:val="TableText"/>
              <w:spacing w:before="0" w:after="0"/>
              <w:rPr>
                <w:sz w:val="12"/>
                <w:szCs w:val="12"/>
              </w:rPr>
            </w:pPr>
          </w:p>
        </w:tc>
        <w:tc>
          <w:tcPr>
            <w:tcW w:w="6237" w:type="dxa"/>
            <w:tcBorders>
              <w:top w:val="single" w:sz="4" w:space="0" w:color="auto"/>
              <w:left w:val="nil"/>
              <w:bottom w:val="single" w:sz="4" w:space="0" w:color="auto"/>
              <w:right w:val="nil"/>
            </w:tcBorders>
            <w:shd w:val="clear" w:color="auto" w:fill="auto"/>
          </w:tcPr>
          <w:p w14:paraId="4EF1ACD2" w14:textId="77777777" w:rsidR="00E72BDC" w:rsidRPr="00544A61" w:rsidRDefault="00E72BDC" w:rsidP="007F19B4">
            <w:pPr>
              <w:pStyle w:val="TableText"/>
              <w:spacing w:before="0" w:after="0"/>
              <w:rPr>
                <w:sz w:val="12"/>
                <w:szCs w:val="12"/>
              </w:rPr>
            </w:pPr>
          </w:p>
        </w:tc>
      </w:tr>
      <w:tr w:rsidR="00E72BDC" w:rsidRPr="002B37AE" w14:paraId="04AA0B43" w14:textId="77777777" w:rsidTr="007F19B4">
        <w:trPr>
          <w:cantSplit/>
        </w:trPr>
        <w:tc>
          <w:tcPr>
            <w:tcW w:w="822" w:type="dxa"/>
            <w:tcBorders>
              <w:top w:val="nil"/>
              <w:left w:val="nil"/>
              <w:bottom w:val="nil"/>
              <w:right w:val="nil"/>
            </w:tcBorders>
            <w:shd w:val="clear" w:color="auto" w:fill="auto"/>
            <w:vAlign w:val="center"/>
          </w:tcPr>
          <w:p w14:paraId="49DA1C3F" w14:textId="77777777" w:rsidR="00E72BDC" w:rsidRPr="002B37AE" w:rsidRDefault="00E72BDC" w:rsidP="007F19B4">
            <w:pPr>
              <w:pStyle w:val="TableText"/>
            </w:pPr>
          </w:p>
        </w:tc>
        <w:tc>
          <w:tcPr>
            <w:tcW w:w="2693" w:type="dxa"/>
            <w:tcBorders>
              <w:top w:val="nil"/>
              <w:left w:val="nil"/>
              <w:bottom w:val="nil"/>
              <w:right w:val="single" w:sz="4" w:space="0" w:color="auto"/>
            </w:tcBorders>
            <w:shd w:val="clear" w:color="auto" w:fill="auto"/>
            <w:vAlign w:val="center"/>
          </w:tcPr>
          <w:p w14:paraId="4F7A7BF8" w14:textId="77777777" w:rsidR="00E72BDC" w:rsidRPr="00345D3D" w:rsidRDefault="00E72BDC" w:rsidP="007F19B4">
            <w:pPr>
              <w:pStyle w:val="TableText"/>
            </w:pPr>
            <w:r w:rsidRPr="00345D3D">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8F2C631" w14:textId="77777777" w:rsidR="00E72BDC" w:rsidRPr="002B37AE" w:rsidRDefault="00E72BDC" w:rsidP="007F19B4">
            <w:pPr>
              <w:pStyle w:val="TableText"/>
            </w:pPr>
          </w:p>
        </w:tc>
      </w:tr>
    </w:tbl>
    <w:p w14:paraId="657834A0" w14:textId="77777777" w:rsidR="00D4371E" w:rsidRDefault="00D4371E" w:rsidP="007F19B4">
      <w:pPr>
        <w:pStyle w:val="TableText"/>
      </w:pPr>
    </w:p>
    <w:p w14:paraId="5CEB1B13" w14:textId="000DE755" w:rsidR="00460C5B" w:rsidRPr="002A30B6" w:rsidRDefault="00051F7A" w:rsidP="00051F7A">
      <w:pPr>
        <w:pStyle w:val="Heading1"/>
        <w:spacing w:before="360" w:after="360"/>
      </w:pPr>
      <w:r>
        <w:t>Current licence</w:t>
      </w:r>
    </w:p>
    <w:p w14:paraId="50D69972" w14:textId="77777777" w:rsidR="00051F7A" w:rsidRPr="002A30B6" w:rsidRDefault="00051F7A" w:rsidP="00051F7A">
      <w:r w:rsidRPr="002A30B6">
        <w:t>Tick the appropriate box below.</w:t>
      </w:r>
    </w:p>
    <w:p w14:paraId="53C98E84" w14:textId="77777777" w:rsidR="00051F7A" w:rsidRDefault="00051F7A" w:rsidP="00051F7A">
      <w:pPr>
        <w:spacing w:before="240"/>
      </w:pPr>
      <w:r w:rsidRPr="00853AA9">
        <w:t>EITHER</w:t>
      </w:r>
    </w:p>
    <w:p w14:paraId="766D5191" w14:textId="77777777" w:rsidR="00051F7A" w:rsidRDefault="00051F7A" w:rsidP="00051F7A">
      <w:pPr>
        <w:spacing w:after="120"/>
        <w:ind w:left="425" w:hanging="425"/>
      </w:pPr>
      <w:r w:rsidRPr="00B67555">
        <w:rPr>
          <w:rFonts w:ascii="MS Gothic" w:eastAsia="MS Gothic" w:hAnsi="MS Gothic"/>
          <w:sz w:val="28"/>
          <w:szCs w:val="28"/>
        </w:rPr>
        <w:t>☐</w:t>
      </w:r>
      <w:r>
        <w:tab/>
      </w:r>
      <w:r w:rsidRPr="00A32F20">
        <w:t xml:space="preserve">I currently hold a Medicinal Cannabis Licence (with </w:t>
      </w:r>
      <w:r>
        <w:t>C</w:t>
      </w:r>
      <w:r w:rsidRPr="00A32F20">
        <w:t>ultivation as a specified activity), as detailed below</w:t>
      </w:r>
      <w:r>
        <w:t>.</w:t>
      </w:r>
    </w:p>
    <w:tbl>
      <w:tblPr>
        <w:tblW w:w="937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6684"/>
      </w:tblGrid>
      <w:tr w:rsidR="00051F7A" w:rsidRPr="002B37AE" w14:paraId="68C8700E" w14:textId="77777777" w:rsidTr="00705342">
        <w:trPr>
          <w:cantSplit/>
        </w:trPr>
        <w:tc>
          <w:tcPr>
            <w:tcW w:w="2694" w:type="dxa"/>
            <w:tcBorders>
              <w:top w:val="nil"/>
              <w:left w:val="nil"/>
              <w:bottom w:val="nil"/>
              <w:right w:val="single" w:sz="4" w:space="0" w:color="auto"/>
            </w:tcBorders>
            <w:shd w:val="clear" w:color="auto" w:fill="auto"/>
            <w:vAlign w:val="center"/>
          </w:tcPr>
          <w:p w14:paraId="5ADF0BEE" w14:textId="77777777" w:rsidR="00051F7A" w:rsidRPr="00345D3D" w:rsidRDefault="00051F7A" w:rsidP="00705342">
            <w:pPr>
              <w:pStyle w:val="TableText"/>
              <w:spacing w:before="80" w:after="80"/>
              <w:ind w:left="57"/>
            </w:pPr>
            <w:r>
              <w:t>Name of licence holder</w:t>
            </w:r>
            <w:r w:rsidRPr="00345D3D">
              <w:t>:</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39D984CD" w14:textId="77777777" w:rsidR="00051F7A" w:rsidRPr="002B37AE" w:rsidRDefault="00051F7A" w:rsidP="00705342">
            <w:pPr>
              <w:pStyle w:val="TableText"/>
              <w:spacing w:before="80" w:after="80"/>
            </w:pPr>
          </w:p>
        </w:tc>
      </w:tr>
      <w:tr w:rsidR="00051F7A" w:rsidRPr="00A32F20" w14:paraId="2B6D4EF1" w14:textId="77777777" w:rsidTr="00705342">
        <w:trPr>
          <w:cantSplit/>
        </w:trPr>
        <w:tc>
          <w:tcPr>
            <w:tcW w:w="2694" w:type="dxa"/>
            <w:tcBorders>
              <w:top w:val="nil"/>
              <w:left w:val="nil"/>
              <w:bottom w:val="nil"/>
              <w:right w:val="nil"/>
            </w:tcBorders>
            <w:shd w:val="clear" w:color="auto" w:fill="auto"/>
            <w:vAlign w:val="center"/>
          </w:tcPr>
          <w:p w14:paraId="6C7FC324" w14:textId="77777777" w:rsidR="00051F7A" w:rsidRPr="00A32F20" w:rsidRDefault="00051F7A" w:rsidP="00705342">
            <w:pPr>
              <w:pStyle w:val="TableText"/>
              <w:spacing w:before="0" w:after="0"/>
              <w:ind w:left="57"/>
              <w:rPr>
                <w:sz w:val="10"/>
                <w:szCs w:val="10"/>
              </w:rPr>
            </w:pPr>
          </w:p>
        </w:tc>
        <w:tc>
          <w:tcPr>
            <w:tcW w:w="6684" w:type="dxa"/>
            <w:tcBorders>
              <w:top w:val="single" w:sz="4" w:space="0" w:color="auto"/>
              <w:left w:val="nil"/>
              <w:bottom w:val="single" w:sz="4" w:space="0" w:color="auto"/>
              <w:right w:val="nil"/>
            </w:tcBorders>
            <w:shd w:val="clear" w:color="auto" w:fill="auto"/>
          </w:tcPr>
          <w:p w14:paraId="7C6E3828" w14:textId="77777777" w:rsidR="00051F7A" w:rsidRPr="00A32F20" w:rsidRDefault="00051F7A" w:rsidP="00705342">
            <w:pPr>
              <w:pStyle w:val="TableText"/>
              <w:spacing w:before="0" w:after="0"/>
              <w:rPr>
                <w:sz w:val="10"/>
                <w:szCs w:val="10"/>
              </w:rPr>
            </w:pPr>
          </w:p>
        </w:tc>
      </w:tr>
      <w:tr w:rsidR="00051F7A" w:rsidRPr="002B37AE" w14:paraId="7F4CA212" w14:textId="77777777" w:rsidTr="00705342">
        <w:trPr>
          <w:cantSplit/>
        </w:trPr>
        <w:tc>
          <w:tcPr>
            <w:tcW w:w="2694" w:type="dxa"/>
            <w:tcBorders>
              <w:top w:val="nil"/>
              <w:left w:val="nil"/>
              <w:bottom w:val="nil"/>
              <w:right w:val="single" w:sz="4" w:space="0" w:color="auto"/>
            </w:tcBorders>
            <w:shd w:val="clear" w:color="auto" w:fill="auto"/>
            <w:vAlign w:val="center"/>
          </w:tcPr>
          <w:p w14:paraId="1B7A497F" w14:textId="77777777" w:rsidR="00051F7A" w:rsidRDefault="00051F7A" w:rsidP="00705342">
            <w:pPr>
              <w:pStyle w:val="TableText"/>
              <w:spacing w:before="80" w:after="80"/>
              <w:ind w:left="57"/>
            </w:pPr>
            <w:r>
              <w:t>Current licence number:</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3D624DBA" w14:textId="77777777" w:rsidR="00051F7A" w:rsidRPr="002B37AE" w:rsidRDefault="00051F7A" w:rsidP="00705342">
            <w:pPr>
              <w:pStyle w:val="TableText"/>
              <w:spacing w:before="80" w:after="80"/>
            </w:pPr>
          </w:p>
        </w:tc>
      </w:tr>
    </w:tbl>
    <w:p w14:paraId="39F29403" w14:textId="77777777" w:rsidR="00051F7A" w:rsidRPr="002B37AE" w:rsidRDefault="00051F7A" w:rsidP="00051F7A">
      <w:pPr>
        <w:spacing w:before="240"/>
      </w:pPr>
      <w:r w:rsidRPr="002B37AE">
        <w:t>OR</w:t>
      </w:r>
    </w:p>
    <w:p w14:paraId="2A24FA27" w14:textId="679D7372" w:rsidR="00051F7A" w:rsidRDefault="00051F7A" w:rsidP="00051F7A">
      <w:pPr>
        <w:ind w:left="425" w:hanging="425"/>
      </w:pPr>
      <w:r w:rsidRPr="00B67555">
        <w:rPr>
          <w:rFonts w:ascii="MS Gothic" w:eastAsia="MS Gothic" w:hAnsi="MS Gothic"/>
          <w:sz w:val="28"/>
          <w:szCs w:val="28"/>
        </w:rPr>
        <w:t>☐</w:t>
      </w:r>
      <w:r>
        <w:tab/>
      </w:r>
      <w:r w:rsidRPr="00A32F20">
        <w:t xml:space="preserve">I am currently applying for a Medicinal Cannabis Licence with </w:t>
      </w:r>
      <w:r>
        <w:t>C</w:t>
      </w:r>
      <w:r w:rsidRPr="00A32F20">
        <w:t>ultivation as a specified activity</w:t>
      </w:r>
      <w:r>
        <w:t>.</w:t>
      </w:r>
    </w:p>
    <w:p w14:paraId="1E62CEFB" w14:textId="4FAB429B" w:rsidR="00051F7A" w:rsidRDefault="00051F7A" w:rsidP="00051F7A">
      <w:pPr>
        <w:ind w:left="425" w:hanging="425"/>
      </w:pPr>
    </w:p>
    <w:p w14:paraId="1EC31583" w14:textId="77777777" w:rsidR="00460C5B" w:rsidRPr="002A30B6" w:rsidRDefault="00460C5B" w:rsidP="00051F7A">
      <w:pPr>
        <w:pStyle w:val="Heading1"/>
        <w:spacing w:before="360" w:after="360"/>
      </w:pPr>
      <w:r w:rsidRPr="002A30B6">
        <w:t xml:space="preserve">Declaration of </w:t>
      </w:r>
      <w:r>
        <w:t>seeds and plants</w:t>
      </w:r>
    </w:p>
    <w:p w14:paraId="3D1D02CE" w14:textId="77777777" w:rsidR="00460C5B" w:rsidRDefault="00460C5B" w:rsidP="00460C5B">
      <w:pPr>
        <w:spacing w:after="120"/>
      </w:pPr>
      <w:r w:rsidRPr="002A30B6">
        <w:t>I wish to declare that I/we intend to procure:</w:t>
      </w:r>
    </w:p>
    <w:p w14:paraId="1D0165DD" w14:textId="77777777" w:rsidR="00460C5B" w:rsidRDefault="008147ED" w:rsidP="00460C5B">
      <w:pPr>
        <w:spacing w:after="120"/>
        <w:ind w:left="284"/>
      </w:pPr>
      <w:sdt>
        <w:sdtPr>
          <w:rPr>
            <w:rFonts w:eastAsia="MS Gothic"/>
            <w:sz w:val="28"/>
            <w:szCs w:val="28"/>
          </w:rPr>
          <w:id w:val="-635800701"/>
          <w14:checkbox>
            <w14:checked w14:val="0"/>
            <w14:checkedState w14:val="2612" w14:font="MS Gothic"/>
            <w14:uncheckedState w14:val="2610" w14:font="MS Gothic"/>
          </w14:checkbox>
        </w:sdtPr>
        <w:sdtEndPr/>
        <w:sdtContent>
          <w:r w:rsidR="00460C5B" w:rsidRPr="00D44248">
            <w:rPr>
              <w:rFonts w:ascii="Segoe UI Symbol" w:eastAsia="MS Gothic" w:hAnsi="Segoe UI Symbol" w:cs="Segoe UI Symbol"/>
              <w:sz w:val="28"/>
              <w:szCs w:val="28"/>
            </w:rPr>
            <w:t>☐</w:t>
          </w:r>
        </w:sdtContent>
      </w:sdt>
      <w:r w:rsidR="00460C5B" w:rsidRPr="00D44248">
        <w:rPr>
          <w:rFonts w:eastAsia="MS Gothic"/>
          <w:sz w:val="28"/>
          <w:szCs w:val="28"/>
        </w:rPr>
        <w:tab/>
      </w:r>
      <w:r w:rsidR="00460C5B">
        <w:t xml:space="preserve"> No more than 20 plants</w:t>
      </w:r>
    </w:p>
    <w:p w14:paraId="59AD9EA2" w14:textId="77777777" w:rsidR="00460C5B" w:rsidRDefault="00460C5B" w:rsidP="00460C5B">
      <w:pPr>
        <w:spacing w:after="120"/>
        <w:ind w:left="567"/>
      </w:pPr>
      <w:r>
        <w:t>and</w:t>
      </w:r>
    </w:p>
    <w:p w14:paraId="74AB9466" w14:textId="77777777" w:rsidR="00460C5B" w:rsidRPr="002A30B6" w:rsidRDefault="008147ED" w:rsidP="00460C5B">
      <w:pPr>
        <w:spacing w:after="120"/>
        <w:ind w:left="284"/>
      </w:pPr>
      <w:sdt>
        <w:sdtPr>
          <w:rPr>
            <w:rFonts w:eastAsia="MS Gothic"/>
            <w:sz w:val="28"/>
            <w:szCs w:val="28"/>
          </w:rPr>
          <w:id w:val="-1231232291"/>
          <w14:checkbox>
            <w14:checked w14:val="0"/>
            <w14:checkedState w14:val="2612" w14:font="MS Gothic"/>
            <w14:uncheckedState w14:val="2610" w14:font="MS Gothic"/>
          </w14:checkbox>
        </w:sdtPr>
        <w:sdtEndPr/>
        <w:sdtContent>
          <w:r w:rsidR="00460C5B" w:rsidRPr="00D44248">
            <w:rPr>
              <w:rFonts w:ascii="Segoe UI Symbol" w:eastAsia="MS Gothic" w:hAnsi="Segoe UI Symbol" w:cs="Segoe UI Symbol"/>
              <w:sz w:val="28"/>
              <w:szCs w:val="28"/>
            </w:rPr>
            <w:t>☐</w:t>
          </w:r>
        </w:sdtContent>
      </w:sdt>
      <w:r w:rsidR="00460C5B" w:rsidRPr="00D44248">
        <w:rPr>
          <w:rFonts w:eastAsia="MS Gothic"/>
          <w:sz w:val="28"/>
          <w:szCs w:val="28"/>
        </w:rPr>
        <w:tab/>
      </w:r>
      <w:r w:rsidR="00460C5B">
        <w:t xml:space="preserve"> No more than 50 seeds</w:t>
      </w:r>
    </w:p>
    <w:p w14:paraId="75690E4E" w14:textId="77777777" w:rsidR="00460C5B" w:rsidRPr="002A30B6" w:rsidRDefault="00460C5B" w:rsidP="00460C5B">
      <w:r w:rsidRPr="002A30B6">
        <w:t>of a variety of cannabis that is established in New Zealand.</w:t>
      </w:r>
    </w:p>
    <w:p w14:paraId="79B5DDED" w14:textId="77777777" w:rsidR="00D4371E" w:rsidRPr="00345D3D" w:rsidRDefault="00D4371E" w:rsidP="007F19B4">
      <w:pPr>
        <w:pStyle w:val="TableText"/>
      </w:pPr>
    </w:p>
    <w:p w14:paraId="5A485141" w14:textId="77777777" w:rsidR="000552F2" w:rsidRDefault="000552F2" w:rsidP="00051F7A">
      <w:pPr>
        <w:pStyle w:val="Heading1"/>
        <w:spacing w:before="360"/>
      </w:pPr>
      <w:r w:rsidRPr="002A30B6">
        <w:lastRenderedPageBreak/>
        <w:t>Statutory declaration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175"/>
        <w:gridCol w:w="3827"/>
        <w:gridCol w:w="284"/>
        <w:gridCol w:w="567"/>
        <w:gridCol w:w="250"/>
        <w:gridCol w:w="3435"/>
      </w:tblGrid>
      <w:tr w:rsidR="00166D8F" w14:paraId="506E03B5" w14:textId="77777777" w:rsidTr="0002509E">
        <w:trPr>
          <w:cantSplit/>
        </w:trPr>
        <w:tc>
          <w:tcPr>
            <w:tcW w:w="1276" w:type="dxa"/>
            <w:gridSpan w:val="2"/>
            <w:tcBorders>
              <w:top w:val="nil"/>
              <w:left w:val="nil"/>
              <w:bottom w:val="nil"/>
              <w:right w:val="nil"/>
            </w:tcBorders>
            <w:shd w:val="clear" w:color="auto" w:fill="auto"/>
            <w:vAlign w:val="bottom"/>
          </w:tcPr>
          <w:p w14:paraId="23620CD9" w14:textId="77777777" w:rsidR="00166D8F" w:rsidRPr="0002509E" w:rsidRDefault="00166D8F" w:rsidP="0002509E">
            <w:pPr>
              <w:widowControl w:val="0"/>
              <w:rPr>
                <w:rFonts w:eastAsia="Calibri"/>
                <w:sz w:val="22"/>
                <w:szCs w:val="22"/>
                <w:lang w:val="en-US"/>
              </w:rPr>
            </w:pPr>
            <w:r w:rsidRPr="0002509E">
              <w:rPr>
                <w:rFonts w:eastAsia="Calibri"/>
                <w:sz w:val="22"/>
                <w:szCs w:val="22"/>
                <w:lang w:val="en-US"/>
              </w:rPr>
              <w:t xml:space="preserve">I, </w:t>
            </w:r>
            <w:r w:rsidRPr="0002509E">
              <w:rPr>
                <w:rFonts w:eastAsia="Calibri"/>
                <w:i/>
                <w:sz w:val="16"/>
                <w:szCs w:val="22"/>
                <w:lang w:val="en-US"/>
              </w:rPr>
              <w:t>[full name]</w:t>
            </w:r>
          </w:p>
        </w:tc>
        <w:tc>
          <w:tcPr>
            <w:tcW w:w="8363" w:type="dxa"/>
            <w:gridSpan w:val="5"/>
            <w:tcBorders>
              <w:top w:val="nil"/>
              <w:left w:val="nil"/>
              <w:bottom w:val="single" w:sz="4" w:space="0" w:color="auto"/>
              <w:right w:val="nil"/>
            </w:tcBorders>
            <w:shd w:val="clear" w:color="auto" w:fill="auto"/>
            <w:vAlign w:val="bottom"/>
          </w:tcPr>
          <w:p w14:paraId="03939955" w14:textId="77777777" w:rsidR="00166D8F" w:rsidRPr="0002509E" w:rsidRDefault="00166D8F" w:rsidP="0002509E">
            <w:pPr>
              <w:pStyle w:val="TableText"/>
              <w:widowControl w:val="0"/>
              <w:spacing w:before="120" w:after="0"/>
              <w:rPr>
                <w:rFonts w:eastAsia="Calibri"/>
                <w:szCs w:val="22"/>
                <w:lang w:val="en-US"/>
              </w:rPr>
            </w:pPr>
          </w:p>
        </w:tc>
      </w:tr>
      <w:tr w:rsidR="00166D8F" w14:paraId="25361550" w14:textId="77777777" w:rsidTr="0002509E">
        <w:trPr>
          <w:cantSplit/>
        </w:trPr>
        <w:tc>
          <w:tcPr>
            <w:tcW w:w="1101" w:type="dxa"/>
            <w:tcBorders>
              <w:top w:val="nil"/>
              <w:left w:val="nil"/>
              <w:bottom w:val="nil"/>
              <w:right w:val="nil"/>
            </w:tcBorders>
            <w:shd w:val="clear" w:color="auto" w:fill="auto"/>
            <w:vAlign w:val="bottom"/>
          </w:tcPr>
          <w:p w14:paraId="27910894" w14:textId="77777777" w:rsidR="00166D8F" w:rsidRPr="0002509E" w:rsidRDefault="00166D8F" w:rsidP="0002509E">
            <w:pPr>
              <w:widowControl w:val="0"/>
              <w:spacing w:before="240"/>
              <w:rPr>
                <w:rFonts w:eastAsia="Calibri"/>
                <w:i/>
                <w:sz w:val="22"/>
                <w:szCs w:val="22"/>
                <w:lang w:val="en-US"/>
              </w:rPr>
            </w:pPr>
            <w:r w:rsidRPr="0002509E">
              <w:rPr>
                <w:rFonts w:eastAsia="Calibri"/>
                <w:sz w:val="22"/>
                <w:szCs w:val="22"/>
                <w:lang w:val="en-US"/>
              </w:rPr>
              <w:t xml:space="preserve">of </w:t>
            </w:r>
            <w:r w:rsidRPr="0002509E">
              <w:rPr>
                <w:rFonts w:eastAsia="Calibri"/>
                <w:i/>
                <w:sz w:val="16"/>
                <w:szCs w:val="22"/>
                <w:lang w:val="en-US"/>
              </w:rPr>
              <w:t>[place]</w:t>
            </w:r>
          </w:p>
        </w:tc>
        <w:tc>
          <w:tcPr>
            <w:tcW w:w="4002" w:type="dxa"/>
            <w:gridSpan w:val="2"/>
            <w:tcBorders>
              <w:top w:val="nil"/>
              <w:left w:val="nil"/>
              <w:bottom w:val="single" w:sz="4" w:space="0" w:color="auto"/>
              <w:right w:val="nil"/>
            </w:tcBorders>
            <w:shd w:val="clear" w:color="auto" w:fill="auto"/>
            <w:vAlign w:val="bottom"/>
          </w:tcPr>
          <w:p w14:paraId="0202D6BC" w14:textId="77777777" w:rsidR="00166D8F" w:rsidRPr="0002509E" w:rsidRDefault="00166D8F" w:rsidP="0002509E">
            <w:pPr>
              <w:pStyle w:val="TableText"/>
              <w:widowControl w:val="0"/>
              <w:spacing w:before="240" w:after="0"/>
              <w:rPr>
                <w:rFonts w:eastAsia="Calibri"/>
                <w:szCs w:val="22"/>
                <w:lang w:val="en-US"/>
              </w:rPr>
            </w:pPr>
          </w:p>
        </w:tc>
        <w:tc>
          <w:tcPr>
            <w:tcW w:w="1101" w:type="dxa"/>
            <w:gridSpan w:val="3"/>
            <w:tcBorders>
              <w:top w:val="nil"/>
              <w:left w:val="nil"/>
              <w:bottom w:val="nil"/>
              <w:right w:val="nil"/>
            </w:tcBorders>
            <w:shd w:val="clear" w:color="auto" w:fill="auto"/>
            <w:vAlign w:val="bottom"/>
          </w:tcPr>
          <w:p w14:paraId="41F489EB" w14:textId="77777777" w:rsidR="00166D8F" w:rsidRPr="0002509E" w:rsidRDefault="00166D8F" w:rsidP="0002509E">
            <w:pPr>
              <w:widowControl w:val="0"/>
              <w:spacing w:before="240"/>
              <w:jc w:val="center"/>
              <w:rPr>
                <w:rFonts w:eastAsia="Calibri"/>
                <w:i/>
                <w:sz w:val="22"/>
                <w:szCs w:val="22"/>
                <w:lang w:val="en-US"/>
              </w:rPr>
            </w:pPr>
            <w:r w:rsidRPr="0002509E">
              <w:rPr>
                <w:rFonts w:eastAsia="Calibri"/>
                <w:i/>
                <w:sz w:val="16"/>
                <w:szCs w:val="22"/>
                <w:lang w:val="en-US"/>
              </w:rPr>
              <w:t>[occupation]</w:t>
            </w:r>
          </w:p>
        </w:tc>
        <w:tc>
          <w:tcPr>
            <w:tcW w:w="3435" w:type="dxa"/>
            <w:tcBorders>
              <w:top w:val="nil"/>
              <w:left w:val="nil"/>
              <w:bottom w:val="single" w:sz="4" w:space="0" w:color="auto"/>
              <w:right w:val="nil"/>
            </w:tcBorders>
            <w:shd w:val="clear" w:color="auto" w:fill="auto"/>
            <w:vAlign w:val="bottom"/>
          </w:tcPr>
          <w:p w14:paraId="5D5BC8E0" w14:textId="77777777" w:rsidR="00166D8F" w:rsidRPr="0002509E" w:rsidRDefault="00166D8F" w:rsidP="0002509E">
            <w:pPr>
              <w:pStyle w:val="TableText"/>
              <w:widowControl w:val="0"/>
              <w:spacing w:before="240" w:after="0"/>
              <w:rPr>
                <w:rFonts w:eastAsia="Calibri"/>
                <w:szCs w:val="22"/>
                <w:lang w:val="en-US"/>
              </w:rPr>
            </w:pPr>
          </w:p>
        </w:tc>
      </w:tr>
      <w:tr w:rsidR="00166D8F" w14:paraId="7819744D" w14:textId="77777777" w:rsidTr="0002509E">
        <w:trPr>
          <w:cantSplit/>
        </w:trPr>
        <w:tc>
          <w:tcPr>
            <w:tcW w:w="9639" w:type="dxa"/>
            <w:gridSpan w:val="7"/>
            <w:tcBorders>
              <w:top w:val="nil"/>
              <w:left w:val="nil"/>
              <w:bottom w:val="nil"/>
              <w:right w:val="nil"/>
            </w:tcBorders>
            <w:shd w:val="clear" w:color="auto" w:fill="auto"/>
            <w:vAlign w:val="bottom"/>
          </w:tcPr>
          <w:p w14:paraId="26DC7308" w14:textId="77777777" w:rsidR="00166D8F" w:rsidRPr="0002509E" w:rsidRDefault="00166D8F" w:rsidP="0002509E">
            <w:pPr>
              <w:pStyle w:val="TableText"/>
              <w:widowControl w:val="0"/>
              <w:spacing w:before="240"/>
              <w:rPr>
                <w:rFonts w:eastAsia="Calibri"/>
                <w:szCs w:val="22"/>
                <w:lang w:val="en-US"/>
              </w:rPr>
            </w:pPr>
            <w:r w:rsidRPr="0002509E">
              <w:rPr>
                <w:rFonts w:eastAsia="Calibri"/>
                <w:szCs w:val="22"/>
                <w:lang w:val="en-US"/>
              </w:rPr>
              <w:t>solemnly and sincerely declare that I am</w:t>
            </w:r>
            <w:r w:rsidRPr="0002509E">
              <w:rPr>
                <w:rFonts w:eastAsia="Calibri"/>
                <w:szCs w:val="22"/>
              </w:rPr>
              <w:t xml:space="preserve"> authorised</w:t>
            </w:r>
            <w:r w:rsidRPr="0002509E">
              <w:rPr>
                <w:rFonts w:eastAsia="Calibri"/>
                <w:szCs w:val="22"/>
                <w:lang w:val="en-US"/>
              </w:rPr>
              <w:t xml:space="preserve"> to make this declaration of illicit plant and/or seed in accordance with regulation 35 of the Misuse of Drugs (Medicinal Cannabis) Regulations 2019 and I declare that the:</w:t>
            </w:r>
          </w:p>
          <w:p w14:paraId="7235D2FE" w14:textId="77777777" w:rsidR="00166D8F" w:rsidRPr="0002509E" w:rsidRDefault="00166D8F" w:rsidP="0002509E">
            <w:pPr>
              <w:pStyle w:val="TableText"/>
              <w:widowControl w:val="0"/>
              <w:spacing w:before="120" w:after="0"/>
              <w:ind w:left="425" w:hanging="425"/>
              <w:rPr>
                <w:rFonts w:eastAsia="Calibri"/>
                <w:szCs w:val="22"/>
                <w:lang w:val="en-US"/>
              </w:rPr>
            </w:pPr>
            <w:r w:rsidRPr="0002509E">
              <w:rPr>
                <w:rFonts w:eastAsia="Calibri"/>
                <w:szCs w:val="22"/>
                <w:lang w:val="en-US"/>
              </w:rPr>
              <w:t>1.</w:t>
            </w:r>
            <w:r w:rsidRPr="0002509E">
              <w:rPr>
                <w:rFonts w:eastAsia="Calibri"/>
                <w:szCs w:val="22"/>
                <w:lang w:val="en-US"/>
              </w:rPr>
              <w:tab/>
              <w:t>variety of plant and/or seed that I/we intend to procure is established in New Zealand</w:t>
            </w:r>
          </w:p>
          <w:p w14:paraId="15EC595B" w14:textId="77777777" w:rsidR="00166D8F" w:rsidRPr="0002509E" w:rsidRDefault="00166D8F" w:rsidP="0002509E">
            <w:pPr>
              <w:pStyle w:val="TableText"/>
              <w:widowControl w:val="0"/>
              <w:spacing w:before="120" w:after="0"/>
              <w:ind w:left="425" w:hanging="425"/>
              <w:rPr>
                <w:rFonts w:eastAsia="Calibri"/>
                <w:szCs w:val="22"/>
                <w:lang w:val="en-US"/>
              </w:rPr>
            </w:pPr>
            <w:r w:rsidRPr="0002509E">
              <w:rPr>
                <w:rFonts w:eastAsia="Calibri"/>
                <w:szCs w:val="22"/>
                <w:lang w:val="en-US"/>
              </w:rPr>
              <w:t>2.</w:t>
            </w:r>
            <w:r w:rsidRPr="0002509E">
              <w:rPr>
                <w:rFonts w:eastAsia="Calibri"/>
                <w:szCs w:val="22"/>
                <w:lang w:val="en-US"/>
              </w:rPr>
              <w:tab/>
              <w:t xml:space="preserve">information I have supplied in this declaration is, to the best of my knowledge and belief, true and correct in </w:t>
            </w:r>
            <w:proofErr w:type="gramStart"/>
            <w:r w:rsidRPr="0002509E">
              <w:rPr>
                <w:rFonts w:eastAsia="Calibri"/>
                <w:szCs w:val="22"/>
                <w:lang w:val="en-US"/>
              </w:rPr>
              <w:t>every particular, and</w:t>
            </w:r>
            <w:proofErr w:type="gramEnd"/>
            <w:r w:rsidRPr="0002509E">
              <w:rPr>
                <w:rFonts w:eastAsia="Calibri"/>
                <w:szCs w:val="22"/>
                <w:lang w:val="en-US"/>
              </w:rPr>
              <w:t xml:space="preserve"> I make this declaration in the knowledge that a person making a false declaration is liable to prosecution under section 15 (False statements) of the Misuse of Drugs Act 1975 and regulation 78 of the Misuse of Drugs (Medicinal Cannabis) Regulations 2019.</w:t>
            </w:r>
          </w:p>
          <w:p w14:paraId="272CADEF" w14:textId="77777777" w:rsidR="00166D8F" w:rsidRPr="0002509E" w:rsidRDefault="00166D8F" w:rsidP="0002509E">
            <w:pPr>
              <w:pStyle w:val="TableText"/>
              <w:widowControl w:val="0"/>
              <w:spacing w:before="240"/>
              <w:rPr>
                <w:rFonts w:eastAsia="Calibri"/>
                <w:szCs w:val="22"/>
                <w:lang w:val="en-US"/>
              </w:rPr>
            </w:pPr>
            <w:r w:rsidRPr="0002509E">
              <w:rPr>
                <w:rFonts w:eastAsia="Calibri"/>
                <w:szCs w:val="22"/>
                <w:lang w:val="en-US"/>
              </w:rPr>
              <w:t>I make this solemn declaration conscientiously believing the same to be true and by virtue of the Oaths and Declarations Act 1957.</w:t>
            </w:r>
          </w:p>
        </w:tc>
      </w:tr>
      <w:tr w:rsidR="00166D8F" w14:paraId="4ADC25BC" w14:textId="77777777" w:rsidTr="0002509E">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5387" w:type="dxa"/>
            <w:gridSpan w:val="4"/>
            <w:tcBorders>
              <w:top w:val="nil"/>
              <w:bottom w:val="single" w:sz="4" w:space="0" w:color="auto"/>
            </w:tcBorders>
            <w:shd w:val="clear" w:color="auto" w:fill="auto"/>
          </w:tcPr>
          <w:p w14:paraId="038F9CF2" w14:textId="77777777" w:rsidR="00166D8F" w:rsidRPr="0002509E" w:rsidRDefault="00166D8F" w:rsidP="0002509E">
            <w:pPr>
              <w:pStyle w:val="TableText"/>
              <w:widowControl w:val="0"/>
              <w:spacing w:before="240" w:after="80"/>
              <w:rPr>
                <w:rFonts w:eastAsia="Calibri"/>
                <w:szCs w:val="22"/>
                <w:lang w:val="en-US"/>
              </w:rPr>
            </w:pPr>
          </w:p>
        </w:tc>
        <w:tc>
          <w:tcPr>
            <w:tcW w:w="567" w:type="dxa"/>
            <w:tcBorders>
              <w:top w:val="nil"/>
              <w:bottom w:val="nil"/>
            </w:tcBorders>
            <w:shd w:val="clear" w:color="auto" w:fill="auto"/>
          </w:tcPr>
          <w:p w14:paraId="3784A3D7" w14:textId="77777777" w:rsidR="00166D8F" w:rsidRPr="0002509E" w:rsidRDefault="00166D8F" w:rsidP="0002509E">
            <w:pPr>
              <w:pStyle w:val="TableText"/>
              <w:widowControl w:val="0"/>
              <w:spacing w:before="240" w:after="80"/>
              <w:rPr>
                <w:rFonts w:eastAsia="Calibri"/>
                <w:szCs w:val="22"/>
                <w:lang w:val="en-US"/>
              </w:rPr>
            </w:pPr>
          </w:p>
        </w:tc>
        <w:tc>
          <w:tcPr>
            <w:tcW w:w="3685" w:type="dxa"/>
            <w:gridSpan w:val="2"/>
            <w:tcBorders>
              <w:top w:val="nil"/>
              <w:bottom w:val="single" w:sz="4" w:space="0" w:color="auto"/>
            </w:tcBorders>
            <w:shd w:val="clear" w:color="auto" w:fill="auto"/>
          </w:tcPr>
          <w:p w14:paraId="768E4439" w14:textId="77777777" w:rsidR="00166D8F" w:rsidRPr="0002509E" w:rsidRDefault="00166D8F" w:rsidP="0002509E">
            <w:pPr>
              <w:pStyle w:val="TableText"/>
              <w:widowControl w:val="0"/>
              <w:spacing w:before="240" w:after="80"/>
              <w:rPr>
                <w:rFonts w:eastAsia="Calibri"/>
                <w:szCs w:val="22"/>
                <w:lang w:val="en-US"/>
              </w:rPr>
            </w:pPr>
          </w:p>
        </w:tc>
      </w:tr>
      <w:tr w:rsidR="00166D8F" w14:paraId="554ACDF5" w14:textId="77777777" w:rsidTr="0002509E">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5387" w:type="dxa"/>
            <w:gridSpan w:val="4"/>
            <w:tcBorders>
              <w:top w:val="single" w:sz="4" w:space="0" w:color="auto"/>
            </w:tcBorders>
            <w:shd w:val="clear" w:color="auto" w:fill="auto"/>
          </w:tcPr>
          <w:p w14:paraId="7AA06DD7" w14:textId="77777777" w:rsidR="00166D8F" w:rsidRPr="0002509E" w:rsidRDefault="00166D8F" w:rsidP="0002509E">
            <w:pPr>
              <w:pStyle w:val="TableText"/>
              <w:widowControl w:val="0"/>
              <w:spacing w:before="80" w:after="0"/>
              <w:rPr>
                <w:rFonts w:eastAsia="Calibri"/>
                <w:szCs w:val="22"/>
                <w:lang w:val="en-US"/>
              </w:rPr>
            </w:pPr>
            <w:r w:rsidRPr="0002509E">
              <w:rPr>
                <w:rFonts w:eastAsia="Calibri"/>
                <w:szCs w:val="22"/>
                <w:lang w:val="en-US"/>
              </w:rPr>
              <w:t>Signature</w:t>
            </w:r>
          </w:p>
        </w:tc>
        <w:tc>
          <w:tcPr>
            <w:tcW w:w="567" w:type="dxa"/>
            <w:tcBorders>
              <w:top w:val="nil"/>
              <w:bottom w:val="nil"/>
            </w:tcBorders>
            <w:shd w:val="clear" w:color="auto" w:fill="auto"/>
          </w:tcPr>
          <w:p w14:paraId="77A2DB6C" w14:textId="77777777" w:rsidR="00166D8F" w:rsidRPr="0002509E" w:rsidRDefault="00166D8F" w:rsidP="0002509E">
            <w:pPr>
              <w:pStyle w:val="TableText"/>
              <w:widowControl w:val="0"/>
              <w:spacing w:before="80" w:after="0"/>
              <w:rPr>
                <w:rFonts w:eastAsia="Calibri"/>
                <w:szCs w:val="22"/>
                <w:lang w:val="en-US"/>
              </w:rPr>
            </w:pPr>
          </w:p>
        </w:tc>
        <w:tc>
          <w:tcPr>
            <w:tcW w:w="3685" w:type="dxa"/>
            <w:gridSpan w:val="2"/>
            <w:tcBorders>
              <w:top w:val="single" w:sz="4" w:space="0" w:color="auto"/>
            </w:tcBorders>
            <w:shd w:val="clear" w:color="auto" w:fill="auto"/>
          </w:tcPr>
          <w:p w14:paraId="3DC8A410" w14:textId="77777777" w:rsidR="00166D8F" w:rsidRPr="0002509E" w:rsidRDefault="00166D8F" w:rsidP="0002509E">
            <w:pPr>
              <w:pStyle w:val="TableText"/>
              <w:widowControl w:val="0"/>
              <w:spacing w:before="80" w:after="0"/>
              <w:rPr>
                <w:rFonts w:eastAsia="Calibri"/>
                <w:szCs w:val="22"/>
                <w:lang w:val="en-US"/>
              </w:rPr>
            </w:pPr>
            <w:r w:rsidRPr="0002509E">
              <w:rPr>
                <w:rFonts w:eastAsia="Calibri"/>
                <w:szCs w:val="22"/>
                <w:lang w:val="en-US"/>
              </w:rPr>
              <w:t>Date</w:t>
            </w:r>
          </w:p>
        </w:tc>
      </w:tr>
    </w:tbl>
    <w:p w14:paraId="31CC092B" w14:textId="77777777" w:rsidR="00166D8F" w:rsidRDefault="00166D8F" w:rsidP="00166D8F">
      <w:pPr>
        <w:ind w:right="1427"/>
        <w:rPr>
          <w:color w:val="1F497D"/>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166D8F" w14:paraId="56335AFE" w14:textId="77777777" w:rsidTr="0002509E">
        <w:trPr>
          <w:cantSplit/>
        </w:trPr>
        <w:tc>
          <w:tcPr>
            <w:tcW w:w="3261" w:type="dxa"/>
            <w:tcBorders>
              <w:top w:val="nil"/>
              <w:left w:val="nil"/>
              <w:bottom w:val="nil"/>
              <w:right w:val="nil"/>
            </w:tcBorders>
            <w:shd w:val="clear" w:color="auto" w:fill="auto"/>
            <w:vAlign w:val="bottom"/>
          </w:tcPr>
          <w:p w14:paraId="7B88964D" w14:textId="77777777" w:rsidR="00166D8F" w:rsidRPr="0002509E" w:rsidRDefault="00166D8F" w:rsidP="0002509E">
            <w:pPr>
              <w:pStyle w:val="TableText"/>
              <w:widowControl w:val="0"/>
              <w:spacing w:before="120" w:after="0"/>
              <w:rPr>
                <w:rFonts w:eastAsia="Calibri"/>
                <w:szCs w:val="22"/>
                <w:lang w:val="en-US"/>
              </w:rPr>
            </w:pPr>
            <w:r w:rsidRPr="0002509E">
              <w:rPr>
                <w:rFonts w:eastAsia="Calibri"/>
                <w:szCs w:val="22"/>
                <w:lang w:val="en-US"/>
              </w:rPr>
              <w:t>Declared at</w:t>
            </w:r>
            <w:r w:rsidRPr="0002509E">
              <w:rPr>
                <w:rFonts w:eastAsia="Calibri"/>
                <w:szCs w:val="22"/>
                <w:lang w:val="en-US"/>
              </w:rPr>
              <w:br/>
            </w:r>
            <w:r w:rsidRPr="0002509E">
              <w:rPr>
                <w:rFonts w:eastAsia="Calibri"/>
                <w:i/>
                <w:sz w:val="16"/>
                <w:szCs w:val="22"/>
                <w:lang w:val="en-US"/>
              </w:rPr>
              <w:t>(place – for example, name of town or city):</w:t>
            </w:r>
          </w:p>
        </w:tc>
        <w:tc>
          <w:tcPr>
            <w:tcW w:w="6378" w:type="dxa"/>
            <w:tcBorders>
              <w:top w:val="nil"/>
              <w:left w:val="nil"/>
              <w:bottom w:val="single" w:sz="4" w:space="0" w:color="auto"/>
              <w:right w:val="nil"/>
            </w:tcBorders>
            <w:shd w:val="clear" w:color="auto" w:fill="auto"/>
            <w:vAlign w:val="bottom"/>
          </w:tcPr>
          <w:p w14:paraId="41FB0674" w14:textId="77777777" w:rsidR="00166D8F" w:rsidRPr="0002509E" w:rsidRDefault="00166D8F" w:rsidP="0002509E">
            <w:pPr>
              <w:pStyle w:val="TableText"/>
              <w:widowControl w:val="0"/>
              <w:spacing w:before="120" w:after="0"/>
              <w:rPr>
                <w:rFonts w:eastAsia="Calibri"/>
                <w:szCs w:val="22"/>
                <w:lang w:val="en-US"/>
              </w:rPr>
            </w:pPr>
          </w:p>
        </w:tc>
      </w:tr>
    </w:tbl>
    <w:p w14:paraId="0B36ADB9" w14:textId="77777777" w:rsidR="00166D8F" w:rsidRDefault="00166D8F" w:rsidP="00166D8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166D8F" w14:paraId="47298FD1" w14:textId="77777777" w:rsidTr="0002509E">
        <w:trPr>
          <w:cantSplit/>
        </w:trPr>
        <w:tc>
          <w:tcPr>
            <w:tcW w:w="3261" w:type="dxa"/>
            <w:tcBorders>
              <w:top w:val="nil"/>
              <w:left w:val="nil"/>
              <w:bottom w:val="nil"/>
              <w:right w:val="nil"/>
            </w:tcBorders>
            <w:shd w:val="clear" w:color="auto" w:fill="auto"/>
            <w:vAlign w:val="bottom"/>
          </w:tcPr>
          <w:p w14:paraId="4BB357D1" w14:textId="5F8A78F0" w:rsidR="00166D8F" w:rsidRPr="0002509E" w:rsidRDefault="00166D8F" w:rsidP="0002509E">
            <w:pPr>
              <w:pStyle w:val="TableText"/>
              <w:widowControl w:val="0"/>
              <w:spacing w:before="120" w:after="0"/>
              <w:rPr>
                <w:rFonts w:eastAsia="Calibri"/>
                <w:szCs w:val="22"/>
                <w:lang w:val="en-US"/>
              </w:rPr>
            </w:pPr>
            <w:r w:rsidRPr="0002509E">
              <w:rPr>
                <w:rFonts w:eastAsia="Calibri"/>
                <w:szCs w:val="22"/>
                <w:lang w:val="en-US"/>
              </w:rPr>
              <w:t>Before me</w:t>
            </w:r>
            <w:r w:rsidRPr="0002509E">
              <w:rPr>
                <w:rFonts w:eastAsia="Calibri"/>
                <w:szCs w:val="22"/>
                <w:lang w:val="en-US"/>
              </w:rPr>
              <w:br/>
            </w:r>
            <w:r w:rsidRPr="0002509E">
              <w:rPr>
                <w:rFonts w:eastAsia="Calibri"/>
                <w:i/>
                <w:sz w:val="16"/>
                <w:szCs w:val="22"/>
                <w:lang w:val="en-US"/>
              </w:rPr>
              <w:t>(name of official witness):</w:t>
            </w:r>
            <w:r w:rsidRPr="0002509E">
              <w:rPr>
                <w:rFonts w:eastAsia="Calibri"/>
                <w:color w:val="1F497D"/>
                <w:szCs w:val="22"/>
                <w:vertAlign w:val="superscript"/>
                <w:lang w:val="en-US"/>
              </w:rPr>
              <w:footnoteReference w:id="1"/>
            </w:r>
            <w:r w:rsidR="00473EFC" w:rsidRPr="00473EFC">
              <w:rPr>
                <w:rFonts w:eastAsia="Calibri"/>
                <w:iCs/>
                <w:vertAlign w:val="superscript"/>
                <w:lang w:val="en-US"/>
              </w:rPr>
              <w:t>,</w:t>
            </w:r>
            <w:r w:rsidR="00473EFC" w:rsidRPr="00473EFC">
              <w:rPr>
                <w:rStyle w:val="FootnoteReference"/>
                <w:rFonts w:eastAsia="Calibri"/>
                <w:iCs/>
                <w:lang w:val="en-US"/>
              </w:rPr>
              <w:footnoteReference w:id="2"/>
            </w:r>
          </w:p>
        </w:tc>
        <w:tc>
          <w:tcPr>
            <w:tcW w:w="6378" w:type="dxa"/>
            <w:tcBorders>
              <w:top w:val="nil"/>
              <w:left w:val="nil"/>
              <w:bottom w:val="single" w:sz="4" w:space="0" w:color="auto"/>
              <w:right w:val="nil"/>
            </w:tcBorders>
            <w:shd w:val="clear" w:color="auto" w:fill="auto"/>
            <w:vAlign w:val="bottom"/>
          </w:tcPr>
          <w:p w14:paraId="3A3CBCF3" w14:textId="77777777" w:rsidR="00166D8F" w:rsidRPr="0002509E" w:rsidRDefault="00166D8F" w:rsidP="0002509E">
            <w:pPr>
              <w:pStyle w:val="TableText"/>
              <w:widowControl w:val="0"/>
              <w:spacing w:before="120" w:after="0"/>
              <w:rPr>
                <w:rFonts w:eastAsia="Calibri"/>
                <w:szCs w:val="22"/>
                <w:lang w:val="en-US"/>
              </w:rPr>
            </w:pPr>
          </w:p>
        </w:tc>
      </w:tr>
    </w:tbl>
    <w:p w14:paraId="207F2117" w14:textId="77777777" w:rsidR="00166D8F" w:rsidRDefault="00166D8F" w:rsidP="00166D8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166D8F" w14:paraId="3A7BABB7" w14:textId="77777777" w:rsidTr="0002509E">
        <w:trPr>
          <w:cantSplit/>
        </w:trPr>
        <w:tc>
          <w:tcPr>
            <w:tcW w:w="3261" w:type="dxa"/>
            <w:tcBorders>
              <w:top w:val="nil"/>
              <w:left w:val="nil"/>
              <w:bottom w:val="nil"/>
              <w:right w:val="nil"/>
            </w:tcBorders>
            <w:shd w:val="clear" w:color="auto" w:fill="auto"/>
            <w:vAlign w:val="bottom"/>
          </w:tcPr>
          <w:p w14:paraId="482532DE" w14:textId="77777777" w:rsidR="00166D8F" w:rsidRPr="0002509E" w:rsidRDefault="00166D8F" w:rsidP="0002509E">
            <w:pPr>
              <w:pStyle w:val="TableText"/>
              <w:widowControl w:val="0"/>
              <w:spacing w:before="120" w:after="0"/>
              <w:rPr>
                <w:rFonts w:eastAsia="Calibri"/>
                <w:szCs w:val="22"/>
                <w:lang w:val="en-US"/>
              </w:rPr>
            </w:pPr>
            <w:r w:rsidRPr="0002509E">
              <w:rPr>
                <w:rFonts w:eastAsia="Calibri"/>
                <w:szCs w:val="22"/>
                <w:lang w:val="en-US"/>
              </w:rPr>
              <w:t>Signature of official witness:</w:t>
            </w:r>
          </w:p>
        </w:tc>
        <w:tc>
          <w:tcPr>
            <w:tcW w:w="6378" w:type="dxa"/>
            <w:tcBorders>
              <w:top w:val="nil"/>
              <w:left w:val="nil"/>
              <w:bottom w:val="single" w:sz="4" w:space="0" w:color="auto"/>
              <w:right w:val="nil"/>
            </w:tcBorders>
            <w:shd w:val="clear" w:color="auto" w:fill="auto"/>
            <w:vAlign w:val="bottom"/>
          </w:tcPr>
          <w:p w14:paraId="561D3B60" w14:textId="77777777" w:rsidR="00166D8F" w:rsidRPr="0002509E" w:rsidRDefault="00166D8F" w:rsidP="0002509E">
            <w:pPr>
              <w:pStyle w:val="TableText"/>
              <w:widowControl w:val="0"/>
              <w:spacing w:before="120" w:after="0"/>
              <w:rPr>
                <w:rFonts w:eastAsia="Calibri"/>
                <w:szCs w:val="22"/>
                <w:lang w:val="en-US"/>
              </w:rPr>
            </w:pPr>
          </w:p>
        </w:tc>
      </w:tr>
    </w:tbl>
    <w:p w14:paraId="35775D27" w14:textId="47D62924" w:rsidR="00531261" w:rsidRDefault="00531261" w:rsidP="00166D8F"/>
    <w:p w14:paraId="7DF52AF5" w14:textId="77777777" w:rsidR="00531261" w:rsidRDefault="00531261">
      <w:pPr>
        <w:spacing w:before="0"/>
      </w:pPr>
      <w:r>
        <w:br w:type="page"/>
      </w:r>
    </w:p>
    <w:p w14:paraId="417DF3E3" w14:textId="5F848AAF" w:rsidR="00531261" w:rsidRPr="005C7C5F" w:rsidRDefault="00531261" w:rsidP="00531261">
      <w:pPr>
        <w:pStyle w:val="BoxBullet"/>
        <w:numPr>
          <w:ilvl w:val="0"/>
          <w:numId w:val="0"/>
        </w:numPr>
        <w:ind w:left="284"/>
        <w:rPr>
          <w:b/>
          <w:bCs/>
          <w:sz w:val="22"/>
          <w:szCs w:val="22"/>
        </w:rPr>
      </w:pPr>
      <w:r w:rsidRPr="005C7C5F">
        <w:rPr>
          <w:b/>
          <w:bCs/>
          <w:sz w:val="22"/>
          <w:szCs w:val="22"/>
        </w:rPr>
        <w:lastRenderedPageBreak/>
        <w:t xml:space="preserve">Biosecurity concern associated with Cannabis sativa sourced by </w:t>
      </w:r>
      <w:r w:rsidR="005C7C5F">
        <w:rPr>
          <w:b/>
          <w:bCs/>
          <w:sz w:val="22"/>
          <w:szCs w:val="22"/>
        </w:rPr>
        <w:t>Regulation</w:t>
      </w:r>
      <w:r w:rsidRPr="005C7C5F">
        <w:rPr>
          <w:b/>
          <w:bCs/>
          <w:sz w:val="22"/>
          <w:szCs w:val="22"/>
        </w:rPr>
        <w:t xml:space="preserve"> 35 declarations:</w:t>
      </w:r>
    </w:p>
    <w:p w14:paraId="1802211C" w14:textId="77777777" w:rsidR="00531261" w:rsidRDefault="00531261" w:rsidP="005C7C5F">
      <w:pPr>
        <w:pStyle w:val="BoxBullet"/>
        <w:numPr>
          <w:ilvl w:val="0"/>
          <w:numId w:val="0"/>
        </w:numPr>
        <w:spacing w:before="120"/>
        <w:ind w:left="284"/>
      </w:pPr>
      <w:r>
        <w:t>The purpose of this guidance is to:</w:t>
      </w:r>
    </w:p>
    <w:p w14:paraId="05E15DA7" w14:textId="5C9F5340" w:rsidR="00531261" w:rsidRDefault="00531261" w:rsidP="00531261">
      <w:pPr>
        <w:pStyle w:val="BoxBullet"/>
        <w:numPr>
          <w:ilvl w:val="0"/>
          <w:numId w:val="0"/>
        </w:numPr>
        <w:ind w:left="567" w:hanging="283"/>
      </w:pPr>
      <w:r>
        <w:sym w:font="Wingdings" w:char="F09F"/>
      </w:r>
      <w:r>
        <w:t xml:space="preserve"> </w:t>
      </w:r>
      <w:r>
        <w:tab/>
        <w:t xml:space="preserve">Highlight the biosecurity risk that may be associated with plants and seeds sourced via a </w:t>
      </w:r>
      <w:r w:rsidR="005C7C5F">
        <w:t>Regulation</w:t>
      </w:r>
      <w:r>
        <w:t xml:space="preserve"> 35 </w:t>
      </w:r>
      <w:proofErr w:type="gramStart"/>
      <w:r>
        <w:t>declaration;</w:t>
      </w:r>
      <w:proofErr w:type="gramEnd"/>
      <w:r>
        <w:t xml:space="preserve"> and </w:t>
      </w:r>
    </w:p>
    <w:p w14:paraId="00D9433E" w14:textId="71CFDF59" w:rsidR="00531261" w:rsidRDefault="00531261" w:rsidP="00531261">
      <w:pPr>
        <w:pStyle w:val="BoxBullet"/>
        <w:numPr>
          <w:ilvl w:val="0"/>
          <w:numId w:val="0"/>
        </w:numPr>
        <w:ind w:left="567" w:hanging="283"/>
      </w:pPr>
      <w:r>
        <w:sym w:font="Wingdings" w:char="F09F"/>
      </w:r>
      <w:r>
        <w:t xml:space="preserve"> </w:t>
      </w:r>
      <w:r>
        <w:tab/>
        <w:t>Recommend that biosecurity treatments are applied to mitigate biosecurity risk on these plants and seeds</w:t>
      </w:r>
      <w:r w:rsidR="005C7C5F">
        <w:t>.</w:t>
      </w:r>
    </w:p>
    <w:p w14:paraId="29F55AC5" w14:textId="77777777" w:rsidR="00531261" w:rsidRDefault="00531261" w:rsidP="00531261">
      <w:pPr>
        <w:pStyle w:val="BoxBullet"/>
        <w:numPr>
          <w:ilvl w:val="0"/>
          <w:numId w:val="0"/>
        </w:numPr>
        <w:ind w:left="284"/>
      </w:pPr>
    </w:p>
    <w:p w14:paraId="44A808B7" w14:textId="77777777" w:rsidR="00531261" w:rsidRPr="00531261" w:rsidRDefault="00531261" w:rsidP="00531261">
      <w:pPr>
        <w:pStyle w:val="BoxBullet"/>
        <w:numPr>
          <w:ilvl w:val="0"/>
          <w:numId w:val="0"/>
        </w:numPr>
        <w:ind w:left="284"/>
        <w:rPr>
          <w:b/>
          <w:bCs/>
        </w:rPr>
      </w:pPr>
      <w:r w:rsidRPr="00531261">
        <w:rPr>
          <w:b/>
          <w:bCs/>
        </w:rPr>
        <w:t>Background:</w:t>
      </w:r>
    </w:p>
    <w:p w14:paraId="7D632EF4" w14:textId="29C8B1C7" w:rsidR="00531261" w:rsidRDefault="00531261" w:rsidP="00531261">
      <w:pPr>
        <w:pStyle w:val="BoxBullet"/>
        <w:numPr>
          <w:ilvl w:val="0"/>
          <w:numId w:val="0"/>
        </w:numPr>
        <w:ind w:left="284"/>
      </w:pPr>
      <w:r>
        <w:t xml:space="preserve">Plants for planting and seeds for sowing that enter New Zealand are high risk pathways for introduction of pests and diseases. To mitigate these risks, MPI specifies biosecurity requirements in Import Health Standards (IHS’s) that must be met before plants and seeds are imported into NZ. For </w:t>
      </w:r>
      <w:r w:rsidRPr="005C7C5F">
        <w:rPr>
          <w:i/>
          <w:iCs/>
        </w:rPr>
        <w:t>Cannabis sativa seeds</w:t>
      </w:r>
      <w:r>
        <w:t xml:space="preserve">, these requirements are set out in the specific requirements for </w:t>
      </w:r>
      <w:r w:rsidRPr="005C7C5F">
        <w:rPr>
          <w:i/>
          <w:iCs/>
        </w:rPr>
        <w:t>Cannabis sativa</w:t>
      </w:r>
      <w:r>
        <w:t xml:space="preserve"> in the ‘</w:t>
      </w:r>
      <w:hyperlink r:id="rId9" w:history="1">
        <w:r w:rsidRPr="00531261">
          <w:rPr>
            <w:rStyle w:val="Hyperlink"/>
            <w:i/>
            <w:iCs/>
          </w:rPr>
          <w:t>Seeds for Sowing</w:t>
        </w:r>
        <w:r w:rsidRPr="00531261">
          <w:rPr>
            <w:rStyle w:val="Hyperlink"/>
          </w:rPr>
          <w:t xml:space="preserve"> IHS</w:t>
        </w:r>
      </w:hyperlink>
      <w:r>
        <w:t xml:space="preserve">’. </w:t>
      </w:r>
    </w:p>
    <w:p w14:paraId="54698964" w14:textId="1863C6BE" w:rsidR="00531261" w:rsidRDefault="00531261" w:rsidP="005C7C5F">
      <w:pPr>
        <w:pStyle w:val="BoxBullet"/>
        <w:numPr>
          <w:ilvl w:val="0"/>
          <w:numId w:val="0"/>
        </w:numPr>
        <w:spacing w:before="240"/>
        <w:ind w:left="284"/>
      </w:pPr>
      <w:r>
        <w:t xml:space="preserve">Cannabis plants and seeds sourced via a </w:t>
      </w:r>
      <w:r w:rsidR="005C7C5F">
        <w:t>Regulation</w:t>
      </w:r>
      <w:r>
        <w:t xml:space="preserve"> 35 declaration have unknown origin and phytosanitary status. The seed or parent seed may have entered New Zealand illegally without having met biosecurity requirements and could harbour pests and diseases that could further spread in NZ through propagation.</w:t>
      </w:r>
    </w:p>
    <w:p w14:paraId="40BF8BB8" w14:textId="77777777" w:rsidR="00531261" w:rsidRDefault="00531261" w:rsidP="00531261">
      <w:pPr>
        <w:pStyle w:val="BoxBullet"/>
        <w:numPr>
          <w:ilvl w:val="0"/>
          <w:numId w:val="0"/>
        </w:numPr>
        <w:ind w:left="284"/>
      </w:pPr>
    </w:p>
    <w:p w14:paraId="6FC8A7FA" w14:textId="77777777" w:rsidR="00531261" w:rsidRPr="00531261" w:rsidRDefault="00531261" w:rsidP="00531261">
      <w:pPr>
        <w:pStyle w:val="BoxBullet"/>
        <w:numPr>
          <w:ilvl w:val="0"/>
          <w:numId w:val="0"/>
        </w:numPr>
        <w:ind w:left="284"/>
        <w:rPr>
          <w:b/>
          <w:bCs/>
        </w:rPr>
      </w:pPr>
      <w:r w:rsidRPr="00531261">
        <w:rPr>
          <w:b/>
          <w:bCs/>
        </w:rPr>
        <w:t>Biosecurity measures:</w:t>
      </w:r>
    </w:p>
    <w:p w14:paraId="7FE11C2D" w14:textId="79BD7198" w:rsidR="00531261" w:rsidRDefault="00531261" w:rsidP="00531261">
      <w:pPr>
        <w:pStyle w:val="BoxBullet"/>
        <w:numPr>
          <w:ilvl w:val="0"/>
          <w:numId w:val="0"/>
        </w:numPr>
        <w:ind w:left="284"/>
      </w:pPr>
      <w:r>
        <w:t xml:space="preserve">To mitigate some of the biosecurity risk associated with the plants and seed sourced via </w:t>
      </w:r>
      <w:r w:rsidR="005C7C5F">
        <w:t>Regulation</w:t>
      </w:r>
      <w:r>
        <w:t xml:space="preserve"> 35 declarations, licence holders are requested to treat the seeds and plants received. Treatment options include (but are not limited to) bactericides, fungicides, and hot water dips. The treatments are described in the ‘</w:t>
      </w:r>
      <w:hyperlink r:id="rId10" w:history="1">
        <w:r w:rsidRPr="00531261">
          <w:rPr>
            <w:rStyle w:val="Hyperlink"/>
            <w:i/>
            <w:iCs/>
          </w:rPr>
          <w:t>Approved Biosecurity Treatments MPI-ABTRT</w:t>
        </w:r>
      </w:hyperlink>
      <w:r w:rsidRPr="00531261">
        <w:rPr>
          <w:i/>
          <w:iCs/>
        </w:rPr>
        <w:t>’</w:t>
      </w:r>
      <w:r>
        <w:t xml:space="preserve"> (ABTRT) Section 1.8 ‘Nursery Stock’ and 1.11 ‘Seeds’. </w:t>
      </w:r>
    </w:p>
    <w:p w14:paraId="7A02DC03" w14:textId="6B4C61E7" w:rsidR="00531261" w:rsidRDefault="00531261" w:rsidP="005C7C5F">
      <w:pPr>
        <w:pStyle w:val="BoxBullet"/>
        <w:numPr>
          <w:ilvl w:val="0"/>
          <w:numId w:val="0"/>
        </w:numPr>
        <w:spacing w:before="240"/>
        <w:ind w:left="284"/>
      </w:pPr>
      <w:r>
        <w:t xml:space="preserve">Note: the ABTRT states that the treatments must be carried out by a Ministry of Primary Industries (MPI) </w:t>
      </w:r>
      <w:hyperlink r:id="rId11" w:history="1">
        <w:r w:rsidRPr="00531261">
          <w:rPr>
            <w:rStyle w:val="Hyperlink"/>
          </w:rPr>
          <w:t>approved treatment provider</w:t>
        </w:r>
      </w:hyperlink>
      <w:r>
        <w:t xml:space="preserve">. For </w:t>
      </w:r>
      <w:r w:rsidRPr="005C7C5F">
        <w:rPr>
          <w:i/>
          <w:iCs/>
        </w:rPr>
        <w:t>Cannabis sativa</w:t>
      </w:r>
      <w:r>
        <w:t xml:space="preserve"> seed and plants sourced via the Section 35 declarations, use of an approved treatment provider is encouraged but not compulsory. However, care should be taken when handling all treatments. Stakeholders using treatments should carefully read the instructions and only use as directed. MPI will not be responsible for any injury or loss caused by treatment use. Stakeholders should also report any pest and disease symptoms to the MPI pest and disease hotline (0800 80 99 66).</w:t>
      </w:r>
    </w:p>
    <w:p w14:paraId="5ABF4E0F" w14:textId="44336224" w:rsidR="00531261" w:rsidRPr="00B67555" w:rsidRDefault="00531261" w:rsidP="005C7C5F">
      <w:pPr>
        <w:pStyle w:val="BoxBullet"/>
        <w:numPr>
          <w:ilvl w:val="0"/>
          <w:numId w:val="0"/>
        </w:numPr>
        <w:spacing w:before="240"/>
        <w:ind w:left="284"/>
      </w:pPr>
      <w:r>
        <w:t xml:space="preserve">If you have any questions regarding the biosecurity of </w:t>
      </w:r>
      <w:r w:rsidRPr="005C7C5F">
        <w:rPr>
          <w:i/>
          <w:iCs/>
        </w:rPr>
        <w:t>Cannabis sativa</w:t>
      </w:r>
      <w:r>
        <w:t xml:space="preserve"> sourced via </w:t>
      </w:r>
      <w:r w:rsidR="005C7C5F">
        <w:t>Regulation</w:t>
      </w:r>
      <w:r>
        <w:t xml:space="preserve"> 35 of the Misuse of Drugs Act (Medical Cannabis) 2019 or the treatment options, please contact MPI at </w:t>
      </w:r>
      <w:hyperlink r:id="rId12" w:history="1">
        <w:r w:rsidRPr="00531261">
          <w:rPr>
            <w:rStyle w:val="Hyperlink"/>
          </w:rPr>
          <w:t>mailto:PlantImports@mpi.govt.nz</w:t>
        </w:r>
      </w:hyperlink>
      <w:r w:rsidR="005C7C5F">
        <w:t>.</w:t>
      </w:r>
    </w:p>
    <w:p w14:paraId="320D6B32" w14:textId="77777777" w:rsidR="00166D8F" w:rsidRDefault="00166D8F" w:rsidP="00166D8F"/>
    <w:sectPr w:rsidR="00166D8F" w:rsidSect="005C7C5F">
      <w:footerReference w:type="default" r:id="rId13"/>
      <w:headerReference w:type="first" r:id="rId14"/>
      <w:pgSz w:w="11906" w:h="16838" w:code="9"/>
      <w:pgMar w:top="851" w:right="849" w:bottom="851" w:left="1134" w:header="42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69A8A" w14:textId="77777777" w:rsidR="003D0148" w:rsidRDefault="003D0148">
      <w:r>
        <w:separator/>
      </w:r>
    </w:p>
    <w:p w14:paraId="11937E52" w14:textId="77777777" w:rsidR="003D0148" w:rsidRDefault="003D0148"/>
  </w:endnote>
  <w:endnote w:type="continuationSeparator" w:id="0">
    <w:p w14:paraId="5D6A03E8" w14:textId="77777777" w:rsidR="003D0148" w:rsidRDefault="003D0148">
      <w:r>
        <w:continuationSeparator/>
      </w:r>
    </w:p>
    <w:p w14:paraId="4724BB1D" w14:textId="77777777" w:rsidR="003D0148" w:rsidRDefault="003D0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tblLayout w:type="fixed"/>
      <w:tblCellMar>
        <w:left w:w="0" w:type="dxa"/>
        <w:right w:w="0" w:type="dxa"/>
      </w:tblCellMar>
      <w:tblLook w:val="04A0" w:firstRow="1" w:lastRow="0" w:firstColumn="1" w:lastColumn="0" w:noHBand="0" w:noVBand="1"/>
    </w:tblPr>
    <w:tblGrid>
      <w:gridCol w:w="8931"/>
      <w:gridCol w:w="709"/>
    </w:tblGrid>
    <w:tr w:rsidR="007F19B4" w14:paraId="336A0215" w14:textId="77777777" w:rsidTr="00984BFA">
      <w:trPr>
        <w:cantSplit/>
      </w:trPr>
      <w:tc>
        <w:tcPr>
          <w:tcW w:w="8931" w:type="dxa"/>
          <w:vAlign w:val="center"/>
        </w:tcPr>
        <w:p w14:paraId="4722154B" w14:textId="19831CA6" w:rsidR="007F19B4" w:rsidRDefault="007F19B4" w:rsidP="00327DDF">
          <w:pPr>
            <w:pStyle w:val="RectoFooter"/>
          </w:pPr>
          <w:r>
            <w:t xml:space="preserve">form </w:t>
          </w:r>
          <w:r w:rsidR="00D23566">
            <w:t xml:space="preserve">D </w:t>
          </w:r>
          <w:r w:rsidR="00327DDF">
            <w:t>– declaration of illicit seed and plants</w:t>
          </w:r>
          <w:r>
            <w:t xml:space="preserve"> – </w:t>
          </w:r>
          <w:r w:rsidR="00FD4818">
            <w:t xml:space="preserve">June </w:t>
          </w:r>
          <w:r w:rsidR="00D23566">
            <w:t>2022</w:t>
          </w:r>
        </w:p>
      </w:tc>
      <w:tc>
        <w:tcPr>
          <w:tcW w:w="709" w:type="dxa"/>
          <w:vAlign w:val="center"/>
        </w:tcPr>
        <w:p w14:paraId="0197B0E5" w14:textId="77777777" w:rsidR="007F19B4" w:rsidRPr="00931466" w:rsidRDefault="007F19B4" w:rsidP="0010290D">
          <w:pPr>
            <w:pStyle w:val="Footer"/>
            <w:spacing w:before="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0660A">
            <w:rPr>
              <w:rStyle w:val="PageNumber"/>
              <w:noProof/>
            </w:rPr>
            <w:t>4</w:t>
          </w:r>
          <w:r w:rsidRPr="00931466">
            <w:rPr>
              <w:rStyle w:val="PageNumber"/>
            </w:rPr>
            <w:fldChar w:fldCharType="end"/>
          </w:r>
        </w:p>
      </w:tc>
    </w:tr>
  </w:tbl>
  <w:p w14:paraId="04DE9EA6" w14:textId="77777777" w:rsidR="007F19B4" w:rsidRPr="00102466" w:rsidRDefault="007F19B4" w:rsidP="00102466">
    <w:pPr>
      <w:pStyle w:val="Footer"/>
      <w:spacing w:before="0" w:line="36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41AA9" w14:textId="77777777" w:rsidR="003D0148" w:rsidRPr="00A26E6B" w:rsidRDefault="003D0148" w:rsidP="00A26E6B"/>
  </w:footnote>
  <w:footnote w:type="continuationSeparator" w:id="0">
    <w:p w14:paraId="2FB45FBF" w14:textId="77777777" w:rsidR="003D0148" w:rsidRDefault="003D0148">
      <w:r>
        <w:continuationSeparator/>
      </w:r>
    </w:p>
    <w:p w14:paraId="35C9E0BA" w14:textId="77777777" w:rsidR="003D0148" w:rsidRDefault="003D0148"/>
  </w:footnote>
  <w:footnote w:id="1">
    <w:p w14:paraId="6EEE4310" w14:textId="77777777" w:rsidR="00166D8F" w:rsidRDefault="00166D8F" w:rsidP="00166D8F">
      <w:pPr>
        <w:pStyle w:val="FootnoteText"/>
      </w:pPr>
      <w:r w:rsidRPr="00CC1020">
        <w:rPr>
          <w:rStyle w:val="FootnoteReference"/>
        </w:rPr>
        <w:footnoteRef/>
      </w:r>
      <w:r>
        <w:tab/>
        <w:t xml:space="preserve">Authorised witnesses include (see </w:t>
      </w:r>
      <w:hyperlink r:id="rId1" w:history="1">
        <w:r w:rsidRPr="00CC1020">
          <w:rPr>
            <w:rStyle w:val="Hyperlink"/>
            <w:rFonts w:eastAsia="MS Gothic"/>
            <w:sz w:val="17"/>
            <w:szCs w:val="17"/>
          </w:rPr>
          <w:t>section 9 of the Oaths and Declarations Act 1957</w:t>
        </w:r>
      </w:hyperlink>
      <w:r>
        <w:t xml:space="preserve"> for complete list):</w:t>
      </w:r>
    </w:p>
    <w:p w14:paraId="458FB825" w14:textId="77777777" w:rsidR="00166D8F" w:rsidRPr="00CC1020" w:rsidRDefault="00166D8F" w:rsidP="00166D8F">
      <w:pPr>
        <w:pStyle w:val="Bullet"/>
        <w:tabs>
          <w:tab w:val="left" w:pos="567"/>
        </w:tabs>
        <w:spacing w:before="0"/>
        <w:ind w:left="568"/>
        <w:rPr>
          <w:sz w:val="17"/>
          <w:szCs w:val="17"/>
        </w:rPr>
      </w:pPr>
      <w:r w:rsidRPr="00CC1020">
        <w:rPr>
          <w:sz w:val="17"/>
          <w:szCs w:val="17"/>
        </w:rPr>
        <w:t>a justice of the peace (JP)</w:t>
      </w:r>
    </w:p>
    <w:p w14:paraId="35983CAF" w14:textId="77777777" w:rsidR="00166D8F" w:rsidRPr="00CC1020" w:rsidRDefault="00166D8F" w:rsidP="00166D8F">
      <w:pPr>
        <w:pStyle w:val="Bullet"/>
        <w:tabs>
          <w:tab w:val="left" w:pos="567"/>
        </w:tabs>
        <w:spacing w:before="0"/>
        <w:ind w:left="568"/>
        <w:rPr>
          <w:sz w:val="17"/>
          <w:szCs w:val="17"/>
        </w:rPr>
      </w:pPr>
      <w:r w:rsidRPr="00CC1020">
        <w:rPr>
          <w:sz w:val="17"/>
          <w:szCs w:val="17"/>
        </w:rPr>
        <w:t>a solicitor or notary public — you may have to pay for their services</w:t>
      </w:r>
    </w:p>
    <w:p w14:paraId="2C5CC5DD" w14:textId="77777777" w:rsidR="00166D8F" w:rsidRPr="00CC1020" w:rsidRDefault="00166D8F" w:rsidP="00166D8F">
      <w:pPr>
        <w:pStyle w:val="Bullet"/>
        <w:tabs>
          <w:tab w:val="left" w:pos="567"/>
        </w:tabs>
        <w:spacing w:before="0"/>
        <w:ind w:left="568"/>
        <w:rPr>
          <w:sz w:val="17"/>
          <w:szCs w:val="17"/>
        </w:rPr>
      </w:pPr>
      <w:r w:rsidRPr="00CC1020">
        <w:rPr>
          <w:sz w:val="17"/>
          <w:szCs w:val="17"/>
        </w:rPr>
        <w:t>a Registrar or Deputy Registrar of the District Court or the High Court</w:t>
      </w:r>
    </w:p>
    <w:p w14:paraId="7E1F8347" w14:textId="77777777" w:rsidR="00166D8F" w:rsidRPr="00CC1020" w:rsidRDefault="00166D8F" w:rsidP="00166D8F">
      <w:pPr>
        <w:pStyle w:val="Bullet"/>
        <w:tabs>
          <w:tab w:val="left" w:pos="567"/>
        </w:tabs>
        <w:spacing w:before="0"/>
        <w:ind w:left="568"/>
        <w:rPr>
          <w:sz w:val="17"/>
          <w:szCs w:val="17"/>
        </w:rPr>
      </w:pPr>
      <w:r w:rsidRPr="00CC1020">
        <w:rPr>
          <w:sz w:val="17"/>
          <w:szCs w:val="17"/>
        </w:rPr>
        <w:t>authorised staff in some government agencies.</w:t>
      </w:r>
    </w:p>
  </w:footnote>
  <w:footnote w:id="2">
    <w:p w14:paraId="1B6D460F" w14:textId="6838857C" w:rsidR="00473EFC" w:rsidRDefault="00473EFC">
      <w:pPr>
        <w:pStyle w:val="FootnoteText"/>
      </w:pPr>
      <w:r>
        <w:rPr>
          <w:rStyle w:val="FootnoteReference"/>
        </w:rPr>
        <w:footnoteRef/>
      </w:r>
      <w:r>
        <w:t xml:space="preserve">   </w:t>
      </w:r>
      <w:r w:rsidRPr="00B32C79">
        <w:t xml:space="preserve"> The </w:t>
      </w:r>
      <w:r>
        <w:t>declaration of illicit seeds and plants may be returned if the statutory declaration has not been witnessed by an authorised witness.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7F19B4" w14:paraId="4E68148A" w14:textId="77777777" w:rsidTr="00CC09A0">
      <w:trPr>
        <w:cantSplit/>
      </w:trPr>
      <w:tc>
        <w:tcPr>
          <w:tcW w:w="5210" w:type="dxa"/>
        </w:tcPr>
        <w:tbl>
          <w:tblPr>
            <w:tblW w:w="0" w:type="auto"/>
            <w:tblLayout w:type="fixed"/>
            <w:tblCellMar>
              <w:left w:w="0" w:type="dxa"/>
              <w:right w:w="0" w:type="dxa"/>
            </w:tblCellMar>
            <w:tblLook w:val="04A0" w:firstRow="1" w:lastRow="0" w:firstColumn="1" w:lastColumn="0" w:noHBand="0" w:noVBand="1"/>
          </w:tblPr>
          <w:tblGrid>
            <w:gridCol w:w="5210"/>
            <w:gridCol w:w="4429"/>
          </w:tblGrid>
          <w:tr w:rsidR="00855073" w14:paraId="57223A7F" w14:textId="77777777" w:rsidTr="00894888">
            <w:trPr>
              <w:cantSplit/>
            </w:trPr>
            <w:tc>
              <w:tcPr>
                <w:tcW w:w="5210" w:type="dxa"/>
              </w:tcPr>
              <w:p w14:paraId="1B6AEB63" w14:textId="77777777" w:rsidR="00855073" w:rsidRDefault="00855073" w:rsidP="00855073">
                <w:pPr>
                  <w:pStyle w:val="Header"/>
                </w:pPr>
                <w:r>
                  <w:rPr>
                    <w:noProof/>
                    <w:lang w:eastAsia="en-NZ"/>
                  </w:rPr>
                  <w:drawing>
                    <wp:inline distT="0" distB="0" distL="0" distR="0" wp14:anchorId="5D440940" wp14:editId="1623C826">
                      <wp:extent cx="1861820" cy="1313180"/>
                      <wp:effectExtent l="0" t="0" r="5080" b="1270"/>
                      <wp:docPr id="13" name="Picture 2" descr="Medicinal Cannabi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dPRO4\AppData\Local\Microsoft\Windows\INetCache\Content.Word\HP7355---MCA_Logo_CMYK.PNG"/>
                              <pic:cNvPicPr>
                                <a:picLocks noChangeAspect="1" noChangeArrowheads="1"/>
                              </pic:cNvPicPr>
                            </pic:nvPicPr>
                            <pic:blipFill>
                              <a:blip r:embed="rId1">
                                <a:extLst>
                                  <a:ext uri="{28A0092B-C50C-407E-A947-70E740481C1C}">
                                    <a14:useLocalDpi xmlns:a14="http://schemas.microsoft.com/office/drawing/2010/main" val="0"/>
                                  </a:ext>
                                </a:extLst>
                              </a:blip>
                              <a:srcRect l="9248" t="11641" r="8665" b="12215"/>
                              <a:stretch>
                                <a:fillRect/>
                              </a:stretch>
                            </pic:blipFill>
                            <pic:spPr bwMode="auto">
                              <a:xfrm>
                                <a:off x="0" y="0"/>
                                <a:ext cx="1861820" cy="1313180"/>
                              </a:xfrm>
                              <a:prstGeom prst="rect">
                                <a:avLst/>
                              </a:prstGeom>
                              <a:noFill/>
                              <a:ln>
                                <a:noFill/>
                              </a:ln>
                            </pic:spPr>
                          </pic:pic>
                        </a:graphicData>
                      </a:graphic>
                    </wp:inline>
                  </w:drawing>
                </w:r>
              </w:p>
            </w:tc>
            <w:tc>
              <w:tcPr>
                <w:tcW w:w="4429" w:type="dxa"/>
                <w:vAlign w:val="center"/>
              </w:tcPr>
              <w:p w14:paraId="6FD4F0AE" w14:textId="77777777" w:rsidR="00855073" w:rsidRDefault="00855073" w:rsidP="00855073">
                <w:pPr>
                  <w:pStyle w:val="Header"/>
                  <w:jc w:val="right"/>
                </w:pPr>
                <w:r>
                  <w:rPr>
                    <w:noProof/>
                    <w:lang w:eastAsia="en-NZ"/>
                  </w:rPr>
                  <w:drawing>
                    <wp:inline distT="0" distB="0" distL="0" distR="0" wp14:anchorId="75C222DB" wp14:editId="33C02F95">
                      <wp:extent cx="1388110" cy="573405"/>
                      <wp:effectExtent l="0" t="0" r="2540" b="0"/>
                      <wp:docPr id="14"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7327" t="15285" r="7327" b="13947"/>
                              <a:stretch>
                                <a:fillRect/>
                              </a:stretch>
                            </pic:blipFill>
                            <pic:spPr bwMode="auto">
                              <a:xfrm>
                                <a:off x="0" y="0"/>
                                <a:ext cx="1388110" cy="573405"/>
                              </a:xfrm>
                              <a:prstGeom prst="rect">
                                <a:avLst/>
                              </a:prstGeom>
                              <a:noFill/>
                              <a:ln>
                                <a:noFill/>
                              </a:ln>
                            </pic:spPr>
                          </pic:pic>
                        </a:graphicData>
                      </a:graphic>
                    </wp:inline>
                  </w:drawing>
                </w:r>
              </w:p>
            </w:tc>
          </w:tr>
        </w:tbl>
        <w:p w14:paraId="572AFA91" w14:textId="77777777" w:rsidR="007F19B4" w:rsidRDefault="007F19B4" w:rsidP="00CC09A0">
          <w:pPr>
            <w:pStyle w:val="Header"/>
          </w:pPr>
        </w:p>
      </w:tc>
      <w:tc>
        <w:tcPr>
          <w:tcW w:w="4429" w:type="dxa"/>
          <w:vAlign w:val="center"/>
        </w:tcPr>
        <w:p w14:paraId="26DB841D" w14:textId="77777777" w:rsidR="007F19B4" w:rsidRDefault="007F19B4" w:rsidP="00CC09A0">
          <w:pPr>
            <w:pStyle w:val="Header"/>
            <w:jc w:val="right"/>
          </w:pPr>
        </w:p>
      </w:tc>
    </w:tr>
  </w:tbl>
  <w:p w14:paraId="09E8E154" w14:textId="77777777" w:rsidR="007F19B4" w:rsidRPr="002658E1" w:rsidRDefault="007F19B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A9E6E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A34B5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817C7"/>
    <w:multiLevelType w:val="multilevel"/>
    <w:tmpl w:val="72EADF5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E4205D"/>
    <w:multiLevelType w:val="hybridMultilevel"/>
    <w:tmpl w:val="24089208"/>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6BB57D0"/>
    <w:multiLevelType w:val="hybridMultilevel"/>
    <w:tmpl w:val="0CA2F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1F5001"/>
    <w:multiLevelType w:val="hybridMultilevel"/>
    <w:tmpl w:val="8BC2FC98"/>
    <w:lvl w:ilvl="0" w:tplc="BD4EF38E">
      <w:start w:val="1"/>
      <w:numFmt w:val="lowerLetter"/>
      <w:lvlText w:val="(%1)"/>
      <w:lvlJc w:val="left"/>
      <w:pPr>
        <w:ind w:left="1473" w:hanging="360"/>
      </w:pPr>
      <w:rPr>
        <w:rFonts w:hint="default"/>
      </w:rPr>
    </w:lvl>
    <w:lvl w:ilvl="1" w:tplc="14090019" w:tentative="1">
      <w:start w:val="1"/>
      <w:numFmt w:val="lowerLetter"/>
      <w:lvlText w:val="%2."/>
      <w:lvlJc w:val="left"/>
      <w:pPr>
        <w:ind w:left="2193" w:hanging="360"/>
      </w:pPr>
    </w:lvl>
    <w:lvl w:ilvl="2" w:tplc="1409001B" w:tentative="1">
      <w:start w:val="1"/>
      <w:numFmt w:val="lowerRoman"/>
      <w:lvlText w:val="%3."/>
      <w:lvlJc w:val="right"/>
      <w:pPr>
        <w:ind w:left="2913" w:hanging="180"/>
      </w:pPr>
    </w:lvl>
    <w:lvl w:ilvl="3" w:tplc="1409000F" w:tentative="1">
      <w:start w:val="1"/>
      <w:numFmt w:val="decimal"/>
      <w:lvlText w:val="%4."/>
      <w:lvlJc w:val="left"/>
      <w:pPr>
        <w:ind w:left="3633" w:hanging="360"/>
      </w:pPr>
    </w:lvl>
    <w:lvl w:ilvl="4" w:tplc="14090019" w:tentative="1">
      <w:start w:val="1"/>
      <w:numFmt w:val="lowerLetter"/>
      <w:lvlText w:val="%5."/>
      <w:lvlJc w:val="left"/>
      <w:pPr>
        <w:ind w:left="4353" w:hanging="360"/>
      </w:pPr>
    </w:lvl>
    <w:lvl w:ilvl="5" w:tplc="1409001B" w:tentative="1">
      <w:start w:val="1"/>
      <w:numFmt w:val="lowerRoman"/>
      <w:lvlText w:val="%6."/>
      <w:lvlJc w:val="right"/>
      <w:pPr>
        <w:ind w:left="5073" w:hanging="180"/>
      </w:pPr>
    </w:lvl>
    <w:lvl w:ilvl="6" w:tplc="1409000F" w:tentative="1">
      <w:start w:val="1"/>
      <w:numFmt w:val="decimal"/>
      <w:lvlText w:val="%7."/>
      <w:lvlJc w:val="left"/>
      <w:pPr>
        <w:ind w:left="5793" w:hanging="360"/>
      </w:pPr>
    </w:lvl>
    <w:lvl w:ilvl="7" w:tplc="14090019" w:tentative="1">
      <w:start w:val="1"/>
      <w:numFmt w:val="lowerLetter"/>
      <w:lvlText w:val="%8."/>
      <w:lvlJc w:val="left"/>
      <w:pPr>
        <w:ind w:left="6513" w:hanging="360"/>
      </w:pPr>
    </w:lvl>
    <w:lvl w:ilvl="8" w:tplc="1409001B" w:tentative="1">
      <w:start w:val="1"/>
      <w:numFmt w:val="lowerRoman"/>
      <w:lvlText w:val="%9."/>
      <w:lvlJc w:val="right"/>
      <w:pPr>
        <w:ind w:left="7233" w:hanging="180"/>
      </w:pPr>
    </w:lvl>
  </w:abstractNum>
  <w:abstractNum w:abstractNumId="7" w15:restartNumberingAfterBreak="0">
    <w:nsid w:val="0F1374B1"/>
    <w:multiLevelType w:val="hybridMultilevel"/>
    <w:tmpl w:val="03A4F7BC"/>
    <w:lvl w:ilvl="0" w:tplc="739A5B88">
      <w:numFmt w:val="bullet"/>
      <w:lvlText w:val=""/>
      <w:lvlJc w:val="left"/>
      <w:pPr>
        <w:ind w:left="604" w:hanging="360"/>
      </w:pPr>
      <w:rPr>
        <w:rFonts w:ascii="Symbol" w:eastAsia="Symbol" w:hAnsi="Symbol" w:cs="Symbol" w:hint="default"/>
        <w:color w:val="000080"/>
        <w:w w:val="99"/>
        <w:sz w:val="22"/>
        <w:szCs w:val="22"/>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8" w15:restartNumberingAfterBreak="0">
    <w:nsid w:val="11547750"/>
    <w:multiLevelType w:val="hybridMultilevel"/>
    <w:tmpl w:val="F0DA800A"/>
    <w:lvl w:ilvl="0" w:tplc="BD4EF38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9" w15:restartNumberingAfterBreak="0">
    <w:nsid w:val="20EB0301"/>
    <w:multiLevelType w:val="hybridMultilevel"/>
    <w:tmpl w:val="DD549CC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0" w15:restartNumberingAfterBreak="0">
    <w:nsid w:val="229445CE"/>
    <w:multiLevelType w:val="hybridMultilevel"/>
    <w:tmpl w:val="45F2C78C"/>
    <w:lvl w:ilvl="0" w:tplc="7AC69260">
      <w:start w:val="1"/>
      <w:numFmt w:val="bullet"/>
      <w:lvlText w:val="­"/>
      <w:lvlJc w:val="left"/>
      <w:pPr>
        <w:ind w:left="1197" w:hanging="360"/>
      </w:pPr>
      <w:rPr>
        <w:rFonts w:ascii="Courier New" w:hAnsi="Courier New" w:hint="default"/>
      </w:rPr>
    </w:lvl>
    <w:lvl w:ilvl="1" w:tplc="14090003" w:tentative="1">
      <w:start w:val="1"/>
      <w:numFmt w:val="bullet"/>
      <w:lvlText w:val="o"/>
      <w:lvlJc w:val="left"/>
      <w:pPr>
        <w:ind w:left="1917" w:hanging="360"/>
      </w:pPr>
      <w:rPr>
        <w:rFonts w:ascii="Courier New" w:hAnsi="Courier New" w:cs="Courier New" w:hint="default"/>
      </w:rPr>
    </w:lvl>
    <w:lvl w:ilvl="2" w:tplc="14090005" w:tentative="1">
      <w:start w:val="1"/>
      <w:numFmt w:val="bullet"/>
      <w:lvlText w:val=""/>
      <w:lvlJc w:val="left"/>
      <w:pPr>
        <w:ind w:left="2637" w:hanging="360"/>
      </w:pPr>
      <w:rPr>
        <w:rFonts w:ascii="Wingdings" w:hAnsi="Wingdings" w:hint="default"/>
      </w:rPr>
    </w:lvl>
    <w:lvl w:ilvl="3" w:tplc="14090001" w:tentative="1">
      <w:start w:val="1"/>
      <w:numFmt w:val="bullet"/>
      <w:lvlText w:val=""/>
      <w:lvlJc w:val="left"/>
      <w:pPr>
        <w:ind w:left="3357" w:hanging="360"/>
      </w:pPr>
      <w:rPr>
        <w:rFonts w:ascii="Symbol" w:hAnsi="Symbol" w:hint="default"/>
      </w:rPr>
    </w:lvl>
    <w:lvl w:ilvl="4" w:tplc="14090003" w:tentative="1">
      <w:start w:val="1"/>
      <w:numFmt w:val="bullet"/>
      <w:lvlText w:val="o"/>
      <w:lvlJc w:val="left"/>
      <w:pPr>
        <w:ind w:left="4077" w:hanging="360"/>
      </w:pPr>
      <w:rPr>
        <w:rFonts w:ascii="Courier New" w:hAnsi="Courier New" w:cs="Courier New" w:hint="default"/>
      </w:rPr>
    </w:lvl>
    <w:lvl w:ilvl="5" w:tplc="14090005" w:tentative="1">
      <w:start w:val="1"/>
      <w:numFmt w:val="bullet"/>
      <w:lvlText w:val=""/>
      <w:lvlJc w:val="left"/>
      <w:pPr>
        <w:ind w:left="4797" w:hanging="360"/>
      </w:pPr>
      <w:rPr>
        <w:rFonts w:ascii="Wingdings" w:hAnsi="Wingdings" w:hint="default"/>
      </w:rPr>
    </w:lvl>
    <w:lvl w:ilvl="6" w:tplc="14090001" w:tentative="1">
      <w:start w:val="1"/>
      <w:numFmt w:val="bullet"/>
      <w:lvlText w:val=""/>
      <w:lvlJc w:val="left"/>
      <w:pPr>
        <w:ind w:left="5517" w:hanging="360"/>
      </w:pPr>
      <w:rPr>
        <w:rFonts w:ascii="Symbol" w:hAnsi="Symbol" w:hint="default"/>
      </w:rPr>
    </w:lvl>
    <w:lvl w:ilvl="7" w:tplc="14090003" w:tentative="1">
      <w:start w:val="1"/>
      <w:numFmt w:val="bullet"/>
      <w:lvlText w:val="o"/>
      <w:lvlJc w:val="left"/>
      <w:pPr>
        <w:ind w:left="6237" w:hanging="360"/>
      </w:pPr>
      <w:rPr>
        <w:rFonts w:ascii="Courier New" w:hAnsi="Courier New" w:cs="Courier New" w:hint="default"/>
      </w:rPr>
    </w:lvl>
    <w:lvl w:ilvl="8" w:tplc="14090005" w:tentative="1">
      <w:start w:val="1"/>
      <w:numFmt w:val="bullet"/>
      <w:lvlText w:val=""/>
      <w:lvlJc w:val="left"/>
      <w:pPr>
        <w:ind w:left="6957" w:hanging="360"/>
      </w:pPr>
      <w:rPr>
        <w:rFonts w:ascii="Wingdings" w:hAnsi="Wingdings" w:hint="default"/>
      </w:rPr>
    </w:lvl>
  </w:abstractNum>
  <w:abstractNum w:abstractNumId="11" w15:restartNumberingAfterBreak="0">
    <w:nsid w:val="231E7D02"/>
    <w:multiLevelType w:val="hybridMultilevel"/>
    <w:tmpl w:val="F5961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C33D4F"/>
    <w:multiLevelType w:val="hybridMultilevel"/>
    <w:tmpl w:val="3AEE270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3" w15:restartNumberingAfterBreak="0">
    <w:nsid w:val="28807013"/>
    <w:multiLevelType w:val="hybridMultilevel"/>
    <w:tmpl w:val="8F5E9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28143D"/>
    <w:multiLevelType w:val="hybridMultilevel"/>
    <w:tmpl w:val="38AC7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9D4557"/>
    <w:multiLevelType w:val="hybridMultilevel"/>
    <w:tmpl w:val="CBC49CB6"/>
    <w:lvl w:ilvl="0" w:tplc="A2A4DA16">
      <w:numFmt w:val="bullet"/>
      <w:lvlText w:val="□"/>
      <w:lvlJc w:val="left"/>
      <w:pPr>
        <w:ind w:left="1289" w:hanging="308"/>
      </w:pPr>
      <w:rPr>
        <w:rFonts w:ascii="MS Gothic" w:eastAsia="MS Gothic" w:hAnsi="MS Gothic" w:cs="MS Gothic" w:hint="default"/>
        <w:w w:val="100"/>
        <w:sz w:val="24"/>
        <w:szCs w:val="24"/>
      </w:rPr>
    </w:lvl>
    <w:lvl w:ilvl="1" w:tplc="2A6A6D62">
      <w:numFmt w:val="bullet"/>
      <w:lvlText w:val="•"/>
      <w:lvlJc w:val="left"/>
      <w:pPr>
        <w:ind w:left="1938" w:hanging="308"/>
      </w:pPr>
      <w:rPr>
        <w:rFonts w:hint="default"/>
      </w:rPr>
    </w:lvl>
    <w:lvl w:ilvl="2" w:tplc="DDF48E94">
      <w:numFmt w:val="bullet"/>
      <w:lvlText w:val="•"/>
      <w:lvlJc w:val="left"/>
      <w:pPr>
        <w:ind w:left="2597" w:hanging="308"/>
      </w:pPr>
      <w:rPr>
        <w:rFonts w:hint="default"/>
      </w:rPr>
    </w:lvl>
    <w:lvl w:ilvl="3" w:tplc="3736A4B6">
      <w:numFmt w:val="bullet"/>
      <w:lvlText w:val="•"/>
      <w:lvlJc w:val="left"/>
      <w:pPr>
        <w:ind w:left="3256" w:hanging="308"/>
      </w:pPr>
      <w:rPr>
        <w:rFonts w:hint="default"/>
      </w:rPr>
    </w:lvl>
    <w:lvl w:ilvl="4" w:tplc="5F189474">
      <w:numFmt w:val="bullet"/>
      <w:lvlText w:val="•"/>
      <w:lvlJc w:val="left"/>
      <w:pPr>
        <w:ind w:left="3914" w:hanging="308"/>
      </w:pPr>
      <w:rPr>
        <w:rFonts w:hint="default"/>
      </w:rPr>
    </w:lvl>
    <w:lvl w:ilvl="5" w:tplc="B9765D3A">
      <w:numFmt w:val="bullet"/>
      <w:lvlText w:val="•"/>
      <w:lvlJc w:val="left"/>
      <w:pPr>
        <w:ind w:left="4573" w:hanging="308"/>
      </w:pPr>
      <w:rPr>
        <w:rFonts w:hint="default"/>
      </w:rPr>
    </w:lvl>
    <w:lvl w:ilvl="6" w:tplc="FEB2B8CE">
      <w:numFmt w:val="bullet"/>
      <w:lvlText w:val="•"/>
      <w:lvlJc w:val="left"/>
      <w:pPr>
        <w:ind w:left="5232" w:hanging="308"/>
      </w:pPr>
      <w:rPr>
        <w:rFonts w:hint="default"/>
      </w:rPr>
    </w:lvl>
    <w:lvl w:ilvl="7" w:tplc="6B086C7E">
      <w:numFmt w:val="bullet"/>
      <w:lvlText w:val="•"/>
      <w:lvlJc w:val="left"/>
      <w:pPr>
        <w:ind w:left="5890" w:hanging="308"/>
      </w:pPr>
      <w:rPr>
        <w:rFonts w:hint="default"/>
      </w:rPr>
    </w:lvl>
    <w:lvl w:ilvl="8" w:tplc="B20E3082">
      <w:numFmt w:val="bullet"/>
      <w:lvlText w:val="•"/>
      <w:lvlJc w:val="left"/>
      <w:pPr>
        <w:ind w:left="6549" w:hanging="308"/>
      </w:pPr>
      <w:rPr>
        <w:rFonts w:hint="default"/>
      </w:rPr>
    </w:lvl>
  </w:abstractNum>
  <w:abstractNum w:abstractNumId="16" w15:restartNumberingAfterBreak="0">
    <w:nsid w:val="3B9576A8"/>
    <w:multiLevelType w:val="hybridMultilevel"/>
    <w:tmpl w:val="70920C96"/>
    <w:lvl w:ilvl="0" w:tplc="BD4EF38E">
      <w:start w:val="1"/>
      <w:numFmt w:val="lowerLetter"/>
      <w:lvlText w:val="(%1)"/>
      <w:lvlJc w:val="left"/>
      <w:pPr>
        <w:ind w:left="1714" w:hanging="720"/>
      </w:pPr>
      <w:rPr>
        <w:rFonts w:hint="default"/>
      </w:rPr>
    </w:lvl>
    <w:lvl w:ilvl="1" w:tplc="14090019" w:tentative="1">
      <w:start w:val="1"/>
      <w:numFmt w:val="lowerLetter"/>
      <w:lvlText w:val="%2."/>
      <w:lvlJc w:val="left"/>
      <w:pPr>
        <w:ind w:left="2074" w:hanging="360"/>
      </w:pPr>
    </w:lvl>
    <w:lvl w:ilvl="2" w:tplc="1409001B">
      <w:start w:val="1"/>
      <w:numFmt w:val="lowerRoman"/>
      <w:lvlText w:val="%3."/>
      <w:lvlJc w:val="right"/>
      <w:pPr>
        <w:ind w:left="2794" w:hanging="180"/>
      </w:pPr>
    </w:lvl>
    <w:lvl w:ilvl="3" w:tplc="1409000F" w:tentative="1">
      <w:start w:val="1"/>
      <w:numFmt w:val="decimal"/>
      <w:lvlText w:val="%4."/>
      <w:lvlJc w:val="left"/>
      <w:pPr>
        <w:ind w:left="3514" w:hanging="360"/>
      </w:pPr>
    </w:lvl>
    <w:lvl w:ilvl="4" w:tplc="14090019" w:tentative="1">
      <w:start w:val="1"/>
      <w:numFmt w:val="lowerLetter"/>
      <w:lvlText w:val="%5."/>
      <w:lvlJc w:val="left"/>
      <w:pPr>
        <w:ind w:left="4234" w:hanging="360"/>
      </w:pPr>
    </w:lvl>
    <w:lvl w:ilvl="5" w:tplc="1409001B" w:tentative="1">
      <w:start w:val="1"/>
      <w:numFmt w:val="lowerRoman"/>
      <w:lvlText w:val="%6."/>
      <w:lvlJc w:val="right"/>
      <w:pPr>
        <w:ind w:left="4954" w:hanging="180"/>
      </w:pPr>
    </w:lvl>
    <w:lvl w:ilvl="6" w:tplc="1409000F" w:tentative="1">
      <w:start w:val="1"/>
      <w:numFmt w:val="decimal"/>
      <w:lvlText w:val="%7."/>
      <w:lvlJc w:val="left"/>
      <w:pPr>
        <w:ind w:left="5674" w:hanging="360"/>
      </w:pPr>
    </w:lvl>
    <w:lvl w:ilvl="7" w:tplc="14090019" w:tentative="1">
      <w:start w:val="1"/>
      <w:numFmt w:val="lowerLetter"/>
      <w:lvlText w:val="%8."/>
      <w:lvlJc w:val="left"/>
      <w:pPr>
        <w:ind w:left="6394" w:hanging="360"/>
      </w:pPr>
    </w:lvl>
    <w:lvl w:ilvl="8" w:tplc="1409001B" w:tentative="1">
      <w:start w:val="1"/>
      <w:numFmt w:val="lowerRoman"/>
      <w:lvlText w:val="%9."/>
      <w:lvlJc w:val="right"/>
      <w:pPr>
        <w:ind w:left="7114" w:hanging="180"/>
      </w:p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015082"/>
    <w:multiLevelType w:val="multilevel"/>
    <w:tmpl w:val="D73A86FE"/>
    <w:lvl w:ilvl="0">
      <w:start w:val="1"/>
      <w:numFmt w:val="decimal"/>
      <w:lvlText w:val="Section %1"/>
      <w:lvlJc w:val="left"/>
      <w:pPr>
        <w:ind w:left="1440" w:hanging="363"/>
      </w:pPr>
      <w:rPr>
        <w:rFonts w:hint="default"/>
      </w:rPr>
    </w:lvl>
    <w:lvl w:ilvl="1">
      <w:start w:val="1"/>
      <w:numFmt w:val="decimal"/>
      <w:lvlText w:val="%1.%2"/>
      <w:lvlJc w:val="left"/>
      <w:pPr>
        <w:ind w:left="1073" w:hanging="363"/>
      </w:pPr>
      <w:rPr>
        <w:rFonts w:hint="default"/>
      </w:rPr>
    </w:lvl>
    <w:lvl w:ilvl="2">
      <w:start w:val="1"/>
      <w:numFmt w:val="decimal"/>
      <w:lvlText w:val="%1.%2.%3"/>
      <w:lvlJc w:val="right"/>
      <w:pPr>
        <w:ind w:left="363" w:hanging="363"/>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right"/>
      <w:pPr>
        <w:ind w:left="1440" w:hanging="363"/>
      </w:pPr>
      <w:rPr>
        <w:rFonts w:hint="default"/>
      </w:rPr>
    </w:lvl>
    <w:lvl w:ilvl="6">
      <w:start w:val="1"/>
      <w:numFmt w:val="decimal"/>
      <w:lvlText w:val="%7."/>
      <w:lvlJc w:val="left"/>
      <w:pPr>
        <w:ind w:left="1440" w:hanging="363"/>
      </w:pPr>
      <w:rPr>
        <w:rFonts w:hint="default"/>
      </w:rPr>
    </w:lvl>
    <w:lvl w:ilvl="7">
      <w:start w:val="1"/>
      <w:numFmt w:val="lowerLetter"/>
      <w:lvlText w:val="%8."/>
      <w:lvlJc w:val="left"/>
      <w:pPr>
        <w:ind w:left="1440" w:hanging="363"/>
      </w:pPr>
      <w:rPr>
        <w:rFonts w:hint="default"/>
      </w:rPr>
    </w:lvl>
    <w:lvl w:ilvl="8">
      <w:start w:val="1"/>
      <w:numFmt w:val="lowerRoman"/>
      <w:lvlText w:val="%9."/>
      <w:lvlJc w:val="right"/>
      <w:pPr>
        <w:ind w:left="1440" w:hanging="363"/>
      </w:pPr>
      <w:rPr>
        <w:rFonts w:hint="default"/>
      </w:rPr>
    </w:lvl>
  </w:abstractNum>
  <w:abstractNum w:abstractNumId="19" w15:restartNumberingAfterBreak="0">
    <w:nsid w:val="3F8E6E03"/>
    <w:multiLevelType w:val="hybridMultilevel"/>
    <w:tmpl w:val="4FE6B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B370DF"/>
    <w:multiLevelType w:val="hybridMultilevel"/>
    <w:tmpl w:val="FB9406B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21"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D7B9A"/>
    <w:multiLevelType w:val="hybridMultilevel"/>
    <w:tmpl w:val="19A05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E92D5D"/>
    <w:multiLevelType w:val="hybridMultilevel"/>
    <w:tmpl w:val="A67EA1B8"/>
    <w:lvl w:ilvl="0" w:tplc="C178C848">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71F3D8E"/>
    <w:multiLevelType w:val="hybridMultilevel"/>
    <w:tmpl w:val="4C444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76770DB"/>
    <w:multiLevelType w:val="hybridMultilevel"/>
    <w:tmpl w:val="A7609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1145AE"/>
    <w:multiLevelType w:val="hybridMultilevel"/>
    <w:tmpl w:val="4F3C3FA6"/>
    <w:lvl w:ilvl="0" w:tplc="739A5B88">
      <w:numFmt w:val="bullet"/>
      <w:lvlText w:val=""/>
      <w:lvlJc w:val="left"/>
      <w:pPr>
        <w:ind w:left="462" w:hanging="360"/>
      </w:pPr>
      <w:rPr>
        <w:rFonts w:ascii="Symbol" w:eastAsia="Symbol" w:hAnsi="Symbol" w:cs="Symbol" w:hint="default"/>
        <w:color w:val="000080"/>
        <w:w w:val="99"/>
        <w:sz w:val="22"/>
        <w:szCs w:val="22"/>
      </w:rPr>
    </w:lvl>
    <w:lvl w:ilvl="1" w:tplc="E942432C">
      <w:numFmt w:val="bullet"/>
      <w:lvlText w:val="•"/>
      <w:lvlJc w:val="left"/>
      <w:pPr>
        <w:ind w:left="1422" w:hanging="360"/>
      </w:pPr>
      <w:rPr>
        <w:rFonts w:hint="default"/>
      </w:rPr>
    </w:lvl>
    <w:lvl w:ilvl="2" w:tplc="541040B6">
      <w:numFmt w:val="bullet"/>
      <w:lvlText w:val="•"/>
      <w:lvlJc w:val="left"/>
      <w:pPr>
        <w:ind w:left="2384" w:hanging="360"/>
      </w:pPr>
      <w:rPr>
        <w:rFonts w:hint="default"/>
      </w:rPr>
    </w:lvl>
    <w:lvl w:ilvl="3" w:tplc="0644AF2C">
      <w:numFmt w:val="bullet"/>
      <w:lvlText w:val="•"/>
      <w:lvlJc w:val="left"/>
      <w:pPr>
        <w:ind w:left="3346" w:hanging="360"/>
      </w:pPr>
      <w:rPr>
        <w:rFonts w:hint="default"/>
      </w:rPr>
    </w:lvl>
    <w:lvl w:ilvl="4" w:tplc="C3BED578">
      <w:numFmt w:val="bullet"/>
      <w:lvlText w:val="•"/>
      <w:lvlJc w:val="left"/>
      <w:pPr>
        <w:ind w:left="4308" w:hanging="360"/>
      </w:pPr>
      <w:rPr>
        <w:rFonts w:hint="default"/>
      </w:rPr>
    </w:lvl>
    <w:lvl w:ilvl="5" w:tplc="E3283920">
      <w:numFmt w:val="bullet"/>
      <w:lvlText w:val="•"/>
      <w:lvlJc w:val="left"/>
      <w:pPr>
        <w:ind w:left="5270" w:hanging="360"/>
      </w:pPr>
      <w:rPr>
        <w:rFonts w:hint="default"/>
      </w:rPr>
    </w:lvl>
    <w:lvl w:ilvl="6" w:tplc="CC22E786">
      <w:numFmt w:val="bullet"/>
      <w:lvlText w:val="•"/>
      <w:lvlJc w:val="left"/>
      <w:pPr>
        <w:ind w:left="6232" w:hanging="360"/>
      </w:pPr>
      <w:rPr>
        <w:rFonts w:hint="default"/>
      </w:rPr>
    </w:lvl>
    <w:lvl w:ilvl="7" w:tplc="8806F1E0">
      <w:numFmt w:val="bullet"/>
      <w:lvlText w:val="•"/>
      <w:lvlJc w:val="left"/>
      <w:pPr>
        <w:ind w:left="7194" w:hanging="360"/>
      </w:pPr>
      <w:rPr>
        <w:rFonts w:hint="default"/>
      </w:rPr>
    </w:lvl>
    <w:lvl w:ilvl="8" w:tplc="E2042FDE">
      <w:numFmt w:val="bullet"/>
      <w:lvlText w:val="•"/>
      <w:lvlJc w:val="left"/>
      <w:pPr>
        <w:ind w:left="8156" w:hanging="360"/>
      </w:pPr>
      <w:rPr>
        <w:rFonts w:hint="default"/>
      </w:rPr>
    </w:lvl>
  </w:abstractNum>
  <w:abstractNum w:abstractNumId="27" w15:restartNumberingAfterBreak="0">
    <w:nsid w:val="4DDC2926"/>
    <w:multiLevelType w:val="hybridMultilevel"/>
    <w:tmpl w:val="460A5B2A"/>
    <w:lvl w:ilvl="0" w:tplc="A28ECE30">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1363F29"/>
    <w:multiLevelType w:val="hybridMultilevel"/>
    <w:tmpl w:val="AF889E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9" w15:restartNumberingAfterBreak="0">
    <w:nsid w:val="532F0AA5"/>
    <w:multiLevelType w:val="hybridMultilevel"/>
    <w:tmpl w:val="37307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EC3448"/>
    <w:multiLevelType w:val="multilevel"/>
    <w:tmpl w:val="C2A01ED6"/>
    <w:lvl w:ilvl="0">
      <w:start w:val="1"/>
      <w:numFmt w:val="decimal"/>
      <w:suff w:val="nothing"/>
      <w:lvlText w:val="Section %1: "/>
      <w:lvlJc w:val="left"/>
      <w:pPr>
        <w:ind w:left="0" w:firstLine="0"/>
      </w:pPr>
      <w:rPr>
        <w:rFonts w:hint="default"/>
      </w:rPr>
    </w:lvl>
    <w:lvl w:ilvl="1">
      <w:start w:val="1"/>
      <w:numFmt w:val="decimal"/>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BD5F99"/>
    <w:multiLevelType w:val="hybridMultilevel"/>
    <w:tmpl w:val="3DD8E47C"/>
    <w:lvl w:ilvl="0" w:tplc="BD4EF38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2" w15:restartNumberingAfterBreak="0">
    <w:nsid w:val="662B4256"/>
    <w:multiLevelType w:val="hybridMultilevel"/>
    <w:tmpl w:val="6212C9DE"/>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33" w15:restartNumberingAfterBreak="0">
    <w:nsid w:val="68E03540"/>
    <w:multiLevelType w:val="hybridMultilevel"/>
    <w:tmpl w:val="DBA86A34"/>
    <w:lvl w:ilvl="0" w:tplc="BD4EF38E">
      <w:start w:val="1"/>
      <w:numFmt w:val="lowerLetter"/>
      <w:lvlText w:val="(%1)"/>
      <w:lvlJc w:val="left"/>
      <w:pPr>
        <w:ind w:left="1882" w:hanging="360"/>
      </w:pPr>
      <w:rPr>
        <w:rFonts w:hint="default"/>
      </w:rPr>
    </w:lvl>
    <w:lvl w:ilvl="1" w:tplc="14090019" w:tentative="1">
      <w:start w:val="1"/>
      <w:numFmt w:val="lowerLetter"/>
      <w:lvlText w:val="%2."/>
      <w:lvlJc w:val="left"/>
      <w:pPr>
        <w:ind w:left="2602" w:hanging="360"/>
      </w:pPr>
    </w:lvl>
    <w:lvl w:ilvl="2" w:tplc="1409001B" w:tentative="1">
      <w:start w:val="1"/>
      <w:numFmt w:val="lowerRoman"/>
      <w:lvlText w:val="%3."/>
      <w:lvlJc w:val="right"/>
      <w:pPr>
        <w:ind w:left="3322" w:hanging="180"/>
      </w:pPr>
    </w:lvl>
    <w:lvl w:ilvl="3" w:tplc="1409000F" w:tentative="1">
      <w:start w:val="1"/>
      <w:numFmt w:val="decimal"/>
      <w:lvlText w:val="%4."/>
      <w:lvlJc w:val="left"/>
      <w:pPr>
        <w:ind w:left="4042" w:hanging="360"/>
      </w:pPr>
    </w:lvl>
    <w:lvl w:ilvl="4" w:tplc="14090019" w:tentative="1">
      <w:start w:val="1"/>
      <w:numFmt w:val="lowerLetter"/>
      <w:lvlText w:val="%5."/>
      <w:lvlJc w:val="left"/>
      <w:pPr>
        <w:ind w:left="4762" w:hanging="360"/>
      </w:pPr>
    </w:lvl>
    <w:lvl w:ilvl="5" w:tplc="1409001B" w:tentative="1">
      <w:start w:val="1"/>
      <w:numFmt w:val="lowerRoman"/>
      <w:lvlText w:val="%6."/>
      <w:lvlJc w:val="right"/>
      <w:pPr>
        <w:ind w:left="5482" w:hanging="180"/>
      </w:pPr>
    </w:lvl>
    <w:lvl w:ilvl="6" w:tplc="1409000F" w:tentative="1">
      <w:start w:val="1"/>
      <w:numFmt w:val="decimal"/>
      <w:lvlText w:val="%7."/>
      <w:lvlJc w:val="left"/>
      <w:pPr>
        <w:ind w:left="6202" w:hanging="360"/>
      </w:pPr>
    </w:lvl>
    <w:lvl w:ilvl="7" w:tplc="14090019" w:tentative="1">
      <w:start w:val="1"/>
      <w:numFmt w:val="lowerLetter"/>
      <w:lvlText w:val="%8."/>
      <w:lvlJc w:val="left"/>
      <w:pPr>
        <w:ind w:left="6922" w:hanging="360"/>
      </w:pPr>
    </w:lvl>
    <w:lvl w:ilvl="8" w:tplc="1409001B" w:tentative="1">
      <w:start w:val="1"/>
      <w:numFmt w:val="lowerRoman"/>
      <w:lvlText w:val="%9."/>
      <w:lvlJc w:val="right"/>
      <w:pPr>
        <w:ind w:left="7642" w:hanging="180"/>
      </w:pPr>
    </w:lvl>
  </w:abstractNum>
  <w:abstractNum w:abstractNumId="34" w15:restartNumberingAfterBreak="0">
    <w:nsid w:val="6902498B"/>
    <w:multiLevelType w:val="hybridMultilevel"/>
    <w:tmpl w:val="C99AB3E2"/>
    <w:lvl w:ilvl="0" w:tplc="BD4EF38E">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35" w15:restartNumberingAfterBreak="0">
    <w:nsid w:val="6FA021C0"/>
    <w:multiLevelType w:val="hybridMultilevel"/>
    <w:tmpl w:val="E61A368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6" w15:restartNumberingAfterBreak="0">
    <w:nsid w:val="71AE76B9"/>
    <w:multiLevelType w:val="multilevel"/>
    <w:tmpl w:val="3C120852"/>
    <w:lvl w:ilvl="0">
      <w:start w:val="1"/>
      <w:numFmt w:val="decimal"/>
      <w:pStyle w:val="Heading1"/>
      <w:suff w:val="nothing"/>
      <w:lvlText w:val="Section %1: "/>
      <w:lvlJc w:val="left"/>
      <w:pPr>
        <w:ind w:left="0" w:firstLine="0"/>
      </w:pPr>
      <w:rPr>
        <w:rFonts w:hint="default"/>
      </w:rPr>
    </w:lvl>
    <w:lvl w:ilvl="1">
      <w:start w:val="1"/>
      <w:numFmt w:val="decimal"/>
      <w:pStyle w:val="Heading2"/>
      <w:suff w:val="nothing"/>
      <w:lvlText w:val="Section %1.%2: "/>
      <w:lvlJc w:val="left"/>
      <w:pPr>
        <w:ind w:left="0" w:firstLine="0"/>
      </w:pPr>
      <w:rPr>
        <w:rFonts w:hint="default"/>
      </w:rPr>
    </w:lvl>
    <w:lvl w:ilvl="2">
      <w:start w:val="1"/>
      <w:numFmt w:val="decimal"/>
      <w:pStyle w:val="Number"/>
      <w:lvlText w:val="%1.%3"/>
      <w:lvlJc w:val="left"/>
      <w:pPr>
        <w:tabs>
          <w:tab w:val="num" w:pos="851"/>
        </w:tabs>
        <w:ind w:left="851" w:hanging="851"/>
      </w:pPr>
      <w:rPr>
        <w:rFonts w:hint="default"/>
      </w:rPr>
    </w:lvl>
    <w:lvl w:ilvl="3">
      <w:start w:val="1"/>
      <w:numFmt w:val="lowerLetter"/>
      <w:pStyle w:val="Letter"/>
      <w:lvlText w:val="(%4)"/>
      <w:lvlJc w:val="left"/>
      <w:pPr>
        <w:ind w:left="1276"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3662AC"/>
    <w:multiLevelType w:val="multilevel"/>
    <w:tmpl w:val="1F5C61A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74EE1114"/>
    <w:multiLevelType w:val="hybridMultilevel"/>
    <w:tmpl w:val="C764C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AF7BED"/>
    <w:multiLevelType w:val="hybridMultilevel"/>
    <w:tmpl w:val="EFD45C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9B01902"/>
    <w:multiLevelType w:val="hybridMultilevel"/>
    <w:tmpl w:val="18CCAEDE"/>
    <w:lvl w:ilvl="0" w:tplc="14090017">
      <w:start w:val="1"/>
      <w:numFmt w:val="lowerLetter"/>
      <w:lvlText w:val="%1)"/>
      <w:lvlJc w:val="left"/>
      <w:pPr>
        <w:ind w:left="837" w:hanging="360"/>
      </w:pPr>
    </w:lvl>
    <w:lvl w:ilvl="1" w:tplc="14090019" w:tentative="1">
      <w:start w:val="1"/>
      <w:numFmt w:val="lowerLetter"/>
      <w:lvlText w:val="%2."/>
      <w:lvlJc w:val="left"/>
      <w:pPr>
        <w:ind w:left="1557" w:hanging="360"/>
      </w:pPr>
    </w:lvl>
    <w:lvl w:ilvl="2" w:tplc="1409001B" w:tentative="1">
      <w:start w:val="1"/>
      <w:numFmt w:val="lowerRoman"/>
      <w:lvlText w:val="%3."/>
      <w:lvlJc w:val="right"/>
      <w:pPr>
        <w:ind w:left="2277" w:hanging="180"/>
      </w:pPr>
    </w:lvl>
    <w:lvl w:ilvl="3" w:tplc="1409000F" w:tentative="1">
      <w:start w:val="1"/>
      <w:numFmt w:val="decimal"/>
      <w:lvlText w:val="%4."/>
      <w:lvlJc w:val="left"/>
      <w:pPr>
        <w:ind w:left="2997" w:hanging="360"/>
      </w:pPr>
    </w:lvl>
    <w:lvl w:ilvl="4" w:tplc="14090019" w:tentative="1">
      <w:start w:val="1"/>
      <w:numFmt w:val="lowerLetter"/>
      <w:lvlText w:val="%5."/>
      <w:lvlJc w:val="left"/>
      <w:pPr>
        <w:ind w:left="3717" w:hanging="360"/>
      </w:pPr>
    </w:lvl>
    <w:lvl w:ilvl="5" w:tplc="1409001B" w:tentative="1">
      <w:start w:val="1"/>
      <w:numFmt w:val="lowerRoman"/>
      <w:lvlText w:val="%6."/>
      <w:lvlJc w:val="right"/>
      <w:pPr>
        <w:ind w:left="4437" w:hanging="180"/>
      </w:pPr>
    </w:lvl>
    <w:lvl w:ilvl="6" w:tplc="1409000F" w:tentative="1">
      <w:start w:val="1"/>
      <w:numFmt w:val="decimal"/>
      <w:lvlText w:val="%7."/>
      <w:lvlJc w:val="left"/>
      <w:pPr>
        <w:ind w:left="5157" w:hanging="360"/>
      </w:pPr>
    </w:lvl>
    <w:lvl w:ilvl="7" w:tplc="14090019" w:tentative="1">
      <w:start w:val="1"/>
      <w:numFmt w:val="lowerLetter"/>
      <w:lvlText w:val="%8."/>
      <w:lvlJc w:val="left"/>
      <w:pPr>
        <w:ind w:left="5877" w:hanging="360"/>
      </w:pPr>
    </w:lvl>
    <w:lvl w:ilvl="8" w:tplc="1409001B" w:tentative="1">
      <w:start w:val="1"/>
      <w:numFmt w:val="lowerRoman"/>
      <w:lvlText w:val="%9."/>
      <w:lvlJc w:val="right"/>
      <w:pPr>
        <w:ind w:left="6597" w:hanging="180"/>
      </w:pPr>
    </w:lvl>
  </w:abstractNum>
  <w:abstractNum w:abstractNumId="4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2" w15:restartNumberingAfterBreak="0">
    <w:nsid w:val="7C651172"/>
    <w:multiLevelType w:val="hybridMultilevel"/>
    <w:tmpl w:val="FA4E4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21"/>
  </w:num>
  <w:num w:numId="4">
    <w:abstractNumId w:val="4"/>
  </w:num>
  <w:num w:numId="5">
    <w:abstractNumId w:val="2"/>
  </w:num>
  <w:num w:numId="6">
    <w:abstractNumId w:val="30"/>
  </w:num>
  <w:num w:numId="7">
    <w:abstractNumId w:val="3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2"/>
  </w:num>
  <w:num w:numId="10">
    <w:abstractNumId w:val="20"/>
  </w:num>
  <w:num w:numId="11">
    <w:abstractNumId w:val="9"/>
  </w:num>
  <w:num w:numId="12">
    <w:abstractNumId w:val="32"/>
  </w:num>
  <w:num w:numId="13">
    <w:abstractNumId w:val="10"/>
  </w:num>
  <w:num w:numId="14">
    <w:abstractNumId w:val="3"/>
  </w:num>
  <w:num w:numId="15">
    <w:abstractNumId w:val="29"/>
  </w:num>
  <w:num w:numId="16">
    <w:abstractNumId w:val="13"/>
  </w:num>
  <w:num w:numId="17">
    <w:abstractNumId w:val="5"/>
  </w:num>
  <w:num w:numId="18">
    <w:abstractNumId w:val="14"/>
  </w:num>
  <w:num w:numId="19">
    <w:abstractNumId w:val="24"/>
  </w:num>
  <w:num w:numId="20">
    <w:abstractNumId w:val="19"/>
  </w:num>
  <w:num w:numId="21">
    <w:abstractNumId w:val="27"/>
  </w:num>
  <w:num w:numId="22">
    <w:abstractNumId w:val="18"/>
    <w:lvlOverride w:ilvl="0">
      <w:lvl w:ilvl="0">
        <w:start w:val="1"/>
        <w:numFmt w:val="decimal"/>
        <w:lvlText w:val="Section %1:"/>
        <w:lvlJc w:val="left"/>
        <w:pPr>
          <w:ind w:left="1437" w:hanging="360"/>
        </w:pPr>
        <w:rPr>
          <w:rFonts w:hint="default"/>
        </w:rPr>
      </w:lvl>
    </w:lvlOverride>
    <w:lvlOverride w:ilvl="1">
      <w:lvl w:ilvl="1">
        <w:start w:val="1"/>
        <w:numFmt w:val="lowerLetter"/>
        <w:lvlText w:val="%2."/>
        <w:lvlJc w:val="left"/>
        <w:pPr>
          <w:ind w:left="2157" w:hanging="360"/>
        </w:pPr>
      </w:lvl>
    </w:lvlOverride>
    <w:lvlOverride w:ilvl="2">
      <w:lvl w:ilvl="2">
        <w:start w:val="1"/>
        <w:numFmt w:val="lowerRoman"/>
        <w:lvlText w:val="%3."/>
        <w:lvlJc w:val="right"/>
        <w:pPr>
          <w:ind w:left="2877" w:hanging="180"/>
        </w:pPr>
      </w:lvl>
    </w:lvlOverride>
    <w:lvlOverride w:ilvl="3">
      <w:lvl w:ilvl="3">
        <w:start w:val="1"/>
        <w:numFmt w:val="decimal"/>
        <w:lvlText w:val="%4."/>
        <w:lvlJc w:val="left"/>
        <w:pPr>
          <w:ind w:left="3597" w:hanging="360"/>
        </w:pPr>
      </w:lvl>
    </w:lvlOverride>
    <w:lvlOverride w:ilvl="4">
      <w:lvl w:ilvl="4" w:tentative="1">
        <w:start w:val="1"/>
        <w:numFmt w:val="lowerLetter"/>
        <w:lvlText w:val="%5."/>
        <w:lvlJc w:val="left"/>
        <w:pPr>
          <w:ind w:left="4317" w:hanging="360"/>
        </w:pPr>
      </w:lvl>
    </w:lvlOverride>
    <w:lvlOverride w:ilvl="5">
      <w:lvl w:ilvl="5" w:tentative="1">
        <w:start w:val="1"/>
        <w:numFmt w:val="lowerRoman"/>
        <w:lvlText w:val="%6."/>
        <w:lvlJc w:val="right"/>
        <w:pPr>
          <w:ind w:left="5037" w:hanging="180"/>
        </w:pPr>
      </w:lvl>
    </w:lvlOverride>
    <w:lvlOverride w:ilvl="6">
      <w:lvl w:ilvl="6" w:tentative="1">
        <w:start w:val="1"/>
        <w:numFmt w:val="decimal"/>
        <w:lvlText w:val="%7."/>
        <w:lvlJc w:val="left"/>
        <w:pPr>
          <w:ind w:left="5757" w:hanging="360"/>
        </w:pPr>
      </w:lvl>
    </w:lvlOverride>
    <w:lvlOverride w:ilvl="7">
      <w:lvl w:ilvl="7" w:tentative="1">
        <w:start w:val="1"/>
        <w:numFmt w:val="lowerLetter"/>
        <w:lvlText w:val="%8."/>
        <w:lvlJc w:val="left"/>
        <w:pPr>
          <w:ind w:left="6477" w:hanging="360"/>
        </w:pPr>
      </w:lvl>
    </w:lvlOverride>
    <w:lvlOverride w:ilvl="8">
      <w:lvl w:ilvl="8" w:tentative="1">
        <w:start w:val="1"/>
        <w:numFmt w:val="lowerRoman"/>
        <w:lvlText w:val="%9."/>
        <w:lvlJc w:val="right"/>
        <w:pPr>
          <w:ind w:left="7197" w:hanging="180"/>
        </w:pPr>
      </w:lvl>
    </w:lvlOverride>
  </w:num>
  <w:num w:numId="23">
    <w:abstractNumId w:val="25"/>
  </w:num>
  <w:num w:numId="24">
    <w:abstractNumId w:val="11"/>
  </w:num>
  <w:num w:numId="25">
    <w:abstractNumId w:val="42"/>
  </w:num>
  <w:num w:numId="26">
    <w:abstractNumId w:val="18"/>
  </w:num>
  <w:num w:numId="27">
    <w:abstractNumId w:val="28"/>
  </w:num>
  <w:num w:numId="28">
    <w:abstractNumId w:val="38"/>
  </w:num>
  <w:num w:numId="29">
    <w:abstractNumId w:val="22"/>
  </w:num>
  <w:num w:numId="30">
    <w:abstractNumId w:val="18"/>
    <w:lvlOverride w:ilvl="0">
      <w:lvl w:ilvl="0">
        <w:start w:val="1"/>
        <w:numFmt w:val="decimal"/>
        <w:lvlText w:val="Section %1"/>
        <w:lvlJc w:val="left"/>
        <w:pPr>
          <w:ind w:left="1440" w:hanging="363"/>
        </w:pPr>
        <w:rPr>
          <w:rFonts w:hint="default"/>
          <w:strike w:val="0"/>
        </w:rPr>
      </w:lvl>
    </w:lvlOverride>
  </w:num>
  <w:num w:numId="31">
    <w:abstractNumId w:val="18"/>
    <w:lvlOverride w:ilvl="0">
      <w:lvl w:ilvl="0">
        <w:start w:val="1"/>
        <w:numFmt w:val="decimal"/>
        <w:lvlText w:val="Section %1"/>
        <w:lvlJc w:val="left"/>
        <w:pPr>
          <w:ind w:left="1440" w:hanging="363"/>
        </w:pPr>
        <w:rPr>
          <w:rFonts w:hint="default"/>
          <w:strike w:val="0"/>
        </w:rPr>
      </w:lvl>
    </w:lvlOverride>
  </w:num>
  <w:num w:numId="32">
    <w:abstractNumId w:val="18"/>
    <w:lvlOverride w:ilvl="0">
      <w:lvl w:ilvl="0">
        <w:start w:val="1"/>
        <w:numFmt w:val="decimal"/>
        <w:lvlText w:val="Section %1"/>
        <w:lvlJc w:val="left"/>
        <w:pPr>
          <w:ind w:left="1440" w:hanging="363"/>
        </w:pPr>
        <w:rPr>
          <w:rFonts w:hint="default"/>
          <w:strike w:val="0"/>
        </w:rPr>
      </w:lvl>
    </w:lvlOverride>
  </w:num>
  <w:num w:numId="33">
    <w:abstractNumId w:val="18"/>
    <w:lvlOverride w:ilvl="0">
      <w:lvl w:ilvl="0">
        <w:start w:val="1"/>
        <w:numFmt w:val="decimal"/>
        <w:lvlText w:val="Section %1"/>
        <w:lvlJc w:val="left"/>
        <w:pPr>
          <w:ind w:left="1440" w:hanging="363"/>
        </w:pPr>
        <w:rPr>
          <w:rFonts w:hint="default"/>
          <w:strike w:val="0"/>
        </w:rPr>
      </w:lvl>
    </w:lvlOverride>
  </w:num>
  <w:num w:numId="34">
    <w:abstractNumId w:val="18"/>
    <w:lvlOverride w:ilvl="0">
      <w:lvl w:ilvl="0">
        <w:start w:val="1"/>
        <w:numFmt w:val="decimal"/>
        <w:lvlText w:val="Section %1"/>
        <w:lvlJc w:val="left"/>
        <w:pPr>
          <w:ind w:left="1440" w:hanging="363"/>
        </w:pPr>
        <w:rPr>
          <w:rFonts w:hint="default"/>
          <w:strike w:val="0"/>
        </w:rPr>
      </w:lvl>
    </w:lvlOverride>
  </w:num>
  <w:num w:numId="35">
    <w:abstractNumId w:val="0"/>
  </w:num>
  <w:num w:numId="36">
    <w:abstractNumId w:val="1"/>
  </w:num>
  <w:num w:numId="37">
    <w:abstractNumId w:val="26"/>
  </w:num>
  <w:num w:numId="38">
    <w:abstractNumId w:val="23"/>
  </w:num>
  <w:num w:numId="39">
    <w:abstractNumId w:val="39"/>
  </w:num>
  <w:num w:numId="40">
    <w:abstractNumId w:val="31"/>
  </w:num>
  <w:num w:numId="41">
    <w:abstractNumId w:val="34"/>
  </w:num>
  <w:num w:numId="42">
    <w:abstractNumId w:val="8"/>
  </w:num>
  <w:num w:numId="43">
    <w:abstractNumId w:val="16"/>
  </w:num>
  <w:num w:numId="44">
    <w:abstractNumId w:val="7"/>
  </w:num>
  <w:num w:numId="45">
    <w:abstractNumId w:val="33"/>
  </w:num>
  <w:num w:numId="46">
    <w:abstractNumId w:val="15"/>
  </w:num>
  <w:num w:numId="47">
    <w:abstractNumId w:val="6"/>
  </w:num>
  <w:num w:numId="48">
    <w:abstractNumId w:val="35"/>
  </w:num>
  <w:num w:numId="49">
    <w:abstractNumId w:val="37"/>
  </w:num>
  <w:num w:numId="5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6F5E"/>
    <w:rsid w:val="0001447B"/>
    <w:rsid w:val="0002509E"/>
    <w:rsid w:val="00025A6F"/>
    <w:rsid w:val="0002618D"/>
    <w:rsid w:val="00030B26"/>
    <w:rsid w:val="00030E84"/>
    <w:rsid w:val="00032C0A"/>
    <w:rsid w:val="00035257"/>
    <w:rsid w:val="00035C17"/>
    <w:rsid w:val="00035D68"/>
    <w:rsid w:val="00036027"/>
    <w:rsid w:val="000421B3"/>
    <w:rsid w:val="00045613"/>
    <w:rsid w:val="000475D8"/>
    <w:rsid w:val="0004761D"/>
    <w:rsid w:val="00047899"/>
    <w:rsid w:val="00051F7A"/>
    <w:rsid w:val="00053921"/>
    <w:rsid w:val="00054B44"/>
    <w:rsid w:val="000552F2"/>
    <w:rsid w:val="0006006B"/>
    <w:rsid w:val="0006228D"/>
    <w:rsid w:val="000712C6"/>
    <w:rsid w:val="00072BD6"/>
    <w:rsid w:val="00075B78"/>
    <w:rsid w:val="000763E9"/>
    <w:rsid w:val="00080D24"/>
    <w:rsid w:val="00082CD6"/>
    <w:rsid w:val="000834AA"/>
    <w:rsid w:val="0008437D"/>
    <w:rsid w:val="00085AFE"/>
    <w:rsid w:val="00094800"/>
    <w:rsid w:val="00094BC6"/>
    <w:rsid w:val="000954F2"/>
    <w:rsid w:val="000A0158"/>
    <w:rsid w:val="000A373D"/>
    <w:rsid w:val="000A41ED"/>
    <w:rsid w:val="000B0730"/>
    <w:rsid w:val="000C20DF"/>
    <w:rsid w:val="000D19F4"/>
    <w:rsid w:val="000D37D6"/>
    <w:rsid w:val="000D58DD"/>
    <w:rsid w:val="000E7D0E"/>
    <w:rsid w:val="000F1F42"/>
    <w:rsid w:val="000F2AE2"/>
    <w:rsid w:val="000F2BFF"/>
    <w:rsid w:val="000F3765"/>
    <w:rsid w:val="00102063"/>
    <w:rsid w:val="00102466"/>
    <w:rsid w:val="0010290D"/>
    <w:rsid w:val="0010541C"/>
    <w:rsid w:val="00105770"/>
    <w:rsid w:val="00106F93"/>
    <w:rsid w:val="00111D50"/>
    <w:rsid w:val="00113B8E"/>
    <w:rsid w:val="00115097"/>
    <w:rsid w:val="00117F59"/>
    <w:rsid w:val="0012053C"/>
    <w:rsid w:val="00122363"/>
    <w:rsid w:val="00125D45"/>
    <w:rsid w:val="001279EF"/>
    <w:rsid w:val="001342C7"/>
    <w:rsid w:val="0013585C"/>
    <w:rsid w:val="00141538"/>
    <w:rsid w:val="00142261"/>
    <w:rsid w:val="00142954"/>
    <w:rsid w:val="001429FD"/>
    <w:rsid w:val="001460E0"/>
    <w:rsid w:val="001472F0"/>
    <w:rsid w:val="00147F71"/>
    <w:rsid w:val="00150A6E"/>
    <w:rsid w:val="001515B1"/>
    <w:rsid w:val="00152EE1"/>
    <w:rsid w:val="0016304B"/>
    <w:rsid w:val="0016318F"/>
    <w:rsid w:val="0016468A"/>
    <w:rsid w:val="00166D8F"/>
    <w:rsid w:val="0017070E"/>
    <w:rsid w:val="00174F02"/>
    <w:rsid w:val="001774AA"/>
    <w:rsid w:val="0018376C"/>
    <w:rsid w:val="0018662D"/>
    <w:rsid w:val="00197427"/>
    <w:rsid w:val="001A21B4"/>
    <w:rsid w:val="001A5CF5"/>
    <w:rsid w:val="001B39D2"/>
    <w:rsid w:val="001B4BF8"/>
    <w:rsid w:val="001B7B14"/>
    <w:rsid w:val="001C4326"/>
    <w:rsid w:val="001C4A0F"/>
    <w:rsid w:val="001C50A5"/>
    <w:rsid w:val="001C665E"/>
    <w:rsid w:val="001C678E"/>
    <w:rsid w:val="001D3541"/>
    <w:rsid w:val="001D3E4E"/>
    <w:rsid w:val="001E254A"/>
    <w:rsid w:val="001E7386"/>
    <w:rsid w:val="001F45A7"/>
    <w:rsid w:val="001F5E27"/>
    <w:rsid w:val="0020027C"/>
    <w:rsid w:val="00201A01"/>
    <w:rsid w:val="0020754B"/>
    <w:rsid w:val="002104D3"/>
    <w:rsid w:val="00213A33"/>
    <w:rsid w:val="0021763B"/>
    <w:rsid w:val="00226176"/>
    <w:rsid w:val="00232E9F"/>
    <w:rsid w:val="00235BF1"/>
    <w:rsid w:val="0023776A"/>
    <w:rsid w:val="00245748"/>
    <w:rsid w:val="00246DB1"/>
    <w:rsid w:val="002476B5"/>
    <w:rsid w:val="002520CC"/>
    <w:rsid w:val="00253ECF"/>
    <w:rsid w:val="00254044"/>
    <w:rsid w:val="002546A1"/>
    <w:rsid w:val="002575E8"/>
    <w:rsid w:val="00257EF1"/>
    <w:rsid w:val="00260582"/>
    <w:rsid w:val="002628F4"/>
    <w:rsid w:val="002658E1"/>
    <w:rsid w:val="00271E21"/>
    <w:rsid w:val="0027461A"/>
    <w:rsid w:val="002746D3"/>
    <w:rsid w:val="00275D08"/>
    <w:rsid w:val="002839AF"/>
    <w:rsid w:val="002842EA"/>
    <w:rsid w:val="002858E3"/>
    <w:rsid w:val="0029190A"/>
    <w:rsid w:val="00292C5A"/>
    <w:rsid w:val="00295241"/>
    <w:rsid w:val="002A4DFC"/>
    <w:rsid w:val="002B047D"/>
    <w:rsid w:val="002B37AE"/>
    <w:rsid w:val="002B3F21"/>
    <w:rsid w:val="002B732B"/>
    <w:rsid w:val="002B76A7"/>
    <w:rsid w:val="002B7BEC"/>
    <w:rsid w:val="002C0B97"/>
    <w:rsid w:val="002C2219"/>
    <w:rsid w:val="002C2552"/>
    <w:rsid w:val="002C380A"/>
    <w:rsid w:val="002D0DF2"/>
    <w:rsid w:val="002D23BD"/>
    <w:rsid w:val="002E0B47"/>
    <w:rsid w:val="002E0CD9"/>
    <w:rsid w:val="002F3A0D"/>
    <w:rsid w:val="002F4685"/>
    <w:rsid w:val="002F7213"/>
    <w:rsid w:val="0030382F"/>
    <w:rsid w:val="0030408D"/>
    <w:rsid w:val="003060E4"/>
    <w:rsid w:val="003160E7"/>
    <w:rsid w:val="0031739E"/>
    <w:rsid w:val="00317DA3"/>
    <w:rsid w:val="00321381"/>
    <w:rsid w:val="003235C6"/>
    <w:rsid w:val="00327DDF"/>
    <w:rsid w:val="003309CA"/>
    <w:rsid w:val="003325AB"/>
    <w:rsid w:val="003332D1"/>
    <w:rsid w:val="0033412B"/>
    <w:rsid w:val="0033448B"/>
    <w:rsid w:val="00337838"/>
    <w:rsid w:val="00341161"/>
    <w:rsid w:val="00343365"/>
    <w:rsid w:val="003445F4"/>
    <w:rsid w:val="00345D3D"/>
    <w:rsid w:val="00353501"/>
    <w:rsid w:val="00353734"/>
    <w:rsid w:val="003538D4"/>
    <w:rsid w:val="003545F5"/>
    <w:rsid w:val="003606F8"/>
    <w:rsid w:val="003648EF"/>
    <w:rsid w:val="003673E6"/>
    <w:rsid w:val="00375B6C"/>
    <w:rsid w:val="00377264"/>
    <w:rsid w:val="003779D2"/>
    <w:rsid w:val="00380710"/>
    <w:rsid w:val="00381653"/>
    <w:rsid w:val="0038199E"/>
    <w:rsid w:val="00385355"/>
    <w:rsid w:val="00385E38"/>
    <w:rsid w:val="003A26A5"/>
    <w:rsid w:val="003A3761"/>
    <w:rsid w:val="003A512D"/>
    <w:rsid w:val="003A5FEA"/>
    <w:rsid w:val="003A710B"/>
    <w:rsid w:val="003B1D10"/>
    <w:rsid w:val="003C310C"/>
    <w:rsid w:val="003C76D4"/>
    <w:rsid w:val="003D0148"/>
    <w:rsid w:val="003D137D"/>
    <w:rsid w:val="003D2CC5"/>
    <w:rsid w:val="003D3E5C"/>
    <w:rsid w:val="003E04C1"/>
    <w:rsid w:val="003E0887"/>
    <w:rsid w:val="003E0AAC"/>
    <w:rsid w:val="003E3865"/>
    <w:rsid w:val="003E74C8"/>
    <w:rsid w:val="003E74E2"/>
    <w:rsid w:val="003E7780"/>
    <w:rsid w:val="003E7C46"/>
    <w:rsid w:val="003F2106"/>
    <w:rsid w:val="003F44BE"/>
    <w:rsid w:val="003F52A7"/>
    <w:rsid w:val="003F7013"/>
    <w:rsid w:val="003F7F6A"/>
    <w:rsid w:val="0040240C"/>
    <w:rsid w:val="004028FD"/>
    <w:rsid w:val="00413021"/>
    <w:rsid w:val="00414C35"/>
    <w:rsid w:val="004171B7"/>
    <w:rsid w:val="00420D66"/>
    <w:rsid w:val="00424C53"/>
    <w:rsid w:val="004263BB"/>
    <w:rsid w:val="004301C6"/>
    <w:rsid w:val="00433FB2"/>
    <w:rsid w:val="0043478F"/>
    <w:rsid w:val="0043602B"/>
    <w:rsid w:val="004367D2"/>
    <w:rsid w:val="00440BE0"/>
    <w:rsid w:val="00442271"/>
    <w:rsid w:val="00442A06"/>
    <w:rsid w:val="00442C1C"/>
    <w:rsid w:val="0044584B"/>
    <w:rsid w:val="00447CB7"/>
    <w:rsid w:val="00455CC9"/>
    <w:rsid w:val="00460826"/>
    <w:rsid w:val="00460B1E"/>
    <w:rsid w:val="00460C5B"/>
    <w:rsid w:val="00460EA7"/>
    <w:rsid w:val="0046195B"/>
    <w:rsid w:val="0046210D"/>
    <w:rsid w:val="0046362D"/>
    <w:rsid w:val="0046596D"/>
    <w:rsid w:val="00473EFC"/>
    <w:rsid w:val="004751DA"/>
    <w:rsid w:val="00475F27"/>
    <w:rsid w:val="004852AB"/>
    <w:rsid w:val="00487C04"/>
    <w:rsid w:val="004907E1"/>
    <w:rsid w:val="00490900"/>
    <w:rsid w:val="00494C8E"/>
    <w:rsid w:val="004A035B"/>
    <w:rsid w:val="004A2108"/>
    <w:rsid w:val="004A38D7"/>
    <w:rsid w:val="004A778C"/>
    <w:rsid w:val="004B14DD"/>
    <w:rsid w:val="004B3536"/>
    <w:rsid w:val="004B48C7"/>
    <w:rsid w:val="004B7926"/>
    <w:rsid w:val="004C2E6A"/>
    <w:rsid w:val="004C64B8"/>
    <w:rsid w:val="004D2A2D"/>
    <w:rsid w:val="004D479F"/>
    <w:rsid w:val="004D6689"/>
    <w:rsid w:val="004E1018"/>
    <w:rsid w:val="004E1D1D"/>
    <w:rsid w:val="004E2375"/>
    <w:rsid w:val="004E3A1B"/>
    <w:rsid w:val="004E7AC8"/>
    <w:rsid w:val="004F05F4"/>
    <w:rsid w:val="004F0C94"/>
    <w:rsid w:val="004F4875"/>
    <w:rsid w:val="005019AE"/>
    <w:rsid w:val="00503749"/>
    <w:rsid w:val="00503D59"/>
    <w:rsid w:val="00504CF4"/>
    <w:rsid w:val="0050635B"/>
    <w:rsid w:val="005075B3"/>
    <w:rsid w:val="005151C2"/>
    <w:rsid w:val="005154F1"/>
    <w:rsid w:val="00515750"/>
    <w:rsid w:val="00526EFE"/>
    <w:rsid w:val="005275E8"/>
    <w:rsid w:val="005309FE"/>
    <w:rsid w:val="00531261"/>
    <w:rsid w:val="0053199F"/>
    <w:rsid w:val="00531E12"/>
    <w:rsid w:val="00533B90"/>
    <w:rsid w:val="005410F8"/>
    <w:rsid w:val="005423BD"/>
    <w:rsid w:val="005448EC"/>
    <w:rsid w:val="00544A61"/>
    <w:rsid w:val="0054528E"/>
    <w:rsid w:val="00545963"/>
    <w:rsid w:val="00550256"/>
    <w:rsid w:val="00551104"/>
    <w:rsid w:val="0055309B"/>
    <w:rsid w:val="00553165"/>
    <w:rsid w:val="00553958"/>
    <w:rsid w:val="00556BB7"/>
    <w:rsid w:val="0055763D"/>
    <w:rsid w:val="00561516"/>
    <w:rsid w:val="005621F2"/>
    <w:rsid w:val="00567B58"/>
    <w:rsid w:val="00571223"/>
    <w:rsid w:val="005756F8"/>
    <w:rsid w:val="005763E0"/>
    <w:rsid w:val="00576783"/>
    <w:rsid w:val="00581136"/>
    <w:rsid w:val="00581EB8"/>
    <w:rsid w:val="005827A6"/>
    <w:rsid w:val="005839E7"/>
    <w:rsid w:val="0058437F"/>
    <w:rsid w:val="005A27CA"/>
    <w:rsid w:val="005A43BD"/>
    <w:rsid w:val="005A5C19"/>
    <w:rsid w:val="005A79E5"/>
    <w:rsid w:val="005B68A6"/>
    <w:rsid w:val="005C7C5F"/>
    <w:rsid w:val="005D034C"/>
    <w:rsid w:val="005E11D0"/>
    <w:rsid w:val="005E1AFE"/>
    <w:rsid w:val="005E226E"/>
    <w:rsid w:val="005E2636"/>
    <w:rsid w:val="005F0388"/>
    <w:rsid w:val="006015D7"/>
    <w:rsid w:val="00601B21"/>
    <w:rsid w:val="006041F0"/>
    <w:rsid w:val="00605BE8"/>
    <w:rsid w:val="00605C6D"/>
    <w:rsid w:val="006120CA"/>
    <w:rsid w:val="0061443A"/>
    <w:rsid w:val="00624174"/>
    <w:rsid w:val="00626CF8"/>
    <w:rsid w:val="006314AF"/>
    <w:rsid w:val="00634003"/>
    <w:rsid w:val="006342BC"/>
    <w:rsid w:val="00634ED8"/>
    <w:rsid w:val="00636D7D"/>
    <w:rsid w:val="00637408"/>
    <w:rsid w:val="00642868"/>
    <w:rsid w:val="0064643B"/>
    <w:rsid w:val="00647AFE"/>
    <w:rsid w:val="00650417"/>
    <w:rsid w:val="006512BC"/>
    <w:rsid w:val="006524E1"/>
    <w:rsid w:val="00653A5A"/>
    <w:rsid w:val="006554AC"/>
    <w:rsid w:val="00656F28"/>
    <w:rsid w:val="006575F4"/>
    <w:rsid w:val="006579E6"/>
    <w:rsid w:val="00660682"/>
    <w:rsid w:val="00660ECE"/>
    <w:rsid w:val="00660F74"/>
    <w:rsid w:val="00663EDC"/>
    <w:rsid w:val="00671058"/>
    <w:rsid w:val="00671078"/>
    <w:rsid w:val="006758CA"/>
    <w:rsid w:val="00676BDD"/>
    <w:rsid w:val="00676F04"/>
    <w:rsid w:val="00680A04"/>
    <w:rsid w:val="00686D80"/>
    <w:rsid w:val="00694895"/>
    <w:rsid w:val="00697E2E"/>
    <w:rsid w:val="006A25A2"/>
    <w:rsid w:val="006A3B87"/>
    <w:rsid w:val="006A7BB2"/>
    <w:rsid w:val="006B0A88"/>
    <w:rsid w:val="006B0E73"/>
    <w:rsid w:val="006B1A77"/>
    <w:rsid w:val="006B1E3D"/>
    <w:rsid w:val="006B4A4D"/>
    <w:rsid w:val="006B5695"/>
    <w:rsid w:val="006B62E6"/>
    <w:rsid w:val="006B7B2E"/>
    <w:rsid w:val="006C5067"/>
    <w:rsid w:val="006C78EB"/>
    <w:rsid w:val="006D1660"/>
    <w:rsid w:val="006D63E5"/>
    <w:rsid w:val="006E1753"/>
    <w:rsid w:val="006E2886"/>
    <w:rsid w:val="006E31C4"/>
    <w:rsid w:val="006E3911"/>
    <w:rsid w:val="006E69F4"/>
    <w:rsid w:val="006F1B67"/>
    <w:rsid w:val="006F4D9C"/>
    <w:rsid w:val="0070091D"/>
    <w:rsid w:val="00702088"/>
    <w:rsid w:val="00702854"/>
    <w:rsid w:val="007042D9"/>
    <w:rsid w:val="00707425"/>
    <w:rsid w:val="00712491"/>
    <w:rsid w:val="0071741C"/>
    <w:rsid w:val="00726C84"/>
    <w:rsid w:val="007348D8"/>
    <w:rsid w:val="00742B90"/>
    <w:rsid w:val="0074406E"/>
    <w:rsid w:val="0074434D"/>
    <w:rsid w:val="00752E53"/>
    <w:rsid w:val="00756F86"/>
    <w:rsid w:val="007570C4"/>
    <w:rsid w:val="00760057"/>
    <w:rsid w:val="007605B8"/>
    <w:rsid w:val="00767D60"/>
    <w:rsid w:val="0077112D"/>
    <w:rsid w:val="00771B1E"/>
    <w:rsid w:val="00773C95"/>
    <w:rsid w:val="00774AB9"/>
    <w:rsid w:val="0078171E"/>
    <w:rsid w:val="00783FC4"/>
    <w:rsid w:val="0078658E"/>
    <w:rsid w:val="007920E2"/>
    <w:rsid w:val="007953D4"/>
    <w:rsid w:val="0079566E"/>
    <w:rsid w:val="00795B34"/>
    <w:rsid w:val="007A067F"/>
    <w:rsid w:val="007B1770"/>
    <w:rsid w:val="007B4D3E"/>
    <w:rsid w:val="007B7C70"/>
    <w:rsid w:val="007B7DEB"/>
    <w:rsid w:val="007C0449"/>
    <w:rsid w:val="007C43B6"/>
    <w:rsid w:val="007D2151"/>
    <w:rsid w:val="007D21DC"/>
    <w:rsid w:val="007D3803"/>
    <w:rsid w:val="007D3B90"/>
    <w:rsid w:val="007D42CC"/>
    <w:rsid w:val="007D5DE4"/>
    <w:rsid w:val="007D7C3A"/>
    <w:rsid w:val="007E0777"/>
    <w:rsid w:val="007E1341"/>
    <w:rsid w:val="007E1AE6"/>
    <w:rsid w:val="007E1B41"/>
    <w:rsid w:val="007E1EC4"/>
    <w:rsid w:val="007E30B9"/>
    <w:rsid w:val="007E537A"/>
    <w:rsid w:val="007E611C"/>
    <w:rsid w:val="007E74F1"/>
    <w:rsid w:val="007F0F0C"/>
    <w:rsid w:val="007F1288"/>
    <w:rsid w:val="007F19B4"/>
    <w:rsid w:val="007F3E11"/>
    <w:rsid w:val="00800A8A"/>
    <w:rsid w:val="0080155C"/>
    <w:rsid w:val="008017DC"/>
    <w:rsid w:val="008052E1"/>
    <w:rsid w:val="00811E04"/>
    <w:rsid w:val="00811EEB"/>
    <w:rsid w:val="008147ED"/>
    <w:rsid w:val="0082081A"/>
    <w:rsid w:val="00822F2C"/>
    <w:rsid w:val="00823DEE"/>
    <w:rsid w:val="008305E8"/>
    <w:rsid w:val="00836165"/>
    <w:rsid w:val="008365B2"/>
    <w:rsid w:val="0084640C"/>
    <w:rsid w:val="00855073"/>
    <w:rsid w:val="00856088"/>
    <w:rsid w:val="00856DB5"/>
    <w:rsid w:val="00860826"/>
    <w:rsid w:val="00860E21"/>
    <w:rsid w:val="00863117"/>
    <w:rsid w:val="0086388B"/>
    <w:rsid w:val="008642E5"/>
    <w:rsid w:val="00864488"/>
    <w:rsid w:val="00870A36"/>
    <w:rsid w:val="00871507"/>
    <w:rsid w:val="00872D93"/>
    <w:rsid w:val="00880470"/>
    <w:rsid w:val="00880D94"/>
    <w:rsid w:val="008814E8"/>
    <w:rsid w:val="00886F64"/>
    <w:rsid w:val="008924DE"/>
    <w:rsid w:val="008A09FC"/>
    <w:rsid w:val="008A3755"/>
    <w:rsid w:val="008A663A"/>
    <w:rsid w:val="008B19DC"/>
    <w:rsid w:val="008B264F"/>
    <w:rsid w:val="008B5D08"/>
    <w:rsid w:val="008B6F83"/>
    <w:rsid w:val="008B7FD8"/>
    <w:rsid w:val="008C0B55"/>
    <w:rsid w:val="008C2973"/>
    <w:rsid w:val="008C6324"/>
    <w:rsid w:val="008C64C4"/>
    <w:rsid w:val="008D2CDD"/>
    <w:rsid w:val="008D74D5"/>
    <w:rsid w:val="008D7C9F"/>
    <w:rsid w:val="008E04BA"/>
    <w:rsid w:val="008E0ED1"/>
    <w:rsid w:val="008E1551"/>
    <w:rsid w:val="008E2083"/>
    <w:rsid w:val="008E3A07"/>
    <w:rsid w:val="008E537B"/>
    <w:rsid w:val="008F29BE"/>
    <w:rsid w:val="008F4AE5"/>
    <w:rsid w:val="008F51EB"/>
    <w:rsid w:val="00900197"/>
    <w:rsid w:val="0090218E"/>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34D3"/>
    <w:rsid w:val="00964AB6"/>
    <w:rsid w:val="00966F9A"/>
    <w:rsid w:val="00977B8A"/>
    <w:rsid w:val="00982971"/>
    <w:rsid w:val="009845AD"/>
    <w:rsid w:val="00984835"/>
    <w:rsid w:val="00984BFA"/>
    <w:rsid w:val="009933EF"/>
    <w:rsid w:val="00995BA0"/>
    <w:rsid w:val="009961AD"/>
    <w:rsid w:val="009A418B"/>
    <w:rsid w:val="009A426F"/>
    <w:rsid w:val="009A42D5"/>
    <w:rsid w:val="009A4473"/>
    <w:rsid w:val="009B05C9"/>
    <w:rsid w:val="009B286C"/>
    <w:rsid w:val="009C151C"/>
    <w:rsid w:val="009C440A"/>
    <w:rsid w:val="009C6E70"/>
    <w:rsid w:val="009D2A09"/>
    <w:rsid w:val="009D5125"/>
    <w:rsid w:val="009D60B8"/>
    <w:rsid w:val="009D7D4B"/>
    <w:rsid w:val="009E36ED"/>
    <w:rsid w:val="009E3B47"/>
    <w:rsid w:val="009E3C8C"/>
    <w:rsid w:val="009E43F4"/>
    <w:rsid w:val="009E5286"/>
    <w:rsid w:val="009E624D"/>
    <w:rsid w:val="009E6B77"/>
    <w:rsid w:val="009F4372"/>
    <w:rsid w:val="009F460A"/>
    <w:rsid w:val="00A043FB"/>
    <w:rsid w:val="00A06BE4"/>
    <w:rsid w:val="00A0729C"/>
    <w:rsid w:val="00A073CF"/>
    <w:rsid w:val="00A07779"/>
    <w:rsid w:val="00A1166A"/>
    <w:rsid w:val="00A20B2E"/>
    <w:rsid w:val="00A21EEE"/>
    <w:rsid w:val="00A24770"/>
    <w:rsid w:val="00A24F33"/>
    <w:rsid w:val="00A25069"/>
    <w:rsid w:val="00A26E6B"/>
    <w:rsid w:val="00A3068F"/>
    <w:rsid w:val="00A3145B"/>
    <w:rsid w:val="00A32F20"/>
    <w:rsid w:val="00A339D0"/>
    <w:rsid w:val="00A3415C"/>
    <w:rsid w:val="00A41002"/>
    <w:rsid w:val="00A4201A"/>
    <w:rsid w:val="00A5465D"/>
    <w:rsid w:val="00A553CE"/>
    <w:rsid w:val="00A5677A"/>
    <w:rsid w:val="00A56DCC"/>
    <w:rsid w:val="00A613AF"/>
    <w:rsid w:val="00A625E8"/>
    <w:rsid w:val="00A63DFF"/>
    <w:rsid w:val="00A64496"/>
    <w:rsid w:val="00A6490D"/>
    <w:rsid w:val="00A67033"/>
    <w:rsid w:val="00A7415D"/>
    <w:rsid w:val="00A80363"/>
    <w:rsid w:val="00A80939"/>
    <w:rsid w:val="00A83E9D"/>
    <w:rsid w:val="00A87C05"/>
    <w:rsid w:val="00A90DDC"/>
    <w:rsid w:val="00A9169D"/>
    <w:rsid w:val="00A93598"/>
    <w:rsid w:val="00A97A3A"/>
    <w:rsid w:val="00AA240C"/>
    <w:rsid w:val="00AB0332"/>
    <w:rsid w:val="00AB6E37"/>
    <w:rsid w:val="00AC101C"/>
    <w:rsid w:val="00AC489F"/>
    <w:rsid w:val="00AD4CF1"/>
    <w:rsid w:val="00AD5988"/>
    <w:rsid w:val="00AD6293"/>
    <w:rsid w:val="00AD7623"/>
    <w:rsid w:val="00AE1643"/>
    <w:rsid w:val="00AE16AF"/>
    <w:rsid w:val="00AE539E"/>
    <w:rsid w:val="00AF372E"/>
    <w:rsid w:val="00AF7800"/>
    <w:rsid w:val="00B00CF5"/>
    <w:rsid w:val="00B072E0"/>
    <w:rsid w:val="00B1007E"/>
    <w:rsid w:val="00B12B2A"/>
    <w:rsid w:val="00B13D41"/>
    <w:rsid w:val="00B24FD3"/>
    <w:rsid w:val="00B253F6"/>
    <w:rsid w:val="00B26675"/>
    <w:rsid w:val="00B26A0A"/>
    <w:rsid w:val="00B305DB"/>
    <w:rsid w:val="00B305F6"/>
    <w:rsid w:val="00B30B75"/>
    <w:rsid w:val="00B3262F"/>
    <w:rsid w:val="00B332F8"/>
    <w:rsid w:val="00B3492B"/>
    <w:rsid w:val="00B4008E"/>
    <w:rsid w:val="00B441E1"/>
    <w:rsid w:val="00B4646F"/>
    <w:rsid w:val="00B51386"/>
    <w:rsid w:val="00B55C7D"/>
    <w:rsid w:val="00B56592"/>
    <w:rsid w:val="00B63038"/>
    <w:rsid w:val="00B64BD8"/>
    <w:rsid w:val="00B701D1"/>
    <w:rsid w:val="00B73AF2"/>
    <w:rsid w:val="00B73D79"/>
    <w:rsid w:val="00B73FE9"/>
    <w:rsid w:val="00B7551A"/>
    <w:rsid w:val="00B773F1"/>
    <w:rsid w:val="00B82BA4"/>
    <w:rsid w:val="00B86AB1"/>
    <w:rsid w:val="00B87726"/>
    <w:rsid w:val="00B91B22"/>
    <w:rsid w:val="00B93782"/>
    <w:rsid w:val="00B951D7"/>
    <w:rsid w:val="00BA1D96"/>
    <w:rsid w:val="00BA40E1"/>
    <w:rsid w:val="00BA7EBA"/>
    <w:rsid w:val="00BB078E"/>
    <w:rsid w:val="00BB2A06"/>
    <w:rsid w:val="00BB2CBB"/>
    <w:rsid w:val="00BB4198"/>
    <w:rsid w:val="00BC03EE"/>
    <w:rsid w:val="00BC59F1"/>
    <w:rsid w:val="00BD488E"/>
    <w:rsid w:val="00BE0D5A"/>
    <w:rsid w:val="00BF3DE1"/>
    <w:rsid w:val="00BF4843"/>
    <w:rsid w:val="00BF48A4"/>
    <w:rsid w:val="00BF5205"/>
    <w:rsid w:val="00C05132"/>
    <w:rsid w:val="00C0660A"/>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311F"/>
    <w:rsid w:val="00C66296"/>
    <w:rsid w:val="00C7394D"/>
    <w:rsid w:val="00C73A06"/>
    <w:rsid w:val="00C756B7"/>
    <w:rsid w:val="00C77282"/>
    <w:rsid w:val="00C84DE5"/>
    <w:rsid w:val="00C86248"/>
    <w:rsid w:val="00C90B31"/>
    <w:rsid w:val="00C977A0"/>
    <w:rsid w:val="00CA0D6F"/>
    <w:rsid w:val="00CA3E12"/>
    <w:rsid w:val="00CA43C1"/>
    <w:rsid w:val="00CA4C33"/>
    <w:rsid w:val="00CA6F4A"/>
    <w:rsid w:val="00CB3483"/>
    <w:rsid w:val="00CB6427"/>
    <w:rsid w:val="00CC09A0"/>
    <w:rsid w:val="00CC0FBE"/>
    <w:rsid w:val="00CC1020"/>
    <w:rsid w:val="00CD077C"/>
    <w:rsid w:val="00CD2119"/>
    <w:rsid w:val="00CD237A"/>
    <w:rsid w:val="00CD36AC"/>
    <w:rsid w:val="00CE13A3"/>
    <w:rsid w:val="00CE15FE"/>
    <w:rsid w:val="00CE36BC"/>
    <w:rsid w:val="00CF1747"/>
    <w:rsid w:val="00CF60ED"/>
    <w:rsid w:val="00D05D74"/>
    <w:rsid w:val="00D20C59"/>
    <w:rsid w:val="00D22249"/>
    <w:rsid w:val="00D23323"/>
    <w:rsid w:val="00D23566"/>
    <w:rsid w:val="00D2392A"/>
    <w:rsid w:val="00D25B92"/>
    <w:rsid w:val="00D25FFE"/>
    <w:rsid w:val="00D26F8A"/>
    <w:rsid w:val="00D27922"/>
    <w:rsid w:val="00D27A64"/>
    <w:rsid w:val="00D371B0"/>
    <w:rsid w:val="00D37D80"/>
    <w:rsid w:val="00D4371E"/>
    <w:rsid w:val="00D442F3"/>
    <w:rsid w:val="00D44483"/>
    <w:rsid w:val="00D4476F"/>
    <w:rsid w:val="00D50573"/>
    <w:rsid w:val="00D51410"/>
    <w:rsid w:val="00D54D50"/>
    <w:rsid w:val="00D560B4"/>
    <w:rsid w:val="00D662F8"/>
    <w:rsid w:val="00D66797"/>
    <w:rsid w:val="00D7087C"/>
    <w:rsid w:val="00D70C3C"/>
    <w:rsid w:val="00D71DF7"/>
    <w:rsid w:val="00D72BE5"/>
    <w:rsid w:val="00D81462"/>
    <w:rsid w:val="00D82431"/>
    <w:rsid w:val="00D82D99"/>
    <w:rsid w:val="00D82F26"/>
    <w:rsid w:val="00D863D0"/>
    <w:rsid w:val="00D86B00"/>
    <w:rsid w:val="00D86FB9"/>
    <w:rsid w:val="00D87C87"/>
    <w:rsid w:val="00D90BB4"/>
    <w:rsid w:val="00D90E07"/>
    <w:rsid w:val="00D932C2"/>
    <w:rsid w:val="00D95A0C"/>
    <w:rsid w:val="00DA0232"/>
    <w:rsid w:val="00DA3956"/>
    <w:rsid w:val="00DA7F9E"/>
    <w:rsid w:val="00DB39CF"/>
    <w:rsid w:val="00DB7256"/>
    <w:rsid w:val="00DC0401"/>
    <w:rsid w:val="00DC20BD"/>
    <w:rsid w:val="00DC4680"/>
    <w:rsid w:val="00DD0BCD"/>
    <w:rsid w:val="00DD447A"/>
    <w:rsid w:val="00DD555C"/>
    <w:rsid w:val="00DE19EF"/>
    <w:rsid w:val="00DE3B20"/>
    <w:rsid w:val="00DE6C94"/>
    <w:rsid w:val="00DE6FD7"/>
    <w:rsid w:val="00DF0C7C"/>
    <w:rsid w:val="00DF6931"/>
    <w:rsid w:val="00E10B18"/>
    <w:rsid w:val="00E22993"/>
    <w:rsid w:val="00E23271"/>
    <w:rsid w:val="00E23DDB"/>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1200"/>
    <w:rsid w:val="00E724F3"/>
    <w:rsid w:val="00E72BDC"/>
    <w:rsid w:val="00E76D66"/>
    <w:rsid w:val="00E80820"/>
    <w:rsid w:val="00E81759"/>
    <w:rsid w:val="00E9369C"/>
    <w:rsid w:val="00EA796A"/>
    <w:rsid w:val="00EB1856"/>
    <w:rsid w:val="00EC50CE"/>
    <w:rsid w:val="00EC5B34"/>
    <w:rsid w:val="00ED021E"/>
    <w:rsid w:val="00ED323C"/>
    <w:rsid w:val="00ED778C"/>
    <w:rsid w:val="00EE28C0"/>
    <w:rsid w:val="00EE2D5C"/>
    <w:rsid w:val="00EE441A"/>
    <w:rsid w:val="00EE4ADE"/>
    <w:rsid w:val="00EE4DE8"/>
    <w:rsid w:val="00EE5CB7"/>
    <w:rsid w:val="00F000BF"/>
    <w:rsid w:val="00F024FE"/>
    <w:rsid w:val="00F05AD4"/>
    <w:rsid w:val="00F103BE"/>
    <w:rsid w:val="00F10EB6"/>
    <w:rsid w:val="00F11E28"/>
    <w:rsid w:val="00F13F07"/>
    <w:rsid w:val="00F140B2"/>
    <w:rsid w:val="00F16595"/>
    <w:rsid w:val="00F251E8"/>
    <w:rsid w:val="00F25970"/>
    <w:rsid w:val="00F2637E"/>
    <w:rsid w:val="00F311A9"/>
    <w:rsid w:val="00F31343"/>
    <w:rsid w:val="00F37381"/>
    <w:rsid w:val="00F434C9"/>
    <w:rsid w:val="00F43E42"/>
    <w:rsid w:val="00F5180D"/>
    <w:rsid w:val="00F54E74"/>
    <w:rsid w:val="00F63781"/>
    <w:rsid w:val="00F67496"/>
    <w:rsid w:val="00F7421E"/>
    <w:rsid w:val="00F75409"/>
    <w:rsid w:val="00F801BA"/>
    <w:rsid w:val="00F807AD"/>
    <w:rsid w:val="00F90AD9"/>
    <w:rsid w:val="00F9366A"/>
    <w:rsid w:val="00F946C9"/>
    <w:rsid w:val="00FA0EA5"/>
    <w:rsid w:val="00FA68C7"/>
    <w:rsid w:val="00FA74EE"/>
    <w:rsid w:val="00FB0A5B"/>
    <w:rsid w:val="00FB554D"/>
    <w:rsid w:val="00FC09F7"/>
    <w:rsid w:val="00FC3711"/>
    <w:rsid w:val="00FC46E7"/>
    <w:rsid w:val="00FC4B46"/>
    <w:rsid w:val="00FC4D92"/>
    <w:rsid w:val="00FC5D25"/>
    <w:rsid w:val="00FD0D7E"/>
    <w:rsid w:val="00FD16C4"/>
    <w:rsid w:val="00FD362F"/>
    <w:rsid w:val="00FD47FE"/>
    <w:rsid w:val="00FD4818"/>
    <w:rsid w:val="00FD4FFB"/>
    <w:rsid w:val="00FE022F"/>
    <w:rsid w:val="00FE3B76"/>
    <w:rsid w:val="00FE5FFD"/>
    <w:rsid w:val="00FE6E13"/>
    <w:rsid w:val="00FE7D38"/>
    <w:rsid w:val="00FF15F6"/>
    <w:rsid w:val="00FF527C"/>
    <w:rsid w:val="00FF57AD"/>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0B7968"/>
  <w15:docId w15:val="{53FCB843-75CB-472F-A6EA-25D1A7F2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EE"/>
    <w:pPr>
      <w:spacing w:before="120"/>
    </w:pPr>
    <w:rPr>
      <w:rFonts w:ascii="Avenir" w:hAnsi="Avenir"/>
      <w:lang w:eastAsia="en-GB"/>
    </w:rPr>
  </w:style>
  <w:style w:type="paragraph" w:styleId="Heading1">
    <w:name w:val="heading 1"/>
    <w:basedOn w:val="Normal"/>
    <w:next w:val="Normal"/>
    <w:link w:val="Heading1Char"/>
    <w:uiPriority w:val="9"/>
    <w:qFormat/>
    <w:rsid w:val="00327DDF"/>
    <w:pPr>
      <w:keepNext/>
      <w:numPr>
        <w:numId w:val="50"/>
      </w:numPr>
      <w:pBdr>
        <w:bottom w:val="single" w:sz="18" w:space="3" w:color="076283"/>
      </w:pBdr>
      <w:spacing w:before="120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D26F8A"/>
    <w:pPr>
      <w:keepNext/>
      <w:numPr>
        <w:ilvl w:val="1"/>
        <w:numId w:val="50"/>
      </w:numPr>
      <w:spacing w:before="720"/>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outlineLvl w:val="2"/>
    </w:pPr>
    <w:rPr>
      <w:b/>
      <w:sz w:val="24"/>
    </w:rPr>
  </w:style>
  <w:style w:type="paragraph" w:styleId="Heading4">
    <w:name w:val="heading 4"/>
    <w:basedOn w:val="Normal"/>
    <w:next w:val="Normal"/>
    <w:link w:val="Heading4Char"/>
    <w:uiPriority w:val="1"/>
    <w:qFormat/>
    <w:rsid w:val="00420D66"/>
    <w:pPr>
      <w:keepNext/>
      <w:spacing w:before="360"/>
      <w:outlineLvl w:val="3"/>
    </w:pPr>
    <w:rPr>
      <w:b/>
      <w:i/>
    </w:rPr>
  </w:style>
  <w:style w:type="paragraph" w:styleId="Heading5">
    <w:name w:val="heading 5"/>
    <w:basedOn w:val="Normal"/>
    <w:next w:val="Normal"/>
    <w:link w:val="Heading5Char"/>
    <w:uiPriority w:val="9"/>
    <w:qFormat/>
    <w:rsid w:val="00337838"/>
    <w:pPr>
      <w:keepNext/>
      <w:spacing w:before="240"/>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7DDF"/>
    <w:rPr>
      <w:rFonts w:ascii="Avenir Black" w:hAnsi="Avenir Black"/>
      <w:b/>
      <w:color w:val="076283"/>
      <w:sz w:val="36"/>
      <w:lang w:eastAsia="en-GB"/>
    </w:rPr>
  </w:style>
  <w:style w:type="character" w:customStyle="1" w:styleId="Heading2Char">
    <w:name w:val="Heading 2 Char"/>
    <w:link w:val="Heading2"/>
    <w:uiPriority w:val="1"/>
    <w:rsid w:val="00D26F8A"/>
    <w:rPr>
      <w:rFonts w:ascii="Avenir Black" w:hAnsi="Avenir Black"/>
      <w:b/>
      <w:color w:val="076283"/>
      <w:sz w:val="28"/>
      <w:lang w:eastAsia="en-GB"/>
    </w:rPr>
  </w:style>
  <w:style w:type="character" w:customStyle="1" w:styleId="Heading3Char">
    <w:name w:val="Heading 3 Char"/>
    <w:link w:val="Heading3"/>
    <w:uiPriority w:val="1"/>
    <w:rsid w:val="009C6E70"/>
    <w:rPr>
      <w:rFonts w:ascii="Arial" w:hAnsi="Arial"/>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link w:val="Heading6"/>
    <w:rsid w:val="00122363"/>
    <w:rPr>
      <w:rFonts w:ascii="Calibri" w:eastAsia="MS Gothic" w:hAnsi="Calibri"/>
      <w:i/>
      <w:iCs/>
      <w:color w:val="243F60"/>
      <w:sz w:val="22"/>
      <w:szCs w:val="24"/>
      <w:lang w:val="en-GB" w:eastAsia="en-US"/>
    </w:rPr>
  </w:style>
  <w:style w:type="character" w:customStyle="1" w:styleId="Heading7Char">
    <w:name w:val="Heading 7 Char"/>
    <w:link w:val="Heading7"/>
    <w:rsid w:val="00122363"/>
    <w:rPr>
      <w:rFonts w:ascii="Calibri" w:eastAsia="MS Gothic" w:hAnsi="Calibri"/>
      <w:i/>
      <w:iCs/>
      <w:color w:val="404040"/>
      <w:sz w:val="22"/>
      <w:szCs w:val="24"/>
      <w:lang w:val="en-GB" w:eastAsia="en-US"/>
    </w:rPr>
  </w:style>
  <w:style w:type="character" w:customStyle="1" w:styleId="Heading8Char">
    <w:name w:val="Heading 8 Char"/>
    <w:link w:val="Heading8"/>
    <w:rsid w:val="00030E84"/>
    <w:rPr>
      <w:rFonts w:ascii="Segoe UI" w:eastAsia="MS Gothic" w:hAnsi="Segoe UI"/>
      <w:color w:val="0A6AB4"/>
      <w:spacing w:val="-10"/>
      <w:sz w:val="36"/>
      <w:szCs w:val="24"/>
      <w:lang w:eastAsia="en-US"/>
    </w:rPr>
  </w:style>
  <w:style w:type="character" w:customStyle="1" w:styleId="Heading9Char">
    <w:name w:val="Heading 9 Char"/>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ind w:right="567"/>
    </w:pPr>
    <w:rPr>
      <w:b/>
    </w:rPr>
  </w:style>
  <w:style w:type="paragraph" w:styleId="TOC2">
    <w:name w:val="toc 2"/>
    <w:basedOn w:val="Normal"/>
    <w:next w:val="Normal"/>
    <w:uiPriority w:val="39"/>
    <w:qFormat/>
    <w:rsid w:val="008017DC"/>
    <w:pPr>
      <w:tabs>
        <w:tab w:val="right" w:leader="dot" w:pos="8789"/>
      </w:tabs>
      <w:spacing w:before="150"/>
      <w:ind w:left="567" w:right="567" w:hanging="567"/>
    </w:pPr>
  </w:style>
  <w:style w:type="paragraph" w:styleId="TOC3">
    <w:name w:val="toc 3"/>
    <w:basedOn w:val="Normal"/>
    <w:next w:val="Normal"/>
    <w:uiPriority w:val="39"/>
    <w:rsid w:val="0046210D"/>
    <w:pPr>
      <w:tabs>
        <w:tab w:val="right" w:leader="dot" w:pos="8789"/>
      </w:tabs>
      <w:spacing w:before="60"/>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rial" w:hAnsi="Arial"/>
      <w:sz w:val="22"/>
      <w:lang w:eastAsia="en-GB"/>
    </w:rPr>
  </w:style>
  <w:style w:type="paragraph" w:styleId="Quote">
    <w:name w:val="Quote"/>
    <w:basedOn w:val="Normal"/>
    <w:next w:val="Normal"/>
    <w:link w:val="QuoteChar"/>
    <w:qFormat/>
    <w:pPr>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0F3765"/>
    <w:pPr>
      <w:spacing w:before="0"/>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A21EEE"/>
    <w:rPr>
      <w:rFonts w:ascii="Avenir Black" w:hAnsi="Avenir Black" w:cs="Lucida Sans Unicode"/>
      <w:b/>
      <w:caps/>
      <w:color w:val="076283"/>
      <w:sz w:val="48"/>
      <w:szCs w:val="72"/>
    </w:rPr>
  </w:style>
  <w:style w:type="character" w:customStyle="1" w:styleId="TitleChar">
    <w:name w:val="Title Char"/>
    <w:link w:val="Title"/>
    <w:uiPriority w:val="10"/>
    <w:rsid w:val="00A21EEE"/>
    <w:rPr>
      <w:rFonts w:ascii="Avenir Black" w:hAnsi="Avenir Black" w:cs="Lucida Sans Unicode"/>
      <w:b/>
      <w:caps/>
      <w:color w:val="076283"/>
      <w:sz w:val="48"/>
      <w:szCs w:val="72"/>
      <w:lang w:eastAsia="en-GB"/>
    </w:rPr>
  </w:style>
  <w:style w:type="paragraph" w:customStyle="1" w:styleId="Imprint">
    <w:name w:val="Imprint"/>
    <w:basedOn w:val="Normal"/>
    <w:next w:val="Normal"/>
    <w:qFormat/>
    <w:rsid w:val="00141538"/>
    <w:pPr>
      <w:ind w:right="284"/>
      <w:jc w:val="right"/>
    </w:pPr>
    <w:rPr>
      <w:color w:val="FFFFFF"/>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jc w:val="right"/>
    </w:pPr>
    <w:rPr>
      <w:caps/>
      <w:color w:val="076283"/>
      <w:sz w:val="16"/>
    </w:rPr>
  </w:style>
  <w:style w:type="paragraph" w:customStyle="1" w:styleId="Figure">
    <w:name w:val="Figure"/>
    <w:basedOn w:val="Normal"/>
    <w:next w:val="Normal"/>
    <w:link w:val="FigureChar"/>
    <w:qFormat/>
    <w:rsid w:val="009133F5"/>
    <w:pPr>
      <w:keepNext/>
      <w:spacing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5423BD"/>
    <w:pPr>
      <w:spacing w:before="90" w:after="90"/>
    </w:pPr>
  </w:style>
  <w:style w:type="paragraph" w:customStyle="1" w:styleId="TableBullet">
    <w:name w:val="TableBullet"/>
    <w:basedOn w:val="TableText"/>
    <w:qFormat/>
    <w:rsid w:val="002658E1"/>
    <w:pPr>
      <w:numPr>
        <w:numId w:val="4"/>
      </w:numPr>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4263BB"/>
    <w:pPr>
      <w:pBdr>
        <w:top w:val="single" w:sz="4" w:space="12" w:color="auto"/>
        <w:left w:val="single" w:sz="4" w:space="12" w:color="auto"/>
        <w:bottom w:val="single" w:sz="4" w:space="12" w:color="auto"/>
        <w:right w:val="single" w:sz="4" w:space="12" w:color="auto"/>
      </w:pBdr>
      <w:tabs>
        <w:tab w:val="left" w:pos="567"/>
      </w:tabs>
      <w:spacing w:before="60"/>
      <w:ind w:left="568" w:right="284"/>
    </w:p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A21EEE"/>
    <w:pPr>
      <w:spacing w:before="0" w:after="120"/>
    </w:pPr>
    <w:rPr>
      <w:rFonts w:ascii="Avenir Medium" w:hAnsi="Avenir Medium" w:cs="Segoe UI Semibold"/>
      <w:b/>
      <w:color w:val="076283"/>
      <w:sz w:val="32"/>
      <w:szCs w:val="26"/>
    </w:rPr>
  </w:style>
  <w:style w:type="paragraph" w:customStyle="1" w:styleId="Year">
    <w:name w:val="Year"/>
    <w:basedOn w:val="Subhead"/>
    <w:next w:val="Subhead"/>
    <w:qFormat/>
    <w:rsid w:val="00531E12"/>
    <w:rPr>
      <w:sz w:val="28"/>
    </w:rPr>
  </w:style>
  <w:style w:type="character" w:styleId="Hyperlink">
    <w:name w:val="Hyperlink"/>
    <w:uiPriority w:val="99"/>
    <w:rsid w:val="002658E1"/>
    <w:rPr>
      <w:rFonts w:ascii="Avenir" w:hAnsi="Avenir"/>
      <w:b w:val="0"/>
      <w:color w:val="076283"/>
      <w:sz w:val="20"/>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9E43F4"/>
    <w:pPr>
      <w:numPr>
        <w:ilvl w:val="2"/>
        <w:numId w:val="50"/>
      </w:numPr>
      <w:spacing w:before="360"/>
    </w:pPr>
    <w:rPr>
      <w:szCs w:val="24"/>
    </w:rPr>
  </w:style>
  <w:style w:type="paragraph" w:customStyle="1" w:styleId="Letter">
    <w:name w:val="Letter"/>
    <w:basedOn w:val="Normal"/>
    <w:qFormat/>
    <w:rsid w:val="00F140B2"/>
    <w:pPr>
      <w:numPr>
        <w:ilvl w:val="3"/>
        <w:numId w:val="50"/>
      </w:numPr>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ind w:left="992" w:hanging="992"/>
    </w:pPr>
  </w:style>
  <w:style w:type="paragraph" w:styleId="BalloonText">
    <w:name w:val="Balloon Text"/>
    <w:basedOn w:val="Normal"/>
    <w:link w:val="BalloonTextChar"/>
    <w:uiPriority w:val="99"/>
    <w:semiHidden/>
    <w:unhideWhenUsed/>
    <w:rsid w:val="004F487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875"/>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473EFC"/>
    <w:rPr>
      <w:sz w:val="16"/>
      <w:szCs w:val="16"/>
    </w:rPr>
  </w:style>
  <w:style w:type="paragraph" w:styleId="CommentText">
    <w:name w:val="annotation text"/>
    <w:basedOn w:val="Normal"/>
    <w:link w:val="CommentTextChar"/>
    <w:uiPriority w:val="99"/>
    <w:semiHidden/>
    <w:unhideWhenUsed/>
    <w:rsid w:val="00473EFC"/>
  </w:style>
  <w:style w:type="character" w:customStyle="1" w:styleId="CommentTextChar">
    <w:name w:val="Comment Text Char"/>
    <w:basedOn w:val="DefaultParagraphFont"/>
    <w:link w:val="CommentText"/>
    <w:uiPriority w:val="99"/>
    <w:semiHidden/>
    <w:rsid w:val="00473EFC"/>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473EFC"/>
    <w:rPr>
      <w:b/>
      <w:bCs/>
    </w:rPr>
  </w:style>
  <w:style w:type="character" w:customStyle="1" w:styleId="CommentSubjectChar">
    <w:name w:val="Comment Subject Char"/>
    <w:basedOn w:val="CommentTextChar"/>
    <w:link w:val="CommentSubject"/>
    <w:uiPriority w:val="99"/>
    <w:semiHidden/>
    <w:rsid w:val="00473EFC"/>
    <w:rPr>
      <w:rFonts w:ascii="Avenir" w:hAnsi="Avenir"/>
      <w:b/>
      <w:bCs/>
      <w:lang w:eastAsia="en-GB"/>
    </w:rPr>
  </w:style>
  <w:style w:type="paragraph" w:styleId="EndnoteText">
    <w:name w:val="endnote text"/>
    <w:basedOn w:val="Normal"/>
    <w:link w:val="EndnoteTextChar"/>
    <w:semiHidden/>
    <w:unhideWhenUsed/>
    <w:rsid w:val="00473EFC"/>
    <w:pPr>
      <w:spacing w:before="0"/>
    </w:pPr>
  </w:style>
  <w:style w:type="character" w:customStyle="1" w:styleId="EndnoteTextChar">
    <w:name w:val="Endnote Text Char"/>
    <w:basedOn w:val="DefaultParagraphFont"/>
    <w:link w:val="EndnoteText"/>
    <w:semiHidden/>
    <w:rsid w:val="00473EFC"/>
    <w:rPr>
      <w:rFonts w:ascii="Avenir" w:hAnsi="Avenir"/>
      <w:lang w:eastAsia="en-GB"/>
    </w:rPr>
  </w:style>
  <w:style w:type="character" w:styleId="EndnoteReference">
    <w:name w:val="endnote reference"/>
    <w:basedOn w:val="DefaultParagraphFont"/>
    <w:semiHidden/>
    <w:unhideWhenUsed/>
    <w:rsid w:val="00473EFC"/>
    <w:rPr>
      <w:vertAlign w:val="superscript"/>
    </w:rPr>
  </w:style>
  <w:style w:type="paragraph" w:styleId="ListParagraph">
    <w:name w:val="List Paragraph"/>
    <w:basedOn w:val="Normal"/>
    <w:uiPriority w:val="1"/>
    <w:qFormat/>
    <w:rsid w:val="00CE15FE"/>
    <w:pPr>
      <w:ind w:left="720"/>
      <w:contextualSpacing/>
    </w:pPr>
  </w:style>
  <w:style w:type="character" w:styleId="UnresolvedMention">
    <w:name w:val="Unresolved Mention"/>
    <w:basedOn w:val="DefaultParagraphFont"/>
    <w:uiPriority w:val="99"/>
    <w:semiHidden/>
    <w:unhideWhenUsed/>
    <w:rsid w:val="00531261"/>
    <w:rPr>
      <w:color w:val="605E5C"/>
      <w:shd w:val="clear" w:color="auto" w:fill="E1DFDD"/>
    </w:rPr>
  </w:style>
  <w:style w:type="character" w:styleId="FollowedHyperlink">
    <w:name w:val="FollowedHyperlink"/>
    <w:basedOn w:val="DefaultParagraphFont"/>
    <w:uiPriority w:val="99"/>
    <w:semiHidden/>
    <w:unhideWhenUsed/>
    <w:rsid w:val="00531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alcannabis@health.govt.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tImports@mpi.gov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dmsdocument/1381-MPI-approved-treatment-suppli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i.govt.nz/dmsdocument/1555-Approved-Biosecurity-Treatments-for-Risk-Goods-MPI-ABTRT" TargetMode="External"/><Relationship Id="rId4" Type="http://schemas.openxmlformats.org/officeDocument/2006/relationships/settings" Target="settings.xml"/><Relationship Id="rId9" Type="http://schemas.openxmlformats.org/officeDocument/2006/relationships/hyperlink" Target="https://www.mpi.govt.nz/dmsdocument/1151-Seeds-for-Sowing-Import-Health-Standar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act/public/1957/0088/latest/DLM31458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2DE2-35BC-42EF-95A7-6A1E14B7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50</TotalTime>
  <Pages>4</Pages>
  <Words>933</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D, Declaration of illicit seed and plants</vt:lpstr>
    </vt:vector>
  </TitlesOfParts>
  <Company>Microsoft</Company>
  <LinksUpToDate>false</LinksUpToDate>
  <CharactersWithSpaces>6344</CharactersWithSpaces>
  <SharedDoc>false</SharedDoc>
  <HLinks>
    <vt:vector size="54" baseType="variant">
      <vt:variant>
        <vt:i4>3276885</vt:i4>
      </vt:variant>
      <vt:variant>
        <vt:i4>18</vt:i4>
      </vt:variant>
      <vt:variant>
        <vt:i4>0</vt:i4>
      </vt:variant>
      <vt:variant>
        <vt:i4>5</vt:i4>
      </vt:variant>
      <vt:variant>
        <vt:lpwstr>mailto:medicinalcannabis@health.govt.nz</vt:lpwstr>
      </vt:variant>
      <vt:variant>
        <vt:lpwstr/>
      </vt:variant>
      <vt:variant>
        <vt:i4>4325457</vt:i4>
      </vt:variant>
      <vt:variant>
        <vt:i4>15</vt:i4>
      </vt:variant>
      <vt:variant>
        <vt:i4>0</vt:i4>
      </vt:variant>
      <vt:variant>
        <vt:i4>5</vt:i4>
      </vt:variant>
      <vt:variant>
        <vt:lpwstr>https://www.medsafe.govt.nz/Medicines/clinical-trials.asp</vt:lpwstr>
      </vt:variant>
      <vt:variant>
        <vt:lpwstr/>
      </vt:variant>
      <vt:variant>
        <vt:i4>3473459</vt:i4>
      </vt:variant>
      <vt:variant>
        <vt:i4>12</vt:i4>
      </vt:variant>
      <vt:variant>
        <vt:i4>0</vt:i4>
      </vt:variant>
      <vt:variant>
        <vt:i4>5</vt:i4>
      </vt:variant>
      <vt:variant>
        <vt:lpwstr>https://www.justice.govt.nz/assets/Documents/Publications/completing-request-for-criminal-conviction-history-3rd-party2.pdf</vt:lpwstr>
      </vt:variant>
      <vt:variant>
        <vt:lpwstr/>
      </vt:variant>
      <vt:variant>
        <vt:i4>1966154</vt:i4>
      </vt:variant>
      <vt:variant>
        <vt:i4>9</vt:i4>
      </vt:variant>
      <vt:variant>
        <vt:i4>0</vt:i4>
      </vt:variant>
      <vt:variant>
        <vt:i4>5</vt:i4>
      </vt:variant>
      <vt:variant>
        <vt:lpwstr>https://www.justice.govt.nz/assets/Documents/Forms/CRC-request-by-third-party.pdf</vt:lpwstr>
      </vt:variant>
      <vt:variant>
        <vt:lpwstr/>
      </vt:variant>
      <vt:variant>
        <vt:i4>4980806</vt:i4>
      </vt:variant>
      <vt:variant>
        <vt:i4>6</vt:i4>
      </vt:variant>
      <vt:variant>
        <vt:i4>0</vt:i4>
      </vt:variant>
      <vt:variant>
        <vt:i4>5</vt:i4>
      </vt:variant>
      <vt:variant>
        <vt:lpwstr>https://www.justice.govt.nz/criminal-records/clean-slate/</vt:lpwstr>
      </vt:variant>
      <vt:variant>
        <vt:lpwstr/>
      </vt:variant>
      <vt:variant>
        <vt:i4>4980806</vt:i4>
      </vt:variant>
      <vt:variant>
        <vt:i4>3</vt:i4>
      </vt:variant>
      <vt:variant>
        <vt:i4>0</vt:i4>
      </vt:variant>
      <vt:variant>
        <vt:i4>5</vt:i4>
      </vt:variant>
      <vt:variant>
        <vt:lpwstr>https://www.justice.govt.nz/criminal-records/clean-slate/</vt:lpwstr>
      </vt:variant>
      <vt:variant>
        <vt:lpwstr/>
      </vt:variant>
      <vt:variant>
        <vt:i4>3276885</vt:i4>
      </vt:variant>
      <vt:variant>
        <vt:i4>0</vt:i4>
      </vt:variant>
      <vt:variant>
        <vt:i4>0</vt:i4>
      </vt:variant>
      <vt:variant>
        <vt:i4>5</vt:i4>
      </vt:variant>
      <vt:variant>
        <vt:lpwstr>mailto:medicinalcannabis@health.govt.nz</vt:lpwstr>
      </vt:variant>
      <vt:variant>
        <vt:lpwstr/>
      </vt:variant>
      <vt:variant>
        <vt:i4>5505031</vt:i4>
      </vt:variant>
      <vt:variant>
        <vt:i4>3</vt:i4>
      </vt:variant>
      <vt:variant>
        <vt:i4>0</vt:i4>
      </vt:variant>
      <vt:variant>
        <vt:i4>5</vt:i4>
      </vt:variant>
      <vt:variant>
        <vt:lpwstr>http://www.legislation.govt.nz/act/public/1957/0088/latest/DLM314584.html</vt:lpwstr>
      </vt:variant>
      <vt:variant>
        <vt:lpwstr/>
      </vt:variant>
      <vt:variant>
        <vt:i4>5505031</vt:i4>
      </vt:variant>
      <vt:variant>
        <vt:i4>0</vt:i4>
      </vt:variant>
      <vt:variant>
        <vt:i4>0</vt:i4>
      </vt:variant>
      <vt:variant>
        <vt:i4>5</vt:i4>
      </vt:variant>
      <vt:variant>
        <vt:lpwstr>http://www.legislation.govt.nz/act/public/1957/0088/latest/DLM314584.html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 Declaration of illicit seed and plants</dc:title>
  <dc:creator>Ministry of Health</dc:creator>
  <cp:lastModifiedBy>Khay Ooi</cp:lastModifiedBy>
  <cp:revision>7</cp:revision>
  <cp:lastPrinted>2015-11-17T05:02:00Z</cp:lastPrinted>
  <dcterms:created xsi:type="dcterms:W3CDTF">2022-04-12T20:54:00Z</dcterms:created>
  <dcterms:modified xsi:type="dcterms:W3CDTF">2022-06-14T00:07:00Z</dcterms:modified>
</cp:coreProperties>
</file>