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CDBC2A" w14:textId="77777777" w:rsidR="00C86248" w:rsidRDefault="00A5672C" w:rsidP="00926083">
      <w:pPr>
        <w:pStyle w:val="Title"/>
      </w:pPr>
      <w:r>
        <w:t>Hospital Ethnicity Data Audit Toolkit</w:t>
      </w:r>
    </w:p>
    <w:p w14:paraId="28CDBC2B" w14:textId="77777777" w:rsidR="00D27922" w:rsidRDefault="00A5672C" w:rsidP="00D27922">
      <w:pPr>
        <w:pStyle w:val="Subhead"/>
      </w:pPr>
      <w:r>
        <w:t>A toolkit for assessing ethnicity data quality in hospitals</w:t>
      </w:r>
    </w:p>
    <w:p w14:paraId="28CDBC2C" w14:textId="77777777" w:rsidR="00D27922" w:rsidRPr="00D27922" w:rsidRDefault="00A5672C" w:rsidP="00D27922">
      <w:pPr>
        <w:pStyle w:val="Year"/>
      </w:pPr>
      <w:r>
        <w:t>2021</w:t>
      </w:r>
    </w:p>
    <w:p w14:paraId="28CDBC2D" w14:textId="77777777" w:rsidR="00C05132" w:rsidRDefault="00C05132" w:rsidP="00A06BE4"/>
    <w:p w14:paraId="28CDBC2E" w14:textId="77777777" w:rsidR="00142954" w:rsidRPr="00142954" w:rsidRDefault="00142954" w:rsidP="00142954">
      <w:pPr>
        <w:sectPr w:rsidR="00142954" w:rsidRPr="00142954" w:rsidSect="00925892">
          <w:headerReference w:type="default" r:id="rId8"/>
          <w:footerReference w:type="default" r:id="rId9"/>
          <w:pgSz w:w="11907" w:h="16834" w:code="9"/>
          <w:pgMar w:top="5670" w:right="1134" w:bottom="1134" w:left="1134" w:header="567" w:footer="851" w:gutter="0"/>
          <w:pgNumType w:start="1"/>
          <w:cols w:space="720"/>
        </w:sectPr>
      </w:pPr>
    </w:p>
    <w:p w14:paraId="28CDBC2F" w14:textId="77777777" w:rsidR="00D27922" w:rsidRDefault="00D27922" w:rsidP="00D27922">
      <w:pPr>
        <w:pStyle w:val="Heading3"/>
      </w:pPr>
      <w:r>
        <w:lastRenderedPageBreak/>
        <w:t>Acknowledgements</w:t>
      </w:r>
    </w:p>
    <w:p w14:paraId="28CDBC30" w14:textId="77777777" w:rsidR="00D27922" w:rsidRPr="00D27922" w:rsidRDefault="00A5672C" w:rsidP="00D27922">
      <w:r w:rsidRPr="006449DC">
        <w:t>Th</w:t>
      </w:r>
      <w:r>
        <w:t>e</w:t>
      </w:r>
      <w:r w:rsidRPr="006449DC">
        <w:t xml:space="preserve"> </w:t>
      </w:r>
      <w:r>
        <w:t>draft Hospital Ethnicity Data Audit Toolkit</w:t>
      </w:r>
      <w:r w:rsidRPr="006449DC">
        <w:t xml:space="preserve"> was developed as a Ministry of Health-funded project</w:t>
      </w:r>
      <w:r>
        <w:t xml:space="preserve"> in 2015</w:t>
      </w:r>
      <w:r w:rsidRPr="006449DC">
        <w:t xml:space="preserve">. </w:t>
      </w:r>
      <w:r>
        <w:t xml:space="preserve">This toolkit has been updated to align with the HISO 10001: 2017 Ethnicity Data Protocols. </w:t>
      </w:r>
      <w:r w:rsidRPr="006449DC">
        <w:t xml:space="preserve">We acknowledge the expertise and experience of those people and organisations who contributed to the development of the </w:t>
      </w:r>
      <w:r>
        <w:t>t</w:t>
      </w:r>
      <w:r w:rsidRPr="006449DC">
        <w:t xml:space="preserve">oolkit. </w:t>
      </w:r>
      <w:proofErr w:type="spellStart"/>
      <w:r>
        <w:t>Ngā</w:t>
      </w:r>
      <w:proofErr w:type="spellEnd"/>
      <w:r>
        <w:t xml:space="preserve"> mihi </w:t>
      </w:r>
      <w:proofErr w:type="spellStart"/>
      <w:r>
        <w:t>nui</w:t>
      </w:r>
      <w:proofErr w:type="spellEnd"/>
      <w:r>
        <w:t xml:space="preserve"> </w:t>
      </w:r>
      <w:proofErr w:type="spellStart"/>
      <w:r>
        <w:t>ki</w:t>
      </w:r>
      <w:proofErr w:type="spellEnd"/>
      <w:r>
        <w:t xml:space="preserve"> a koutou </w:t>
      </w:r>
      <w:proofErr w:type="spellStart"/>
      <w:r>
        <w:t>katoa</w:t>
      </w:r>
      <w:proofErr w:type="spellEnd"/>
      <w:r>
        <w:t>.</w:t>
      </w:r>
    </w:p>
    <w:p w14:paraId="28CDBC31" w14:textId="77777777" w:rsidR="00A80363" w:rsidRPr="00C05132" w:rsidRDefault="00A80363" w:rsidP="00A63DFF">
      <w:pPr>
        <w:pStyle w:val="Imprint"/>
        <w:spacing w:before="1200"/>
        <w:rPr>
          <w:rFonts w:cs="Segoe UI"/>
        </w:rPr>
      </w:pPr>
      <w:r w:rsidRPr="00C05132">
        <w:rPr>
          <w:rFonts w:cs="Segoe UI"/>
        </w:rPr>
        <w:t xml:space="preserve">Citation: </w:t>
      </w:r>
      <w:r w:rsidR="00442C1C" w:rsidRPr="00C05132">
        <w:rPr>
          <w:rFonts w:cs="Segoe UI"/>
        </w:rPr>
        <w:t xml:space="preserve">Ministry of Health. </w:t>
      </w:r>
      <w:r w:rsidR="00A5672C">
        <w:rPr>
          <w:rFonts w:cs="Segoe UI"/>
        </w:rPr>
        <w:t>2021</w:t>
      </w:r>
      <w:r w:rsidR="00442C1C" w:rsidRPr="00C05132">
        <w:rPr>
          <w:rFonts w:cs="Segoe UI"/>
        </w:rPr>
        <w:t xml:space="preserve">. </w:t>
      </w:r>
      <w:r w:rsidR="00A5672C">
        <w:rPr>
          <w:rFonts w:cs="Segoe UI"/>
          <w:i/>
        </w:rPr>
        <w:t xml:space="preserve">Hospital Ethnicity Data Audit </w:t>
      </w:r>
      <w:r w:rsidR="00A5672C" w:rsidRPr="00A5672C">
        <w:rPr>
          <w:rFonts w:cs="Segoe UI"/>
          <w:i/>
        </w:rPr>
        <w:t>Toolkit</w:t>
      </w:r>
      <w:r w:rsidR="00A5672C">
        <w:rPr>
          <w:rFonts w:cs="Segoe UI"/>
        </w:rPr>
        <w:t xml:space="preserve">. </w:t>
      </w:r>
      <w:r w:rsidR="00442C1C" w:rsidRPr="00A5672C">
        <w:rPr>
          <w:rFonts w:cs="Segoe UI"/>
        </w:rPr>
        <w:t>Wellington</w:t>
      </w:r>
      <w:r w:rsidR="00442C1C" w:rsidRPr="00C05132">
        <w:rPr>
          <w:rFonts w:cs="Segoe UI"/>
        </w:rPr>
        <w:t>: Ministry of Health.</w:t>
      </w:r>
    </w:p>
    <w:p w14:paraId="28CDBC32" w14:textId="77777777" w:rsidR="00C86248" w:rsidRDefault="00C86248">
      <w:pPr>
        <w:pStyle w:val="Imprint"/>
      </w:pPr>
      <w:r>
        <w:t xml:space="preserve">Published in </w:t>
      </w:r>
      <w:r w:rsidR="00A5672C">
        <w:t xml:space="preserve">December </w:t>
      </w:r>
      <w:r w:rsidR="003235C6">
        <w:t>20</w:t>
      </w:r>
      <w:r w:rsidR="008017B4">
        <w:t>21</w:t>
      </w:r>
      <w:r w:rsidR="00A63DFF">
        <w:t xml:space="preserve"> </w:t>
      </w:r>
      <w:r>
        <w:t>by the</w:t>
      </w:r>
      <w:r w:rsidR="00442C1C">
        <w:t xml:space="preserve"> </w:t>
      </w:r>
      <w:r>
        <w:t>Ministry of Health</w:t>
      </w:r>
      <w:r>
        <w:br/>
        <w:t>PO Box 5013, Wellington</w:t>
      </w:r>
      <w:r w:rsidR="00A80363">
        <w:t xml:space="preserve"> 614</w:t>
      </w:r>
      <w:r w:rsidR="006041F0">
        <w:t>0</w:t>
      </w:r>
      <w:r>
        <w:t xml:space="preserve">, </w:t>
      </w:r>
      <w:r w:rsidR="00571223">
        <w:t>New Zealand</w:t>
      </w:r>
    </w:p>
    <w:p w14:paraId="28CDBC33" w14:textId="70531CF5" w:rsidR="00082CD6" w:rsidRPr="009C0F2D" w:rsidRDefault="00D863D0" w:rsidP="00082CD6">
      <w:pPr>
        <w:pStyle w:val="Imprint"/>
      </w:pPr>
      <w:r>
        <w:t>ISBN</w:t>
      </w:r>
      <w:r w:rsidR="00442C1C">
        <w:t xml:space="preserve"> </w:t>
      </w:r>
      <w:r w:rsidR="005E07C5" w:rsidRPr="005E07C5">
        <w:t>978-1-99-110007-8</w:t>
      </w:r>
      <w:r w:rsidR="002B7BEC">
        <w:t xml:space="preserve"> </w:t>
      </w:r>
      <w:r>
        <w:t>(</w:t>
      </w:r>
      <w:r w:rsidR="00442C1C">
        <w:t>online</w:t>
      </w:r>
      <w:r>
        <w:t>)</w:t>
      </w:r>
      <w:r w:rsidR="00082CD6">
        <w:br/>
      </w:r>
      <w:r w:rsidR="00082CD6" w:rsidRPr="009C0F2D">
        <w:t xml:space="preserve">HP </w:t>
      </w:r>
      <w:r w:rsidR="008E403A">
        <w:t>8009</w:t>
      </w:r>
    </w:p>
    <w:p w14:paraId="28CDBC34" w14:textId="77777777" w:rsidR="00C86248" w:rsidRDefault="008C64C4" w:rsidP="00D27922">
      <w:pPr>
        <w:spacing w:before="360"/>
      </w:pPr>
      <w:r>
        <w:rPr>
          <w:noProof/>
          <w:lang w:eastAsia="en-NZ"/>
        </w:rPr>
        <w:drawing>
          <wp:inline distT="0" distB="0" distL="0" distR="0" wp14:anchorId="28CDC1F3" wp14:editId="1A896732">
            <wp:extent cx="1413163" cy="576330"/>
            <wp:effectExtent l="0" t="0" r="0" b="0"/>
            <wp:docPr id="2" name="Picture 2" descr="Ministry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Ministry of Health logo"/>
                    <pic:cNvPicPr>
                      <a:picLocks noChangeAspect="1" noChangeArrowheads="1"/>
                    </pic:cNvPicPr>
                  </pic:nvPicPr>
                  <pic:blipFill>
                    <a:blip r:embed="rId10" cstate="print">
                      <a:grayscl/>
                      <a:extLst>
                        <a:ext uri="{28A0092B-C50C-407E-A947-70E740481C1C}">
                          <a14:useLocalDpi xmlns:a14="http://schemas.microsoft.com/office/drawing/2010/main" val="0"/>
                        </a:ext>
                      </a:extLst>
                    </a:blip>
                    <a:srcRect/>
                    <a:stretch>
                      <a:fillRect/>
                    </a:stretch>
                  </pic:blipFill>
                  <pic:spPr bwMode="auto">
                    <a:xfrm>
                      <a:off x="0" y="0"/>
                      <a:ext cx="1413017" cy="576270"/>
                    </a:xfrm>
                    <a:prstGeom prst="rect">
                      <a:avLst/>
                    </a:prstGeom>
                    <a:noFill/>
                    <a:ln>
                      <a:noFill/>
                    </a:ln>
                  </pic:spPr>
                </pic:pic>
              </a:graphicData>
            </a:graphic>
          </wp:inline>
        </w:drawing>
      </w:r>
    </w:p>
    <w:p w14:paraId="28CDBC35" w14:textId="77777777" w:rsidR="00A63DFF" w:rsidRDefault="00A63DFF" w:rsidP="00A63DFF">
      <w:pPr>
        <w:pStyle w:val="Imprint"/>
        <w:spacing w:before="240" w:after="480"/>
      </w:pPr>
      <w:r>
        <w:t xml:space="preserve">This document is available at </w:t>
      </w:r>
      <w:hyperlink r:id="rId11" w:history="1">
        <w:r w:rsidR="00476B21" w:rsidRPr="0013096C">
          <w:rPr>
            <w:rStyle w:val="Hyperlink"/>
          </w:rPr>
          <w:t>health.govt.nz</w:t>
        </w:r>
      </w:hyperlink>
    </w:p>
    <w:tbl>
      <w:tblPr>
        <w:tblW w:w="0" w:type="auto"/>
        <w:tblLayout w:type="fixed"/>
        <w:tblLook w:val="04A0" w:firstRow="1" w:lastRow="0" w:firstColumn="1" w:lastColumn="0" w:noHBand="0" w:noVBand="1"/>
      </w:tblPr>
      <w:tblGrid>
        <w:gridCol w:w="1526"/>
        <w:gridCol w:w="6061"/>
      </w:tblGrid>
      <w:tr w:rsidR="00A63DFF" w:rsidRPr="00A63DFF" w14:paraId="28CDBC38" w14:textId="77777777" w:rsidTr="00A63DFF">
        <w:trPr>
          <w:cantSplit/>
        </w:trPr>
        <w:tc>
          <w:tcPr>
            <w:tcW w:w="1526" w:type="dxa"/>
          </w:tcPr>
          <w:p w14:paraId="28CDBC36" w14:textId="77777777" w:rsidR="00A63DFF" w:rsidRPr="00A63DFF" w:rsidRDefault="00A63DFF" w:rsidP="00F103BE">
            <w:pPr>
              <w:spacing w:before="240"/>
              <w:rPr>
                <w:rFonts w:cs="Segoe UI"/>
                <w:sz w:val="15"/>
                <w:szCs w:val="15"/>
              </w:rPr>
            </w:pPr>
            <w:r w:rsidRPr="00A63DFF">
              <w:rPr>
                <w:rFonts w:cs="Segoe UI"/>
                <w:b/>
                <w:noProof/>
                <w:sz w:val="15"/>
                <w:szCs w:val="15"/>
                <w:lang w:eastAsia="en-NZ"/>
              </w:rPr>
              <w:drawing>
                <wp:inline distT="0" distB="0" distL="0" distR="0" wp14:anchorId="28CDC1F5" wp14:editId="28CDC1F6">
                  <wp:extent cx="809625" cy="285750"/>
                  <wp:effectExtent l="0" t="0" r="9525" b="0"/>
                  <wp:docPr id="3" name="Picture 3" descr="CC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BY"/>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09625" cy="285750"/>
                          </a:xfrm>
                          <a:prstGeom prst="rect">
                            <a:avLst/>
                          </a:prstGeom>
                          <a:noFill/>
                          <a:ln>
                            <a:noFill/>
                          </a:ln>
                        </pic:spPr>
                      </pic:pic>
                    </a:graphicData>
                  </a:graphic>
                </wp:inline>
              </w:drawing>
            </w:r>
          </w:p>
        </w:tc>
        <w:tc>
          <w:tcPr>
            <w:tcW w:w="6061" w:type="dxa"/>
          </w:tcPr>
          <w:p w14:paraId="28CDBC37" w14:textId="77777777" w:rsidR="00A63DFF" w:rsidRPr="00A63DFF" w:rsidRDefault="00A63DFF" w:rsidP="00A63DFF">
            <w:pPr>
              <w:rPr>
                <w:rFonts w:cs="Segoe UI"/>
                <w:sz w:val="15"/>
                <w:szCs w:val="15"/>
              </w:rPr>
            </w:pPr>
            <w:r w:rsidRPr="00A63DFF">
              <w:rPr>
                <w:rFonts w:cs="Segoe UI"/>
                <w:sz w:val="15"/>
                <w:szCs w:val="15"/>
              </w:rPr>
              <w:t xml:space="preserve">This work is licensed under the Creative Commons Attribution 4.0 International licence. In essence, </w:t>
            </w:r>
            <w:r w:rsidRPr="00A63DFF">
              <w:rPr>
                <w:rFonts w:cs="Segoe UI"/>
                <w:bCs/>
                <w:sz w:val="15"/>
                <w:szCs w:val="15"/>
              </w:rPr>
              <w:t xml:space="preserve">you are free to: </w:t>
            </w:r>
            <w:r w:rsidRPr="00A63DFF">
              <w:rPr>
                <w:rFonts w:cs="Segoe UI"/>
                <w:sz w:val="15"/>
                <w:szCs w:val="15"/>
              </w:rPr>
              <w:t xml:space="preserve">share </w:t>
            </w:r>
            <w:proofErr w:type="spellStart"/>
            <w:r w:rsidRPr="00A63DFF">
              <w:rPr>
                <w:rFonts w:cs="Segoe UI"/>
                <w:sz w:val="15"/>
                <w:szCs w:val="15"/>
              </w:rPr>
              <w:t>ie</w:t>
            </w:r>
            <w:proofErr w:type="spellEnd"/>
            <w:r w:rsidRPr="00A63DFF">
              <w:rPr>
                <w:rFonts w:cs="Segoe UI"/>
                <w:sz w:val="15"/>
                <w:szCs w:val="15"/>
              </w:rPr>
              <w:t xml:space="preserve">, copy and redistribute the material in any medium or format; adapt </w:t>
            </w:r>
            <w:proofErr w:type="spellStart"/>
            <w:r w:rsidRPr="00A63DFF">
              <w:rPr>
                <w:rFonts w:cs="Segoe UI"/>
                <w:sz w:val="15"/>
                <w:szCs w:val="15"/>
              </w:rPr>
              <w:t>ie</w:t>
            </w:r>
            <w:proofErr w:type="spellEnd"/>
            <w:r w:rsidRPr="00A63DFF">
              <w:rPr>
                <w:rFonts w:cs="Segoe UI"/>
                <w:sz w:val="15"/>
                <w:szCs w:val="15"/>
              </w:rPr>
              <w:t xml:space="preserve">, remix, transform and build upon the material. </w:t>
            </w:r>
            <w:r w:rsidRPr="00A63DFF">
              <w:rPr>
                <w:rFonts w:cs="Segoe UI"/>
                <w:bCs/>
                <w:sz w:val="15"/>
                <w:szCs w:val="15"/>
              </w:rPr>
              <w:t xml:space="preserve">You must give appropriate credit, provide a link to the </w:t>
            </w:r>
            <w:proofErr w:type="gramStart"/>
            <w:r w:rsidRPr="00A63DFF">
              <w:rPr>
                <w:rFonts w:cs="Segoe UI"/>
                <w:bCs/>
                <w:sz w:val="15"/>
                <w:szCs w:val="15"/>
              </w:rPr>
              <w:t>licence</w:t>
            </w:r>
            <w:proofErr w:type="gramEnd"/>
            <w:r w:rsidRPr="00A63DFF">
              <w:rPr>
                <w:rFonts w:cs="Segoe UI"/>
                <w:bCs/>
                <w:sz w:val="15"/>
                <w:szCs w:val="15"/>
              </w:rPr>
              <w:t xml:space="preserve"> and indicate if changes were made.</w:t>
            </w:r>
          </w:p>
        </w:tc>
      </w:tr>
    </w:tbl>
    <w:p w14:paraId="28CDBC39" w14:textId="77777777" w:rsidR="007E74F1" w:rsidRPr="001F45A7" w:rsidRDefault="007E74F1" w:rsidP="006E2886">
      <w:pPr>
        <w:pStyle w:val="Imprint"/>
      </w:pPr>
    </w:p>
    <w:p w14:paraId="28CDBC3A" w14:textId="77777777" w:rsidR="00C86248" w:rsidRDefault="00C86248">
      <w:pPr>
        <w:jc w:val="center"/>
        <w:sectPr w:rsidR="00C86248" w:rsidSect="00925892">
          <w:footerReference w:type="even" r:id="rId13"/>
          <w:footerReference w:type="default" r:id="rId14"/>
          <w:pgSz w:w="11907" w:h="16834" w:code="9"/>
          <w:pgMar w:top="1701" w:right="2268" w:bottom="1134" w:left="2268" w:header="0" w:footer="0" w:gutter="0"/>
          <w:cols w:space="720"/>
          <w:vAlign w:val="bottom"/>
        </w:sectPr>
      </w:pPr>
    </w:p>
    <w:p w14:paraId="28CDBC3B" w14:textId="77777777" w:rsidR="00C86248" w:rsidRDefault="00C86248" w:rsidP="00025A6F">
      <w:pPr>
        <w:pStyle w:val="IntroHead"/>
      </w:pPr>
      <w:bookmarkStart w:id="0" w:name="_Toc405792991"/>
      <w:bookmarkStart w:id="1" w:name="_Toc405793224"/>
      <w:r>
        <w:lastRenderedPageBreak/>
        <w:t>Contents</w:t>
      </w:r>
      <w:bookmarkEnd w:id="0"/>
      <w:bookmarkEnd w:id="1"/>
    </w:p>
    <w:p w14:paraId="76B0F4B3" w14:textId="3D86C40C" w:rsidR="000D7CCF" w:rsidRDefault="000D7CCF">
      <w:pPr>
        <w:pStyle w:val="TOC1"/>
        <w:rPr>
          <w:rFonts w:asciiTheme="minorHAnsi" w:eastAsiaTheme="minorEastAsia" w:hAnsiTheme="minorHAnsi" w:cstheme="minorBidi"/>
          <w:noProof/>
          <w:sz w:val="22"/>
          <w:szCs w:val="22"/>
          <w:lang w:eastAsia="en-NZ"/>
        </w:rPr>
      </w:pPr>
      <w:r>
        <w:rPr>
          <w:b/>
        </w:rPr>
        <w:fldChar w:fldCharType="begin"/>
      </w:r>
      <w:r>
        <w:rPr>
          <w:b/>
        </w:rPr>
        <w:instrText xml:space="preserve"> TOC \o "1-2" \h \z </w:instrText>
      </w:r>
      <w:r>
        <w:rPr>
          <w:b/>
        </w:rPr>
        <w:fldChar w:fldCharType="separate"/>
      </w:r>
      <w:hyperlink w:anchor="_Toc90481138" w:history="1">
        <w:r w:rsidRPr="009E367F">
          <w:rPr>
            <w:rStyle w:val="Hyperlink"/>
            <w:noProof/>
          </w:rPr>
          <w:t>Introduction</w:t>
        </w:r>
        <w:r>
          <w:rPr>
            <w:noProof/>
            <w:webHidden/>
          </w:rPr>
          <w:tab/>
        </w:r>
        <w:r>
          <w:rPr>
            <w:noProof/>
            <w:webHidden/>
          </w:rPr>
          <w:fldChar w:fldCharType="begin"/>
        </w:r>
        <w:r>
          <w:rPr>
            <w:noProof/>
            <w:webHidden/>
          </w:rPr>
          <w:instrText xml:space="preserve"> PAGEREF _Toc90481138 \h </w:instrText>
        </w:r>
        <w:r>
          <w:rPr>
            <w:noProof/>
            <w:webHidden/>
          </w:rPr>
        </w:r>
        <w:r>
          <w:rPr>
            <w:noProof/>
            <w:webHidden/>
          </w:rPr>
          <w:fldChar w:fldCharType="separate"/>
        </w:r>
        <w:r w:rsidR="00DE28D7">
          <w:rPr>
            <w:noProof/>
            <w:webHidden/>
          </w:rPr>
          <w:t>1</w:t>
        </w:r>
        <w:r>
          <w:rPr>
            <w:noProof/>
            <w:webHidden/>
          </w:rPr>
          <w:fldChar w:fldCharType="end"/>
        </w:r>
      </w:hyperlink>
    </w:p>
    <w:p w14:paraId="7DA8786D" w14:textId="381F6819" w:rsidR="000D7CCF" w:rsidRDefault="000D7CCF">
      <w:pPr>
        <w:pStyle w:val="TOC2"/>
        <w:rPr>
          <w:rFonts w:asciiTheme="minorHAnsi" w:eastAsiaTheme="minorEastAsia" w:hAnsiTheme="minorHAnsi" w:cstheme="minorBidi"/>
          <w:noProof/>
          <w:sz w:val="22"/>
          <w:szCs w:val="22"/>
          <w:lang w:eastAsia="en-NZ"/>
        </w:rPr>
      </w:pPr>
      <w:hyperlink w:anchor="_Toc90481139" w:history="1">
        <w:r w:rsidRPr="009E367F">
          <w:rPr>
            <w:rStyle w:val="Hyperlink"/>
            <w:noProof/>
            <w:w w:val="105"/>
          </w:rPr>
          <w:t>T</w:t>
        </w:r>
        <w:r w:rsidRPr="009E367F">
          <w:rPr>
            <w:rStyle w:val="Hyperlink"/>
            <w:noProof/>
          </w:rPr>
          <w:t>he Hospital Ethnicity Data Audit Toolkit</w:t>
        </w:r>
        <w:r>
          <w:rPr>
            <w:noProof/>
            <w:webHidden/>
          </w:rPr>
          <w:tab/>
        </w:r>
        <w:r>
          <w:rPr>
            <w:noProof/>
            <w:webHidden/>
          </w:rPr>
          <w:fldChar w:fldCharType="begin"/>
        </w:r>
        <w:r>
          <w:rPr>
            <w:noProof/>
            <w:webHidden/>
          </w:rPr>
          <w:instrText xml:space="preserve"> PAGEREF _Toc90481139 \h </w:instrText>
        </w:r>
        <w:r>
          <w:rPr>
            <w:noProof/>
            <w:webHidden/>
          </w:rPr>
        </w:r>
        <w:r>
          <w:rPr>
            <w:noProof/>
            <w:webHidden/>
          </w:rPr>
          <w:fldChar w:fldCharType="separate"/>
        </w:r>
        <w:r w:rsidR="00DE28D7">
          <w:rPr>
            <w:noProof/>
            <w:webHidden/>
          </w:rPr>
          <w:t>2</w:t>
        </w:r>
        <w:r>
          <w:rPr>
            <w:noProof/>
            <w:webHidden/>
          </w:rPr>
          <w:fldChar w:fldCharType="end"/>
        </w:r>
      </w:hyperlink>
    </w:p>
    <w:p w14:paraId="4320E21C" w14:textId="3F0A117A" w:rsidR="000D7CCF" w:rsidRDefault="000D7CCF">
      <w:pPr>
        <w:pStyle w:val="TOC2"/>
        <w:rPr>
          <w:rFonts w:asciiTheme="minorHAnsi" w:eastAsiaTheme="minorEastAsia" w:hAnsiTheme="minorHAnsi" w:cstheme="minorBidi"/>
          <w:noProof/>
          <w:sz w:val="22"/>
          <w:szCs w:val="22"/>
          <w:lang w:eastAsia="en-NZ"/>
        </w:rPr>
      </w:pPr>
      <w:hyperlink w:anchor="_Toc90481140" w:history="1">
        <w:r w:rsidRPr="009E367F">
          <w:rPr>
            <w:rStyle w:val="Hyperlink"/>
            <w:noProof/>
          </w:rPr>
          <w:t>How often should we complete this audit?</w:t>
        </w:r>
        <w:r>
          <w:rPr>
            <w:noProof/>
            <w:webHidden/>
          </w:rPr>
          <w:tab/>
        </w:r>
        <w:r>
          <w:rPr>
            <w:noProof/>
            <w:webHidden/>
          </w:rPr>
          <w:fldChar w:fldCharType="begin"/>
        </w:r>
        <w:r>
          <w:rPr>
            <w:noProof/>
            <w:webHidden/>
          </w:rPr>
          <w:instrText xml:space="preserve"> PAGEREF _Toc90481140 \h </w:instrText>
        </w:r>
        <w:r>
          <w:rPr>
            <w:noProof/>
            <w:webHidden/>
          </w:rPr>
        </w:r>
        <w:r>
          <w:rPr>
            <w:noProof/>
            <w:webHidden/>
          </w:rPr>
          <w:fldChar w:fldCharType="separate"/>
        </w:r>
        <w:r w:rsidR="00DE28D7">
          <w:rPr>
            <w:noProof/>
            <w:webHidden/>
          </w:rPr>
          <w:t>2</w:t>
        </w:r>
        <w:r>
          <w:rPr>
            <w:noProof/>
            <w:webHidden/>
          </w:rPr>
          <w:fldChar w:fldCharType="end"/>
        </w:r>
      </w:hyperlink>
    </w:p>
    <w:p w14:paraId="5F8F3765" w14:textId="2F337CF7" w:rsidR="000D7CCF" w:rsidRDefault="000D7CCF">
      <w:pPr>
        <w:pStyle w:val="TOC1"/>
        <w:rPr>
          <w:rFonts w:asciiTheme="minorHAnsi" w:eastAsiaTheme="minorEastAsia" w:hAnsiTheme="minorHAnsi" w:cstheme="minorBidi"/>
          <w:noProof/>
          <w:sz w:val="22"/>
          <w:szCs w:val="22"/>
          <w:lang w:eastAsia="en-NZ"/>
        </w:rPr>
      </w:pPr>
      <w:hyperlink w:anchor="_Toc90481141" w:history="1">
        <w:r w:rsidRPr="009E367F">
          <w:rPr>
            <w:rStyle w:val="Hyperlink"/>
            <w:noProof/>
          </w:rPr>
          <w:t>Resources</w:t>
        </w:r>
        <w:r>
          <w:rPr>
            <w:noProof/>
            <w:webHidden/>
          </w:rPr>
          <w:tab/>
        </w:r>
        <w:r>
          <w:rPr>
            <w:noProof/>
            <w:webHidden/>
          </w:rPr>
          <w:fldChar w:fldCharType="begin"/>
        </w:r>
        <w:r>
          <w:rPr>
            <w:noProof/>
            <w:webHidden/>
          </w:rPr>
          <w:instrText xml:space="preserve"> PAGEREF _Toc90481141 \h </w:instrText>
        </w:r>
        <w:r>
          <w:rPr>
            <w:noProof/>
            <w:webHidden/>
          </w:rPr>
        </w:r>
        <w:r>
          <w:rPr>
            <w:noProof/>
            <w:webHidden/>
          </w:rPr>
          <w:fldChar w:fldCharType="separate"/>
        </w:r>
        <w:r w:rsidR="00DE28D7">
          <w:rPr>
            <w:noProof/>
            <w:webHidden/>
          </w:rPr>
          <w:t>3</w:t>
        </w:r>
        <w:r>
          <w:rPr>
            <w:noProof/>
            <w:webHidden/>
          </w:rPr>
          <w:fldChar w:fldCharType="end"/>
        </w:r>
      </w:hyperlink>
    </w:p>
    <w:p w14:paraId="144CF4C3" w14:textId="799BDF5E" w:rsidR="000D7CCF" w:rsidRDefault="000D7CCF">
      <w:pPr>
        <w:pStyle w:val="TOC2"/>
        <w:rPr>
          <w:rFonts w:asciiTheme="minorHAnsi" w:eastAsiaTheme="minorEastAsia" w:hAnsiTheme="minorHAnsi" w:cstheme="minorBidi"/>
          <w:noProof/>
          <w:sz w:val="22"/>
          <w:szCs w:val="22"/>
          <w:lang w:eastAsia="en-NZ"/>
        </w:rPr>
      </w:pPr>
      <w:hyperlink w:anchor="_Toc90481142" w:history="1">
        <w:r w:rsidRPr="009E367F">
          <w:rPr>
            <w:rStyle w:val="Hyperlink"/>
            <w:noProof/>
          </w:rPr>
          <w:t>Ethnicity Data Protocols</w:t>
        </w:r>
        <w:r>
          <w:rPr>
            <w:noProof/>
            <w:webHidden/>
          </w:rPr>
          <w:tab/>
        </w:r>
        <w:r>
          <w:rPr>
            <w:noProof/>
            <w:webHidden/>
          </w:rPr>
          <w:fldChar w:fldCharType="begin"/>
        </w:r>
        <w:r>
          <w:rPr>
            <w:noProof/>
            <w:webHidden/>
          </w:rPr>
          <w:instrText xml:space="preserve"> PAGEREF _Toc90481142 \h </w:instrText>
        </w:r>
        <w:r>
          <w:rPr>
            <w:noProof/>
            <w:webHidden/>
          </w:rPr>
        </w:r>
        <w:r>
          <w:rPr>
            <w:noProof/>
            <w:webHidden/>
          </w:rPr>
          <w:fldChar w:fldCharType="separate"/>
        </w:r>
        <w:r w:rsidR="00DE28D7">
          <w:rPr>
            <w:noProof/>
            <w:webHidden/>
          </w:rPr>
          <w:t>3</w:t>
        </w:r>
        <w:r>
          <w:rPr>
            <w:noProof/>
            <w:webHidden/>
          </w:rPr>
          <w:fldChar w:fldCharType="end"/>
        </w:r>
      </w:hyperlink>
    </w:p>
    <w:p w14:paraId="675692DC" w14:textId="6AD29113" w:rsidR="000D7CCF" w:rsidRDefault="000D7CCF">
      <w:pPr>
        <w:pStyle w:val="TOC2"/>
        <w:rPr>
          <w:rFonts w:asciiTheme="minorHAnsi" w:eastAsiaTheme="minorEastAsia" w:hAnsiTheme="minorHAnsi" w:cstheme="minorBidi"/>
          <w:noProof/>
          <w:sz w:val="22"/>
          <w:szCs w:val="22"/>
          <w:lang w:eastAsia="en-NZ"/>
        </w:rPr>
      </w:pPr>
      <w:hyperlink w:anchor="_Toc90481143" w:history="1">
        <w:r w:rsidRPr="009E367F">
          <w:rPr>
            <w:rStyle w:val="Hyperlink"/>
            <w:noProof/>
          </w:rPr>
          <w:t>Stats NZ s</w:t>
        </w:r>
        <w:r w:rsidRPr="009E367F">
          <w:rPr>
            <w:rStyle w:val="Hyperlink"/>
            <w:noProof/>
            <w:w w:val="105"/>
          </w:rPr>
          <w:t>tatistical standard for ethnicity</w:t>
        </w:r>
        <w:r>
          <w:rPr>
            <w:noProof/>
            <w:webHidden/>
          </w:rPr>
          <w:tab/>
        </w:r>
        <w:r>
          <w:rPr>
            <w:noProof/>
            <w:webHidden/>
          </w:rPr>
          <w:fldChar w:fldCharType="begin"/>
        </w:r>
        <w:r>
          <w:rPr>
            <w:noProof/>
            <w:webHidden/>
          </w:rPr>
          <w:instrText xml:space="preserve"> PAGEREF _Toc90481143 \h </w:instrText>
        </w:r>
        <w:r>
          <w:rPr>
            <w:noProof/>
            <w:webHidden/>
          </w:rPr>
        </w:r>
        <w:r>
          <w:rPr>
            <w:noProof/>
            <w:webHidden/>
          </w:rPr>
          <w:fldChar w:fldCharType="separate"/>
        </w:r>
        <w:r w:rsidR="00DE28D7">
          <w:rPr>
            <w:noProof/>
            <w:webHidden/>
          </w:rPr>
          <w:t>3</w:t>
        </w:r>
        <w:r>
          <w:rPr>
            <w:noProof/>
            <w:webHidden/>
          </w:rPr>
          <w:fldChar w:fldCharType="end"/>
        </w:r>
      </w:hyperlink>
    </w:p>
    <w:p w14:paraId="7F4D00B2" w14:textId="4CF0D0FD" w:rsidR="000D7CCF" w:rsidRDefault="000D7CCF">
      <w:pPr>
        <w:pStyle w:val="TOC1"/>
        <w:rPr>
          <w:rFonts w:asciiTheme="minorHAnsi" w:eastAsiaTheme="minorEastAsia" w:hAnsiTheme="minorHAnsi" w:cstheme="minorBidi"/>
          <w:noProof/>
          <w:sz w:val="22"/>
          <w:szCs w:val="22"/>
          <w:lang w:eastAsia="en-NZ"/>
        </w:rPr>
      </w:pPr>
      <w:hyperlink w:anchor="_Toc90481144" w:history="1">
        <w:r w:rsidRPr="009E367F">
          <w:rPr>
            <w:rStyle w:val="Hyperlink"/>
            <w:noProof/>
          </w:rPr>
          <w:t>Overview of the audit process</w:t>
        </w:r>
        <w:r>
          <w:rPr>
            <w:noProof/>
            <w:webHidden/>
          </w:rPr>
          <w:tab/>
        </w:r>
        <w:r>
          <w:rPr>
            <w:noProof/>
            <w:webHidden/>
          </w:rPr>
          <w:fldChar w:fldCharType="begin"/>
        </w:r>
        <w:r>
          <w:rPr>
            <w:noProof/>
            <w:webHidden/>
          </w:rPr>
          <w:instrText xml:space="preserve"> PAGEREF _Toc90481144 \h </w:instrText>
        </w:r>
        <w:r>
          <w:rPr>
            <w:noProof/>
            <w:webHidden/>
          </w:rPr>
        </w:r>
        <w:r>
          <w:rPr>
            <w:noProof/>
            <w:webHidden/>
          </w:rPr>
          <w:fldChar w:fldCharType="separate"/>
        </w:r>
        <w:r w:rsidR="00DE28D7">
          <w:rPr>
            <w:noProof/>
            <w:webHidden/>
          </w:rPr>
          <w:t>4</w:t>
        </w:r>
        <w:r>
          <w:rPr>
            <w:noProof/>
            <w:webHidden/>
          </w:rPr>
          <w:fldChar w:fldCharType="end"/>
        </w:r>
      </w:hyperlink>
    </w:p>
    <w:p w14:paraId="4820B9C1" w14:textId="665B3380" w:rsidR="000D7CCF" w:rsidRDefault="000D7CCF">
      <w:pPr>
        <w:pStyle w:val="TOC1"/>
        <w:rPr>
          <w:rFonts w:asciiTheme="minorHAnsi" w:eastAsiaTheme="minorEastAsia" w:hAnsiTheme="minorHAnsi" w:cstheme="minorBidi"/>
          <w:noProof/>
          <w:sz w:val="22"/>
          <w:szCs w:val="22"/>
          <w:lang w:eastAsia="en-NZ"/>
        </w:rPr>
      </w:pPr>
      <w:hyperlink w:anchor="_Toc90481145" w:history="1">
        <w:r w:rsidRPr="009E367F">
          <w:rPr>
            <w:rStyle w:val="Hyperlink"/>
            <w:noProof/>
          </w:rPr>
          <w:t>Stage 1: Systems compliance audit checklists</w:t>
        </w:r>
        <w:r>
          <w:rPr>
            <w:noProof/>
            <w:webHidden/>
          </w:rPr>
          <w:tab/>
        </w:r>
        <w:r>
          <w:rPr>
            <w:noProof/>
            <w:webHidden/>
          </w:rPr>
          <w:fldChar w:fldCharType="begin"/>
        </w:r>
        <w:r>
          <w:rPr>
            <w:noProof/>
            <w:webHidden/>
          </w:rPr>
          <w:instrText xml:space="preserve"> PAGEREF _Toc90481145 \h </w:instrText>
        </w:r>
        <w:r>
          <w:rPr>
            <w:noProof/>
            <w:webHidden/>
          </w:rPr>
        </w:r>
        <w:r>
          <w:rPr>
            <w:noProof/>
            <w:webHidden/>
          </w:rPr>
          <w:fldChar w:fldCharType="separate"/>
        </w:r>
        <w:r w:rsidR="00DE28D7">
          <w:rPr>
            <w:noProof/>
            <w:webHidden/>
          </w:rPr>
          <w:t>5</w:t>
        </w:r>
        <w:r>
          <w:rPr>
            <w:noProof/>
            <w:webHidden/>
          </w:rPr>
          <w:fldChar w:fldCharType="end"/>
        </w:r>
      </w:hyperlink>
    </w:p>
    <w:p w14:paraId="2A82FC27" w14:textId="790BCD4C" w:rsidR="000D7CCF" w:rsidRDefault="000D7CCF">
      <w:pPr>
        <w:pStyle w:val="TOC2"/>
        <w:rPr>
          <w:rFonts w:asciiTheme="minorHAnsi" w:eastAsiaTheme="minorEastAsia" w:hAnsiTheme="minorHAnsi" w:cstheme="minorBidi"/>
          <w:noProof/>
          <w:sz w:val="22"/>
          <w:szCs w:val="22"/>
          <w:lang w:eastAsia="en-NZ"/>
        </w:rPr>
      </w:pPr>
      <w:hyperlink w:anchor="_Toc90481146" w:history="1">
        <w:r w:rsidRPr="009E367F">
          <w:rPr>
            <w:rStyle w:val="Hyperlink"/>
            <w:noProof/>
          </w:rPr>
          <w:t>Who should complete this stage of the audit?</w:t>
        </w:r>
        <w:r>
          <w:rPr>
            <w:noProof/>
            <w:webHidden/>
          </w:rPr>
          <w:tab/>
        </w:r>
        <w:r>
          <w:rPr>
            <w:noProof/>
            <w:webHidden/>
          </w:rPr>
          <w:fldChar w:fldCharType="begin"/>
        </w:r>
        <w:r>
          <w:rPr>
            <w:noProof/>
            <w:webHidden/>
          </w:rPr>
          <w:instrText xml:space="preserve"> PAGEREF _Toc90481146 \h </w:instrText>
        </w:r>
        <w:r>
          <w:rPr>
            <w:noProof/>
            <w:webHidden/>
          </w:rPr>
        </w:r>
        <w:r>
          <w:rPr>
            <w:noProof/>
            <w:webHidden/>
          </w:rPr>
          <w:fldChar w:fldCharType="separate"/>
        </w:r>
        <w:r w:rsidR="00DE28D7">
          <w:rPr>
            <w:noProof/>
            <w:webHidden/>
          </w:rPr>
          <w:t>5</w:t>
        </w:r>
        <w:r>
          <w:rPr>
            <w:noProof/>
            <w:webHidden/>
          </w:rPr>
          <w:fldChar w:fldCharType="end"/>
        </w:r>
      </w:hyperlink>
    </w:p>
    <w:p w14:paraId="7E10323D" w14:textId="4303E401" w:rsidR="000D7CCF" w:rsidRDefault="000D7CCF">
      <w:pPr>
        <w:pStyle w:val="TOC2"/>
        <w:rPr>
          <w:rFonts w:asciiTheme="minorHAnsi" w:eastAsiaTheme="minorEastAsia" w:hAnsiTheme="minorHAnsi" w:cstheme="minorBidi"/>
          <w:noProof/>
          <w:sz w:val="22"/>
          <w:szCs w:val="22"/>
          <w:lang w:eastAsia="en-NZ"/>
        </w:rPr>
      </w:pPr>
      <w:hyperlink w:anchor="_Toc90481147" w:history="1">
        <w:r w:rsidRPr="009E367F">
          <w:rPr>
            <w:rStyle w:val="Hyperlink"/>
            <w:noProof/>
          </w:rPr>
          <w:t>How often should this stage be undertaken?</w:t>
        </w:r>
        <w:r>
          <w:rPr>
            <w:noProof/>
            <w:webHidden/>
          </w:rPr>
          <w:tab/>
        </w:r>
        <w:r>
          <w:rPr>
            <w:noProof/>
            <w:webHidden/>
          </w:rPr>
          <w:fldChar w:fldCharType="begin"/>
        </w:r>
        <w:r>
          <w:rPr>
            <w:noProof/>
            <w:webHidden/>
          </w:rPr>
          <w:instrText xml:space="preserve"> PAGEREF _Toc90481147 \h </w:instrText>
        </w:r>
        <w:r>
          <w:rPr>
            <w:noProof/>
            <w:webHidden/>
          </w:rPr>
        </w:r>
        <w:r>
          <w:rPr>
            <w:noProof/>
            <w:webHidden/>
          </w:rPr>
          <w:fldChar w:fldCharType="separate"/>
        </w:r>
        <w:r w:rsidR="00DE28D7">
          <w:rPr>
            <w:noProof/>
            <w:webHidden/>
          </w:rPr>
          <w:t>5</w:t>
        </w:r>
        <w:r>
          <w:rPr>
            <w:noProof/>
            <w:webHidden/>
          </w:rPr>
          <w:fldChar w:fldCharType="end"/>
        </w:r>
      </w:hyperlink>
    </w:p>
    <w:p w14:paraId="4E6458B4" w14:textId="777A31B0" w:rsidR="000D7CCF" w:rsidRDefault="000D7CCF">
      <w:pPr>
        <w:pStyle w:val="TOC2"/>
        <w:rPr>
          <w:rFonts w:asciiTheme="minorHAnsi" w:eastAsiaTheme="minorEastAsia" w:hAnsiTheme="minorHAnsi" w:cstheme="minorBidi"/>
          <w:noProof/>
          <w:sz w:val="22"/>
          <w:szCs w:val="22"/>
          <w:lang w:eastAsia="en-NZ"/>
        </w:rPr>
      </w:pPr>
      <w:hyperlink w:anchor="_Toc90481148" w:history="1">
        <w:r w:rsidRPr="009E367F">
          <w:rPr>
            <w:rStyle w:val="Hyperlink"/>
            <w:noProof/>
          </w:rPr>
          <w:t>What will I need to complete the checklists?</w:t>
        </w:r>
        <w:r>
          <w:rPr>
            <w:noProof/>
            <w:webHidden/>
          </w:rPr>
          <w:tab/>
        </w:r>
        <w:r>
          <w:rPr>
            <w:noProof/>
            <w:webHidden/>
          </w:rPr>
          <w:fldChar w:fldCharType="begin"/>
        </w:r>
        <w:r>
          <w:rPr>
            <w:noProof/>
            <w:webHidden/>
          </w:rPr>
          <w:instrText xml:space="preserve"> PAGEREF _Toc90481148 \h </w:instrText>
        </w:r>
        <w:r>
          <w:rPr>
            <w:noProof/>
            <w:webHidden/>
          </w:rPr>
        </w:r>
        <w:r>
          <w:rPr>
            <w:noProof/>
            <w:webHidden/>
          </w:rPr>
          <w:fldChar w:fldCharType="separate"/>
        </w:r>
        <w:r w:rsidR="00DE28D7">
          <w:rPr>
            <w:noProof/>
            <w:webHidden/>
          </w:rPr>
          <w:t>6</w:t>
        </w:r>
        <w:r>
          <w:rPr>
            <w:noProof/>
            <w:webHidden/>
          </w:rPr>
          <w:fldChar w:fldCharType="end"/>
        </w:r>
      </w:hyperlink>
    </w:p>
    <w:p w14:paraId="7AABC5AF" w14:textId="62A407EF" w:rsidR="000D7CCF" w:rsidRDefault="000D7CCF">
      <w:pPr>
        <w:pStyle w:val="TOC2"/>
        <w:rPr>
          <w:rFonts w:asciiTheme="minorHAnsi" w:eastAsiaTheme="minorEastAsia" w:hAnsiTheme="minorHAnsi" w:cstheme="minorBidi"/>
          <w:noProof/>
          <w:sz w:val="22"/>
          <w:szCs w:val="22"/>
          <w:lang w:eastAsia="en-NZ"/>
        </w:rPr>
      </w:pPr>
      <w:hyperlink w:anchor="_Toc90481149" w:history="1">
        <w:r w:rsidRPr="009E367F">
          <w:rPr>
            <w:rStyle w:val="Hyperlink"/>
            <w:noProof/>
          </w:rPr>
          <w:t>How will compliance be scored?</w:t>
        </w:r>
        <w:r>
          <w:rPr>
            <w:noProof/>
            <w:webHidden/>
          </w:rPr>
          <w:tab/>
        </w:r>
        <w:r>
          <w:rPr>
            <w:noProof/>
            <w:webHidden/>
          </w:rPr>
          <w:fldChar w:fldCharType="begin"/>
        </w:r>
        <w:r>
          <w:rPr>
            <w:noProof/>
            <w:webHidden/>
          </w:rPr>
          <w:instrText xml:space="preserve"> PAGEREF _Toc90481149 \h </w:instrText>
        </w:r>
        <w:r>
          <w:rPr>
            <w:noProof/>
            <w:webHidden/>
          </w:rPr>
        </w:r>
        <w:r>
          <w:rPr>
            <w:noProof/>
            <w:webHidden/>
          </w:rPr>
          <w:fldChar w:fldCharType="separate"/>
        </w:r>
        <w:r w:rsidR="00DE28D7">
          <w:rPr>
            <w:noProof/>
            <w:webHidden/>
          </w:rPr>
          <w:t>6</w:t>
        </w:r>
        <w:r>
          <w:rPr>
            <w:noProof/>
            <w:webHidden/>
          </w:rPr>
          <w:fldChar w:fldCharType="end"/>
        </w:r>
      </w:hyperlink>
    </w:p>
    <w:p w14:paraId="2ACBB1AD" w14:textId="7A74A762" w:rsidR="000D7CCF" w:rsidRDefault="000D7CCF">
      <w:pPr>
        <w:pStyle w:val="TOC2"/>
        <w:rPr>
          <w:rFonts w:asciiTheme="minorHAnsi" w:eastAsiaTheme="minorEastAsia" w:hAnsiTheme="minorHAnsi" w:cstheme="minorBidi"/>
          <w:noProof/>
          <w:sz w:val="22"/>
          <w:szCs w:val="22"/>
          <w:lang w:eastAsia="en-NZ"/>
        </w:rPr>
      </w:pPr>
      <w:hyperlink w:anchor="_Toc90481150" w:history="1">
        <w:r w:rsidRPr="009E367F">
          <w:rPr>
            <w:rStyle w:val="Hyperlink"/>
            <w:noProof/>
          </w:rPr>
          <w:t>How do these tools help the service?</w:t>
        </w:r>
        <w:r>
          <w:rPr>
            <w:noProof/>
            <w:webHidden/>
          </w:rPr>
          <w:tab/>
        </w:r>
        <w:r>
          <w:rPr>
            <w:noProof/>
            <w:webHidden/>
          </w:rPr>
          <w:fldChar w:fldCharType="begin"/>
        </w:r>
        <w:r>
          <w:rPr>
            <w:noProof/>
            <w:webHidden/>
          </w:rPr>
          <w:instrText xml:space="preserve"> PAGEREF _Toc90481150 \h </w:instrText>
        </w:r>
        <w:r>
          <w:rPr>
            <w:noProof/>
            <w:webHidden/>
          </w:rPr>
        </w:r>
        <w:r>
          <w:rPr>
            <w:noProof/>
            <w:webHidden/>
          </w:rPr>
          <w:fldChar w:fldCharType="separate"/>
        </w:r>
        <w:r w:rsidR="00DE28D7">
          <w:rPr>
            <w:noProof/>
            <w:webHidden/>
          </w:rPr>
          <w:t>6</w:t>
        </w:r>
        <w:r>
          <w:rPr>
            <w:noProof/>
            <w:webHidden/>
          </w:rPr>
          <w:fldChar w:fldCharType="end"/>
        </w:r>
      </w:hyperlink>
    </w:p>
    <w:p w14:paraId="636C114A" w14:textId="6CEE4FD3" w:rsidR="000D7CCF" w:rsidRDefault="000D7CCF">
      <w:pPr>
        <w:pStyle w:val="TOC2"/>
        <w:rPr>
          <w:rFonts w:asciiTheme="minorHAnsi" w:eastAsiaTheme="minorEastAsia" w:hAnsiTheme="minorHAnsi" w:cstheme="minorBidi"/>
          <w:noProof/>
          <w:sz w:val="22"/>
          <w:szCs w:val="22"/>
          <w:lang w:eastAsia="en-NZ"/>
        </w:rPr>
      </w:pPr>
      <w:hyperlink w:anchor="_Toc90481151" w:history="1">
        <w:r w:rsidRPr="009E367F">
          <w:rPr>
            <w:rStyle w:val="Hyperlink"/>
            <w:noProof/>
          </w:rPr>
          <w:t>Compliance checklists</w:t>
        </w:r>
        <w:r>
          <w:rPr>
            <w:noProof/>
            <w:webHidden/>
          </w:rPr>
          <w:tab/>
        </w:r>
        <w:r>
          <w:rPr>
            <w:noProof/>
            <w:webHidden/>
          </w:rPr>
          <w:fldChar w:fldCharType="begin"/>
        </w:r>
        <w:r>
          <w:rPr>
            <w:noProof/>
            <w:webHidden/>
          </w:rPr>
          <w:instrText xml:space="preserve"> PAGEREF _Toc90481151 \h </w:instrText>
        </w:r>
        <w:r>
          <w:rPr>
            <w:noProof/>
            <w:webHidden/>
          </w:rPr>
        </w:r>
        <w:r>
          <w:rPr>
            <w:noProof/>
            <w:webHidden/>
          </w:rPr>
          <w:fldChar w:fldCharType="separate"/>
        </w:r>
        <w:r w:rsidR="00DE28D7">
          <w:rPr>
            <w:noProof/>
            <w:webHidden/>
          </w:rPr>
          <w:t>7</w:t>
        </w:r>
        <w:r>
          <w:rPr>
            <w:noProof/>
            <w:webHidden/>
          </w:rPr>
          <w:fldChar w:fldCharType="end"/>
        </w:r>
      </w:hyperlink>
    </w:p>
    <w:p w14:paraId="43E01CBF" w14:textId="0293ACE4" w:rsidR="000D7CCF" w:rsidRDefault="000D7CCF">
      <w:pPr>
        <w:pStyle w:val="TOC1"/>
        <w:rPr>
          <w:rFonts w:asciiTheme="minorHAnsi" w:eastAsiaTheme="minorEastAsia" w:hAnsiTheme="minorHAnsi" w:cstheme="minorBidi"/>
          <w:noProof/>
          <w:sz w:val="22"/>
          <w:szCs w:val="22"/>
          <w:lang w:eastAsia="en-NZ"/>
        </w:rPr>
      </w:pPr>
      <w:hyperlink w:anchor="_Toc90481152" w:history="1">
        <w:r w:rsidRPr="009E367F">
          <w:rPr>
            <w:rStyle w:val="Hyperlink"/>
            <w:noProof/>
          </w:rPr>
          <w:t>Stage 2: Staff survey</w:t>
        </w:r>
        <w:r>
          <w:rPr>
            <w:noProof/>
            <w:webHidden/>
          </w:rPr>
          <w:tab/>
        </w:r>
        <w:r>
          <w:rPr>
            <w:noProof/>
            <w:webHidden/>
          </w:rPr>
          <w:fldChar w:fldCharType="begin"/>
        </w:r>
        <w:r>
          <w:rPr>
            <w:noProof/>
            <w:webHidden/>
          </w:rPr>
          <w:instrText xml:space="preserve"> PAGEREF _Toc90481152 \h </w:instrText>
        </w:r>
        <w:r>
          <w:rPr>
            <w:noProof/>
            <w:webHidden/>
          </w:rPr>
        </w:r>
        <w:r>
          <w:rPr>
            <w:noProof/>
            <w:webHidden/>
          </w:rPr>
          <w:fldChar w:fldCharType="separate"/>
        </w:r>
        <w:r w:rsidR="00DE28D7">
          <w:rPr>
            <w:noProof/>
            <w:webHidden/>
          </w:rPr>
          <w:t>11</w:t>
        </w:r>
        <w:r>
          <w:rPr>
            <w:noProof/>
            <w:webHidden/>
          </w:rPr>
          <w:fldChar w:fldCharType="end"/>
        </w:r>
      </w:hyperlink>
    </w:p>
    <w:p w14:paraId="07BBB590" w14:textId="52993623" w:rsidR="000D7CCF" w:rsidRDefault="000D7CCF">
      <w:pPr>
        <w:pStyle w:val="TOC2"/>
        <w:rPr>
          <w:rFonts w:asciiTheme="minorHAnsi" w:eastAsiaTheme="minorEastAsia" w:hAnsiTheme="minorHAnsi" w:cstheme="minorBidi"/>
          <w:noProof/>
          <w:sz w:val="22"/>
          <w:szCs w:val="22"/>
          <w:lang w:eastAsia="en-NZ"/>
        </w:rPr>
      </w:pPr>
      <w:hyperlink w:anchor="_Toc90481153" w:history="1">
        <w:r w:rsidRPr="009E367F">
          <w:rPr>
            <w:rStyle w:val="Hyperlink"/>
            <w:noProof/>
          </w:rPr>
          <w:t>Who should complete this stage of the audit?</w:t>
        </w:r>
        <w:r>
          <w:rPr>
            <w:noProof/>
            <w:webHidden/>
          </w:rPr>
          <w:tab/>
        </w:r>
        <w:r>
          <w:rPr>
            <w:noProof/>
            <w:webHidden/>
          </w:rPr>
          <w:fldChar w:fldCharType="begin"/>
        </w:r>
        <w:r>
          <w:rPr>
            <w:noProof/>
            <w:webHidden/>
          </w:rPr>
          <w:instrText xml:space="preserve"> PAGEREF _Toc90481153 \h </w:instrText>
        </w:r>
        <w:r>
          <w:rPr>
            <w:noProof/>
            <w:webHidden/>
          </w:rPr>
        </w:r>
        <w:r>
          <w:rPr>
            <w:noProof/>
            <w:webHidden/>
          </w:rPr>
          <w:fldChar w:fldCharType="separate"/>
        </w:r>
        <w:r w:rsidR="00DE28D7">
          <w:rPr>
            <w:noProof/>
            <w:webHidden/>
          </w:rPr>
          <w:t>11</w:t>
        </w:r>
        <w:r>
          <w:rPr>
            <w:noProof/>
            <w:webHidden/>
          </w:rPr>
          <w:fldChar w:fldCharType="end"/>
        </w:r>
      </w:hyperlink>
    </w:p>
    <w:p w14:paraId="4731178D" w14:textId="6020C642" w:rsidR="000D7CCF" w:rsidRDefault="000D7CCF">
      <w:pPr>
        <w:pStyle w:val="TOC2"/>
        <w:rPr>
          <w:rFonts w:asciiTheme="minorHAnsi" w:eastAsiaTheme="minorEastAsia" w:hAnsiTheme="minorHAnsi" w:cstheme="minorBidi"/>
          <w:noProof/>
          <w:sz w:val="22"/>
          <w:szCs w:val="22"/>
          <w:lang w:eastAsia="en-NZ"/>
        </w:rPr>
      </w:pPr>
      <w:hyperlink w:anchor="_Toc90481154" w:history="1">
        <w:r w:rsidRPr="009E367F">
          <w:rPr>
            <w:rStyle w:val="Hyperlink"/>
            <w:noProof/>
          </w:rPr>
          <w:t>What will I need to complete the staff survey stage?</w:t>
        </w:r>
        <w:r>
          <w:rPr>
            <w:noProof/>
            <w:webHidden/>
          </w:rPr>
          <w:tab/>
        </w:r>
        <w:r>
          <w:rPr>
            <w:noProof/>
            <w:webHidden/>
          </w:rPr>
          <w:fldChar w:fldCharType="begin"/>
        </w:r>
        <w:r>
          <w:rPr>
            <w:noProof/>
            <w:webHidden/>
          </w:rPr>
          <w:instrText xml:space="preserve"> PAGEREF _Toc90481154 \h </w:instrText>
        </w:r>
        <w:r>
          <w:rPr>
            <w:noProof/>
            <w:webHidden/>
          </w:rPr>
        </w:r>
        <w:r>
          <w:rPr>
            <w:noProof/>
            <w:webHidden/>
          </w:rPr>
          <w:fldChar w:fldCharType="separate"/>
        </w:r>
        <w:r w:rsidR="00DE28D7">
          <w:rPr>
            <w:noProof/>
            <w:webHidden/>
          </w:rPr>
          <w:t>11</w:t>
        </w:r>
        <w:r>
          <w:rPr>
            <w:noProof/>
            <w:webHidden/>
          </w:rPr>
          <w:fldChar w:fldCharType="end"/>
        </w:r>
      </w:hyperlink>
    </w:p>
    <w:p w14:paraId="41614594" w14:textId="3AFB64DA" w:rsidR="000D7CCF" w:rsidRDefault="000D7CCF">
      <w:pPr>
        <w:pStyle w:val="TOC2"/>
        <w:rPr>
          <w:rFonts w:asciiTheme="minorHAnsi" w:eastAsiaTheme="minorEastAsia" w:hAnsiTheme="minorHAnsi" w:cstheme="minorBidi"/>
          <w:noProof/>
          <w:sz w:val="22"/>
          <w:szCs w:val="22"/>
          <w:lang w:eastAsia="en-NZ"/>
        </w:rPr>
      </w:pPr>
      <w:hyperlink w:anchor="_Toc90481155" w:history="1">
        <w:r w:rsidRPr="009E367F">
          <w:rPr>
            <w:rStyle w:val="Hyperlink"/>
            <w:noProof/>
          </w:rPr>
          <w:t>How should I mark the surveys?</w:t>
        </w:r>
        <w:r>
          <w:rPr>
            <w:noProof/>
            <w:webHidden/>
          </w:rPr>
          <w:tab/>
        </w:r>
        <w:r>
          <w:rPr>
            <w:noProof/>
            <w:webHidden/>
          </w:rPr>
          <w:fldChar w:fldCharType="begin"/>
        </w:r>
        <w:r>
          <w:rPr>
            <w:noProof/>
            <w:webHidden/>
          </w:rPr>
          <w:instrText xml:space="preserve"> PAGEREF _Toc90481155 \h </w:instrText>
        </w:r>
        <w:r>
          <w:rPr>
            <w:noProof/>
            <w:webHidden/>
          </w:rPr>
        </w:r>
        <w:r>
          <w:rPr>
            <w:noProof/>
            <w:webHidden/>
          </w:rPr>
          <w:fldChar w:fldCharType="separate"/>
        </w:r>
        <w:r w:rsidR="00DE28D7">
          <w:rPr>
            <w:noProof/>
            <w:webHidden/>
          </w:rPr>
          <w:t>12</w:t>
        </w:r>
        <w:r>
          <w:rPr>
            <w:noProof/>
            <w:webHidden/>
          </w:rPr>
          <w:fldChar w:fldCharType="end"/>
        </w:r>
      </w:hyperlink>
    </w:p>
    <w:p w14:paraId="4BB711F0" w14:textId="4228ED52" w:rsidR="000D7CCF" w:rsidRDefault="000D7CCF">
      <w:pPr>
        <w:pStyle w:val="TOC2"/>
        <w:rPr>
          <w:rFonts w:asciiTheme="minorHAnsi" w:eastAsiaTheme="minorEastAsia" w:hAnsiTheme="minorHAnsi" w:cstheme="minorBidi"/>
          <w:noProof/>
          <w:sz w:val="22"/>
          <w:szCs w:val="22"/>
          <w:lang w:eastAsia="en-NZ"/>
        </w:rPr>
      </w:pPr>
      <w:hyperlink w:anchor="_Toc90481156" w:history="1">
        <w:r w:rsidRPr="009E367F">
          <w:rPr>
            <w:rStyle w:val="Hyperlink"/>
            <w:noProof/>
          </w:rPr>
          <w:t>How do I feed back the results of the survey to staff?</w:t>
        </w:r>
        <w:r>
          <w:rPr>
            <w:noProof/>
            <w:webHidden/>
          </w:rPr>
          <w:tab/>
        </w:r>
        <w:r>
          <w:rPr>
            <w:noProof/>
            <w:webHidden/>
          </w:rPr>
          <w:fldChar w:fldCharType="begin"/>
        </w:r>
        <w:r>
          <w:rPr>
            <w:noProof/>
            <w:webHidden/>
          </w:rPr>
          <w:instrText xml:space="preserve"> PAGEREF _Toc90481156 \h </w:instrText>
        </w:r>
        <w:r>
          <w:rPr>
            <w:noProof/>
            <w:webHidden/>
          </w:rPr>
        </w:r>
        <w:r>
          <w:rPr>
            <w:noProof/>
            <w:webHidden/>
          </w:rPr>
          <w:fldChar w:fldCharType="separate"/>
        </w:r>
        <w:r w:rsidR="00DE28D7">
          <w:rPr>
            <w:noProof/>
            <w:webHidden/>
          </w:rPr>
          <w:t>12</w:t>
        </w:r>
        <w:r>
          <w:rPr>
            <w:noProof/>
            <w:webHidden/>
          </w:rPr>
          <w:fldChar w:fldCharType="end"/>
        </w:r>
      </w:hyperlink>
    </w:p>
    <w:p w14:paraId="4937EF7D" w14:textId="27D09DFA" w:rsidR="000D7CCF" w:rsidRDefault="000D7CCF">
      <w:pPr>
        <w:pStyle w:val="TOC2"/>
        <w:rPr>
          <w:rFonts w:asciiTheme="minorHAnsi" w:eastAsiaTheme="minorEastAsia" w:hAnsiTheme="minorHAnsi" w:cstheme="minorBidi"/>
          <w:noProof/>
          <w:sz w:val="22"/>
          <w:szCs w:val="22"/>
          <w:lang w:eastAsia="en-NZ"/>
        </w:rPr>
      </w:pPr>
      <w:hyperlink w:anchor="_Toc90481157" w:history="1">
        <w:r w:rsidRPr="009E367F">
          <w:rPr>
            <w:rStyle w:val="Hyperlink"/>
            <w:noProof/>
          </w:rPr>
          <w:t>Forms and guide</w:t>
        </w:r>
        <w:r>
          <w:rPr>
            <w:noProof/>
            <w:webHidden/>
          </w:rPr>
          <w:tab/>
        </w:r>
        <w:r>
          <w:rPr>
            <w:noProof/>
            <w:webHidden/>
          </w:rPr>
          <w:fldChar w:fldCharType="begin"/>
        </w:r>
        <w:r>
          <w:rPr>
            <w:noProof/>
            <w:webHidden/>
          </w:rPr>
          <w:instrText xml:space="preserve"> PAGEREF _Toc90481157 \h </w:instrText>
        </w:r>
        <w:r>
          <w:rPr>
            <w:noProof/>
            <w:webHidden/>
          </w:rPr>
        </w:r>
        <w:r>
          <w:rPr>
            <w:noProof/>
            <w:webHidden/>
          </w:rPr>
          <w:fldChar w:fldCharType="separate"/>
        </w:r>
        <w:r w:rsidR="00DE28D7">
          <w:rPr>
            <w:noProof/>
            <w:webHidden/>
          </w:rPr>
          <w:t>13</w:t>
        </w:r>
        <w:r>
          <w:rPr>
            <w:noProof/>
            <w:webHidden/>
          </w:rPr>
          <w:fldChar w:fldCharType="end"/>
        </w:r>
      </w:hyperlink>
    </w:p>
    <w:p w14:paraId="01EB7D4F" w14:textId="5AA320DD" w:rsidR="000D7CCF" w:rsidRDefault="000D7CCF">
      <w:pPr>
        <w:pStyle w:val="TOC1"/>
        <w:rPr>
          <w:rFonts w:asciiTheme="minorHAnsi" w:eastAsiaTheme="minorEastAsia" w:hAnsiTheme="minorHAnsi" w:cstheme="minorBidi"/>
          <w:noProof/>
          <w:sz w:val="22"/>
          <w:szCs w:val="22"/>
          <w:lang w:eastAsia="en-NZ"/>
        </w:rPr>
      </w:pPr>
      <w:hyperlink w:anchor="_Toc90481158" w:history="1">
        <w:r w:rsidRPr="009E367F">
          <w:rPr>
            <w:rStyle w:val="Hyperlink"/>
            <w:noProof/>
          </w:rPr>
          <w:t>Stage 3: Centralised ethnicity data audit</w:t>
        </w:r>
        <w:r>
          <w:rPr>
            <w:noProof/>
            <w:webHidden/>
          </w:rPr>
          <w:tab/>
        </w:r>
        <w:r>
          <w:rPr>
            <w:noProof/>
            <w:webHidden/>
          </w:rPr>
          <w:fldChar w:fldCharType="begin"/>
        </w:r>
        <w:r>
          <w:rPr>
            <w:noProof/>
            <w:webHidden/>
          </w:rPr>
          <w:instrText xml:space="preserve"> PAGEREF _Toc90481158 \h </w:instrText>
        </w:r>
        <w:r>
          <w:rPr>
            <w:noProof/>
            <w:webHidden/>
          </w:rPr>
        </w:r>
        <w:r>
          <w:rPr>
            <w:noProof/>
            <w:webHidden/>
          </w:rPr>
          <w:fldChar w:fldCharType="separate"/>
        </w:r>
        <w:r w:rsidR="00DE28D7">
          <w:rPr>
            <w:noProof/>
            <w:webHidden/>
          </w:rPr>
          <w:t>20</w:t>
        </w:r>
        <w:r>
          <w:rPr>
            <w:noProof/>
            <w:webHidden/>
          </w:rPr>
          <w:fldChar w:fldCharType="end"/>
        </w:r>
      </w:hyperlink>
    </w:p>
    <w:p w14:paraId="4232EC95" w14:textId="47850712" w:rsidR="000D7CCF" w:rsidRDefault="000D7CCF">
      <w:pPr>
        <w:pStyle w:val="TOC2"/>
        <w:rPr>
          <w:rFonts w:asciiTheme="minorHAnsi" w:eastAsiaTheme="minorEastAsia" w:hAnsiTheme="minorHAnsi" w:cstheme="minorBidi"/>
          <w:noProof/>
          <w:sz w:val="22"/>
          <w:szCs w:val="22"/>
          <w:lang w:eastAsia="en-NZ"/>
        </w:rPr>
      </w:pPr>
      <w:hyperlink w:anchor="_Toc90481159" w:history="1">
        <w:r w:rsidRPr="009E367F">
          <w:rPr>
            <w:rStyle w:val="Hyperlink"/>
            <w:noProof/>
          </w:rPr>
          <w:t>Who should complete this stage of the audit?</w:t>
        </w:r>
        <w:r>
          <w:rPr>
            <w:noProof/>
            <w:webHidden/>
          </w:rPr>
          <w:tab/>
        </w:r>
        <w:r>
          <w:rPr>
            <w:noProof/>
            <w:webHidden/>
          </w:rPr>
          <w:fldChar w:fldCharType="begin"/>
        </w:r>
        <w:r>
          <w:rPr>
            <w:noProof/>
            <w:webHidden/>
          </w:rPr>
          <w:instrText xml:space="preserve"> PAGEREF _Toc90481159 \h </w:instrText>
        </w:r>
        <w:r>
          <w:rPr>
            <w:noProof/>
            <w:webHidden/>
          </w:rPr>
        </w:r>
        <w:r>
          <w:rPr>
            <w:noProof/>
            <w:webHidden/>
          </w:rPr>
          <w:fldChar w:fldCharType="separate"/>
        </w:r>
        <w:r w:rsidR="00DE28D7">
          <w:rPr>
            <w:noProof/>
            <w:webHidden/>
          </w:rPr>
          <w:t>20</w:t>
        </w:r>
        <w:r>
          <w:rPr>
            <w:noProof/>
            <w:webHidden/>
          </w:rPr>
          <w:fldChar w:fldCharType="end"/>
        </w:r>
      </w:hyperlink>
    </w:p>
    <w:p w14:paraId="36AAE267" w14:textId="5623AA87" w:rsidR="000D7CCF" w:rsidRDefault="000D7CCF">
      <w:pPr>
        <w:pStyle w:val="TOC2"/>
        <w:rPr>
          <w:rFonts w:asciiTheme="minorHAnsi" w:eastAsiaTheme="minorEastAsia" w:hAnsiTheme="minorHAnsi" w:cstheme="minorBidi"/>
          <w:noProof/>
          <w:sz w:val="22"/>
          <w:szCs w:val="22"/>
          <w:lang w:eastAsia="en-NZ"/>
        </w:rPr>
      </w:pPr>
      <w:hyperlink w:anchor="_Toc90481160" w:history="1">
        <w:r w:rsidRPr="009E367F">
          <w:rPr>
            <w:rStyle w:val="Hyperlink"/>
            <w:noProof/>
          </w:rPr>
          <w:t>What will I need to complete the centralised ethnicity data audit?</w:t>
        </w:r>
        <w:r>
          <w:rPr>
            <w:noProof/>
            <w:webHidden/>
          </w:rPr>
          <w:tab/>
        </w:r>
        <w:r>
          <w:rPr>
            <w:noProof/>
            <w:webHidden/>
          </w:rPr>
          <w:fldChar w:fldCharType="begin"/>
        </w:r>
        <w:r>
          <w:rPr>
            <w:noProof/>
            <w:webHidden/>
          </w:rPr>
          <w:instrText xml:space="preserve"> PAGEREF _Toc90481160 \h </w:instrText>
        </w:r>
        <w:r>
          <w:rPr>
            <w:noProof/>
            <w:webHidden/>
          </w:rPr>
        </w:r>
        <w:r>
          <w:rPr>
            <w:noProof/>
            <w:webHidden/>
          </w:rPr>
          <w:fldChar w:fldCharType="separate"/>
        </w:r>
        <w:r w:rsidR="00DE28D7">
          <w:rPr>
            <w:noProof/>
            <w:webHidden/>
          </w:rPr>
          <w:t>20</w:t>
        </w:r>
        <w:r>
          <w:rPr>
            <w:noProof/>
            <w:webHidden/>
          </w:rPr>
          <w:fldChar w:fldCharType="end"/>
        </w:r>
      </w:hyperlink>
    </w:p>
    <w:p w14:paraId="54BC64D4" w14:textId="2EC10A57" w:rsidR="000D7CCF" w:rsidRDefault="000D7CCF">
      <w:pPr>
        <w:pStyle w:val="TOC2"/>
        <w:rPr>
          <w:rFonts w:asciiTheme="minorHAnsi" w:eastAsiaTheme="minorEastAsia" w:hAnsiTheme="minorHAnsi" w:cstheme="minorBidi"/>
          <w:noProof/>
          <w:sz w:val="22"/>
          <w:szCs w:val="22"/>
          <w:lang w:eastAsia="en-NZ"/>
        </w:rPr>
      </w:pPr>
      <w:hyperlink w:anchor="_Toc90481161" w:history="1">
        <w:r w:rsidRPr="009E367F">
          <w:rPr>
            <w:rStyle w:val="Hyperlink"/>
            <w:noProof/>
          </w:rPr>
          <w:t>How does this activity help the hospital?</w:t>
        </w:r>
        <w:r>
          <w:rPr>
            <w:noProof/>
            <w:webHidden/>
          </w:rPr>
          <w:tab/>
        </w:r>
        <w:r>
          <w:rPr>
            <w:noProof/>
            <w:webHidden/>
          </w:rPr>
          <w:fldChar w:fldCharType="begin"/>
        </w:r>
        <w:r>
          <w:rPr>
            <w:noProof/>
            <w:webHidden/>
          </w:rPr>
          <w:instrText xml:space="preserve"> PAGEREF _Toc90481161 \h </w:instrText>
        </w:r>
        <w:r>
          <w:rPr>
            <w:noProof/>
            <w:webHidden/>
          </w:rPr>
        </w:r>
        <w:r>
          <w:rPr>
            <w:noProof/>
            <w:webHidden/>
          </w:rPr>
          <w:fldChar w:fldCharType="separate"/>
        </w:r>
        <w:r w:rsidR="00DE28D7">
          <w:rPr>
            <w:noProof/>
            <w:webHidden/>
          </w:rPr>
          <w:t>21</w:t>
        </w:r>
        <w:r>
          <w:rPr>
            <w:noProof/>
            <w:webHidden/>
          </w:rPr>
          <w:fldChar w:fldCharType="end"/>
        </w:r>
      </w:hyperlink>
    </w:p>
    <w:p w14:paraId="5A7509EE" w14:textId="789AD592" w:rsidR="000D7CCF" w:rsidRDefault="000D7CCF">
      <w:pPr>
        <w:pStyle w:val="TOC2"/>
        <w:rPr>
          <w:rFonts w:asciiTheme="minorHAnsi" w:eastAsiaTheme="minorEastAsia" w:hAnsiTheme="minorHAnsi" w:cstheme="minorBidi"/>
          <w:noProof/>
          <w:sz w:val="22"/>
          <w:szCs w:val="22"/>
          <w:lang w:eastAsia="en-NZ"/>
        </w:rPr>
      </w:pPr>
      <w:hyperlink w:anchor="_Toc90481162" w:history="1">
        <w:r w:rsidRPr="009E367F">
          <w:rPr>
            <w:rStyle w:val="Hyperlink"/>
            <w:noProof/>
          </w:rPr>
          <w:t>Instructions and scoring sheet</w:t>
        </w:r>
        <w:r>
          <w:rPr>
            <w:noProof/>
            <w:webHidden/>
          </w:rPr>
          <w:tab/>
        </w:r>
        <w:r>
          <w:rPr>
            <w:noProof/>
            <w:webHidden/>
          </w:rPr>
          <w:fldChar w:fldCharType="begin"/>
        </w:r>
        <w:r>
          <w:rPr>
            <w:noProof/>
            <w:webHidden/>
          </w:rPr>
          <w:instrText xml:space="preserve"> PAGEREF _Toc90481162 \h </w:instrText>
        </w:r>
        <w:r>
          <w:rPr>
            <w:noProof/>
            <w:webHidden/>
          </w:rPr>
        </w:r>
        <w:r>
          <w:rPr>
            <w:noProof/>
            <w:webHidden/>
          </w:rPr>
          <w:fldChar w:fldCharType="separate"/>
        </w:r>
        <w:r w:rsidR="00DE28D7">
          <w:rPr>
            <w:noProof/>
            <w:webHidden/>
          </w:rPr>
          <w:t>21</w:t>
        </w:r>
        <w:r>
          <w:rPr>
            <w:noProof/>
            <w:webHidden/>
          </w:rPr>
          <w:fldChar w:fldCharType="end"/>
        </w:r>
      </w:hyperlink>
    </w:p>
    <w:p w14:paraId="570AE566" w14:textId="0CFD78AD" w:rsidR="000D7CCF" w:rsidRDefault="000D7CCF">
      <w:pPr>
        <w:pStyle w:val="TOC1"/>
        <w:rPr>
          <w:rFonts w:asciiTheme="minorHAnsi" w:eastAsiaTheme="minorEastAsia" w:hAnsiTheme="minorHAnsi" w:cstheme="minorBidi"/>
          <w:noProof/>
          <w:sz w:val="22"/>
          <w:szCs w:val="22"/>
          <w:lang w:eastAsia="en-NZ"/>
        </w:rPr>
      </w:pPr>
      <w:hyperlink w:anchor="_Toc90481163" w:history="1">
        <w:r w:rsidRPr="009E367F">
          <w:rPr>
            <w:rStyle w:val="Hyperlink"/>
            <w:noProof/>
          </w:rPr>
          <w:t>Stage 4: Ethnicity data quality audit</w:t>
        </w:r>
        <w:r>
          <w:rPr>
            <w:noProof/>
            <w:webHidden/>
          </w:rPr>
          <w:tab/>
        </w:r>
        <w:r>
          <w:rPr>
            <w:noProof/>
            <w:webHidden/>
          </w:rPr>
          <w:fldChar w:fldCharType="begin"/>
        </w:r>
        <w:r>
          <w:rPr>
            <w:noProof/>
            <w:webHidden/>
          </w:rPr>
          <w:instrText xml:space="preserve"> PAGEREF _Toc90481163 \h </w:instrText>
        </w:r>
        <w:r>
          <w:rPr>
            <w:noProof/>
            <w:webHidden/>
          </w:rPr>
        </w:r>
        <w:r>
          <w:rPr>
            <w:noProof/>
            <w:webHidden/>
          </w:rPr>
          <w:fldChar w:fldCharType="separate"/>
        </w:r>
        <w:r w:rsidR="00DE28D7">
          <w:rPr>
            <w:noProof/>
            <w:webHidden/>
          </w:rPr>
          <w:t>24</w:t>
        </w:r>
        <w:r>
          <w:rPr>
            <w:noProof/>
            <w:webHidden/>
          </w:rPr>
          <w:fldChar w:fldCharType="end"/>
        </w:r>
      </w:hyperlink>
    </w:p>
    <w:p w14:paraId="580F5025" w14:textId="0F040AC5" w:rsidR="000D7CCF" w:rsidRDefault="000D7CCF">
      <w:pPr>
        <w:pStyle w:val="TOC2"/>
        <w:rPr>
          <w:rFonts w:asciiTheme="minorHAnsi" w:eastAsiaTheme="minorEastAsia" w:hAnsiTheme="minorHAnsi" w:cstheme="minorBidi"/>
          <w:noProof/>
          <w:sz w:val="22"/>
          <w:szCs w:val="22"/>
          <w:lang w:eastAsia="en-NZ"/>
        </w:rPr>
      </w:pPr>
      <w:hyperlink w:anchor="_Toc90481164" w:history="1">
        <w:r w:rsidRPr="009E367F">
          <w:rPr>
            <w:rStyle w:val="Hyperlink"/>
            <w:noProof/>
          </w:rPr>
          <w:t>Who should complete this stage of the audit?</w:t>
        </w:r>
        <w:r>
          <w:rPr>
            <w:noProof/>
            <w:webHidden/>
          </w:rPr>
          <w:tab/>
        </w:r>
        <w:r>
          <w:rPr>
            <w:noProof/>
            <w:webHidden/>
          </w:rPr>
          <w:fldChar w:fldCharType="begin"/>
        </w:r>
        <w:r>
          <w:rPr>
            <w:noProof/>
            <w:webHidden/>
          </w:rPr>
          <w:instrText xml:space="preserve"> PAGEREF _Toc90481164 \h </w:instrText>
        </w:r>
        <w:r>
          <w:rPr>
            <w:noProof/>
            <w:webHidden/>
          </w:rPr>
        </w:r>
        <w:r>
          <w:rPr>
            <w:noProof/>
            <w:webHidden/>
          </w:rPr>
          <w:fldChar w:fldCharType="separate"/>
        </w:r>
        <w:r w:rsidR="00DE28D7">
          <w:rPr>
            <w:noProof/>
            <w:webHidden/>
          </w:rPr>
          <w:t>24</w:t>
        </w:r>
        <w:r>
          <w:rPr>
            <w:noProof/>
            <w:webHidden/>
          </w:rPr>
          <w:fldChar w:fldCharType="end"/>
        </w:r>
      </w:hyperlink>
    </w:p>
    <w:p w14:paraId="5E829054" w14:textId="79C50287" w:rsidR="000D7CCF" w:rsidRDefault="000D7CCF">
      <w:pPr>
        <w:pStyle w:val="TOC2"/>
        <w:rPr>
          <w:rFonts w:asciiTheme="minorHAnsi" w:eastAsiaTheme="minorEastAsia" w:hAnsiTheme="minorHAnsi" w:cstheme="minorBidi"/>
          <w:noProof/>
          <w:sz w:val="22"/>
          <w:szCs w:val="22"/>
          <w:lang w:eastAsia="en-NZ"/>
        </w:rPr>
      </w:pPr>
      <w:hyperlink w:anchor="_Toc90481165" w:history="1">
        <w:r w:rsidRPr="009E367F">
          <w:rPr>
            <w:rStyle w:val="Hyperlink"/>
            <w:noProof/>
          </w:rPr>
          <w:t>What will I need to complete the ethnicity data quality audit?</w:t>
        </w:r>
        <w:r>
          <w:rPr>
            <w:noProof/>
            <w:webHidden/>
          </w:rPr>
          <w:tab/>
        </w:r>
        <w:r>
          <w:rPr>
            <w:noProof/>
            <w:webHidden/>
          </w:rPr>
          <w:fldChar w:fldCharType="begin"/>
        </w:r>
        <w:r>
          <w:rPr>
            <w:noProof/>
            <w:webHidden/>
          </w:rPr>
          <w:instrText xml:space="preserve"> PAGEREF _Toc90481165 \h </w:instrText>
        </w:r>
        <w:r>
          <w:rPr>
            <w:noProof/>
            <w:webHidden/>
          </w:rPr>
        </w:r>
        <w:r>
          <w:rPr>
            <w:noProof/>
            <w:webHidden/>
          </w:rPr>
          <w:fldChar w:fldCharType="separate"/>
        </w:r>
        <w:r w:rsidR="00DE28D7">
          <w:rPr>
            <w:noProof/>
            <w:webHidden/>
          </w:rPr>
          <w:t>25</w:t>
        </w:r>
        <w:r>
          <w:rPr>
            <w:noProof/>
            <w:webHidden/>
          </w:rPr>
          <w:fldChar w:fldCharType="end"/>
        </w:r>
      </w:hyperlink>
    </w:p>
    <w:p w14:paraId="51E7CE24" w14:textId="6E7E2160" w:rsidR="000D7CCF" w:rsidRDefault="000D7CCF">
      <w:pPr>
        <w:pStyle w:val="TOC2"/>
        <w:rPr>
          <w:rFonts w:asciiTheme="minorHAnsi" w:eastAsiaTheme="minorEastAsia" w:hAnsiTheme="minorHAnsi" w:cstheme="minorBidi"/>
          <w:noProof/>
          <w:sz w:val="22"/>
          <w:szCs w:val="22"/>
          <w:lang w:eastAsia="en-NZ"/>
        </w:rPr>
      </w:pPr>
      <w:hyperlink w:anchor="_Toc90481166" w:history="1">
        <w:r w:rsidRPr="009E367F">
          <w:rPr>
            <w:rStyle w:val="Hyperlink"/>
            <w:noProof/>
          </w:rPr>
          <w:t>How does this activity help your hospital?</w:t>
        </w:r>
        <w:r>
          <w:rPr>
            <w:noProof/>
            <w:webHidden/>
          </w:rPr>
          <w:tab/>
        </w:r>
        <w:r>
          <w:rPr>
            <w:noProof/>
            <w:webHidden/>
          </w:rPr>
          <w:fldChar w:fldCharType="begin"/>
        </w:r>
        <w:r>
          <w:rPr>
            <w:noProof/>
            <w:webHidden/>
          </w:rPr>
          <w:instrText xml:space="preserve"> PAGEREF _Toc90481166 \h </w:instrText>
        </w:r>
        <w:r>
          <w:rPr>
            <w:noProof/>
            <w:webHidden/>
          </w:rPr>
        </w:r>
        <w:r>
          <w:rPr>
            <w:noProof/>
            <w:webHidden/>
          </w:rPr>
          <w:fldChar w:fldCharType="separate"/>
        </w:r>
        <w:r w:rsidR="00DE28D7">
          <w:rPr>
            <w:noProof/>
            <w:webHidden/>
          </w:rPr>
          <w:t>25</w:t>
        </w:r>
        <w:r>
          <w:rPr>
            <w:noProof/>
            <w:webHidden/>
          </w:rPr>
          <w:fldChar w:fldCharType="end"/>
        </w:r>
      </w:hyperlink>
    </w:p>
    <w:p w14:paraId="44DC1CEF" w14:textId="02649917" w:rsidR="000D7CCF" w:rsidRDefault="000D7CCF">
      <w:pPr>
        <w:pStyle w:val="TOC2"/>
        <w:rPr>
          <w:rFonts w:asciiTheme="minorHAnsi" w:eastAsiaTheme="minorEastAsia" w:hAnsiTheme="minorHAnsi" w:cstheme="minorBidi"/>
          <w:noProof/>
          <w:sz w:val="22"/>
          <w:szCs w:val="22"/>
          <w:lang w:eastAsia="en-NZ"/>
        </w:rPr>
      </w:pPr>
      <w:hyperlink w:anchor="_Toc90481167" w:history="1">
        <w:r w:rsidRPr="009E367F">
          <w:rPr>
            <w:rStyle w:val="Hyperlink"/>
            <w:noProof/>
          </w:rPr>
          <w:t>Instructions and patient form</w:t>
        </w:r>
        <w:r>
          <w:rPr>
            <w:noProof/>
            <w:webHidden/>
          </w:rPr>
          <w:tab/>
        </w:r>
        <w:r>
          <w:rPr>
            <w:noProof/>
            <w:webHidden/>
          </w:rPr>
          <w:fldChar w:fldCharType="begin"/>
        </w:r>
        <w:r>
          <w:rPr>
            <w:noProof/>
            <w:webHidden/>
          </w:rPr>
          <w:instrText xml:space="preserve"> PAGEREF _Toc90481167 \h </w:instrText>
        </w:r>
        <w:r>
          <w:rPr>
            <w:noProof/>
            <w:webHidden/>
          </w:rPr>
        </w:r>
        <w:r>
          <w:rPr>
            <w:noProof/>
            <w:webHidden/>
          </w:rPr>
          <w:fldChar w:fldCharType="separate"/>
        </w:r>
        <w:r w:rsidR="00DE28D7">
          <w:rPr>
            <w:noProof/>
            <w:webHidden/>
          </w:rPr>
          <w:t>25</w:t>
        </w:r>
        <w:r>
          <w:rPr>
            <w:noProof/>
            <w:webHidden/>
          </w:rPr>
          <w:fldChar w:fldCharType="end"/>
        </w:r>
      </w:hyperlink>
    </w:p>
    <w:p w14:paraId="4B4EDF34" w14:textId="2114DF17" w:rsidR="000D7CCF" w:rsidRDefault="000D7CCF">
      <w:pPr>
        <w:pStyle w:val="TOC1"/>
        <w:rPr>
          <w:rFonts w:asciiTheme="minorHAnsi" w:eastAsiaTheme="minorEastAsia" w:hAnsiTheme="minorHAnsi" w:cstheme="minorBidi"/>
          <w:noProof/>
          <w:sz w:val="22"/>
          <w:szCs w:val="22"/>
          <w:lang w:eastAsia="en-NZ"/>
        </w:rPr>
      </w:pPr>
      <w:hyperlink w:anchor="_Toc90481168" w:history="1">
        <w:r w:rsidRPr="009E367F">
          <w:rPr>
            <w:rStyle w:val="Hyperlink"/>
            <w:noProof/>
          </w:rPr>
          <w:t>Appendices</w:t>
        </w:r>
        <w:r>
          <w:rPr>
            <w:noProof/>
            <w:webHidden/>
          </w:rPr>
          <w:tab/>
        </w:r>
        <w:r>
          <w:rPr>
            <w:noProof/>
            <w:webHidden/>
          </w:rPr>
          <w:fldChar w:fldCharType="begin"/>
        </w:r>
        <w:r>
          <w:rPr>
            <w:noProof/>
            <w:webHidden/>
          </w:rPr>
          <w:instrText xml:space="preserve"> PAGEREF _Toc90481168 \h </w:instrText>
        </w:r>
        <w:r>
          <w:rPr>
            <w:noProof/>
            <w:webHidden/>
          </w:rPr>
        </w:r>
        <w:r>
          <w:rPr>
            <w:noProof/>
            <w:webHidden/>
          </w:rPr>
          <w:fldChar w:fldCharType="separate"/>
        </w:r>
        <w:r w:rsidR="00DE28D7">
          <w:rPr>
            <w:noProof/>
            <w:webHidden/>
          </w:rPr>
          <w:t>33</w:t>
        </w:r>
        <w:r>
          <w:rPr>
            <w:noProof/>
            <w:webHidden/>
          </w:rPr>
          <w:fldChar w:fldCharType="end"/>
        </w:r>
      </w:hyperlink>
    </w:p>
    <w:p w14:paraId="2BD5BAB0" w14:textId="1DC6E8EB" w:rsidR="000D7CCF" w:rsidRDefault="000D7CCF">
      <w:pPr>
        <w:pStyle w:val="TOC2"/>
        <w:rPr>
          <w:rFonts w:asciiTheme="minorHAnsi" w:eastAsiaTheme="minorEastAsia" w:hAnsiTheme="minorHAnsi" w:cstheme="minorBidi"/>
          <w:noProof/>
          <w:sz w:val="22"/>
          <w:szCs w:val="22"/>
          <w:lang w:eastAsia="en-NZ"/>
        </w:rPr>
      </w:pPr>
      <w:hyperlink w:anchor="_Toc90481169" w:history="1">
        <w:r w:rsidRPr="009E367F">
          <w:rPr>
            <w:rStyle w:val="Hyperlink"/>
            <w:noProof/>
          </w:rPr>
          <w:t>Appendix A: Detailed guidance for staff survey responses</w:t>
        </w:r>
        <w:r>
          <w:rPr>
            <w:noProof/>
            <w:webHidden/>
          </w:rPr>
          <w:tab/>
        </w:r>
        <w:r>
          <w:rPr>
            <w:noProof/>
            <w:webHidden/>
          </w:rPr>
          <w:fldChar w:fldCharType="begin"/>
        </w:r>
        <w:r>
          <w:rPr>
            <w:noProof/>
            <w:webHidden/>
          </w:rPr>
          <w:instrText xml:space="preserve"> PAGEREF _Toc90481169 \h </w:instrText>
        </w:r>
        <w:r>
          <w:rPr>
            <w:noProof/>
            <w:webHidden/>
          </w:rPr>
        </w:r>
        <w:r>
          <w:rPr>
            <w:noProof/>
            <w:webHidden/>
          </w:rPr>
          <w:fldChar w:fldCharType="separate"/>
        </w:r>
        <w:r w:rsidR="00DE28D7">
          <w:rPr>
            <w:noProof/>
            <w:webHidden/>
          </w:rPr>
          <w:t>33</w:t>
        </w:r>
        <w:r>
          <w:rPr>
            <w:noProof/>
            <w:webHidden/>
          </w:rPr>
          <w:fldChar w:fldCharType="end"/>
        </w:r>
      </w:hyperlink>
    </w:p>
    <w:p w14:paraId="4167C1E3" w14:textId="6AFC1E0B" w:rsidR="000D7CCF" w:rsidRDefault="000D7CCF">
      <w:pPr>
        <w:pStyle w:val="TOC2"/>
        <w:rPr>
          <w:rFonts w:asciiTheme="minorHAnsi" w:eastAsiaTheme="minorEastAsia" w:hAnsiTheme="minorHAnsi" w:cstheme="minorBidi"/>
          <w:noProof/>
          <w:sz w:val="22"/>
          <w:szCs w:val="22"/>
          <w:lang w:eastAsia="en-NZ"/>
        </w:rPr>
      </w:pPr>
      <w:hyperlink w:anchor="_Toc90481170" w:history="1">
        <w:r w:rsidRPr="009E367F">
          <w:rPr>
            <w:rStyle w:val="Hyperlink"/>
            <w:noProof/>
          </w:rPr>
          <w:t>Appendix B: Related articles</w:t>
        </w:r>
        <w:r>
          <w:rPr>
            <w:noProof/>
            <w:webHidden/>
          </w:rPr>
          <w:tab/>
        </w:r>
        <w:r>
          <w:rPr>
            <w:noProof/>
            <w:webHidden/>
          </w:rPr>
          <w:fldChar w:fldCharType="begin"/>
        </w:r>
        <w:r>
          <w:rPr>
            <w:noProof/>
            <w:webHidden/>
          </w:rPr>
          <w:instrText xml:space="preserve"> PAGEREF _Toc90481170 \h </w:instrText>
        </w:r>
        <w:r>
          <w:rPr>
            <w:noProof/>
            <w:webHidden/>
          </w:rPr>
        </w:r>
        <w:r>
          <w:rPr>
            <w:noProof/>
            <w:webHidden/>
          </w:rPr>
          <w:fldChar w:fldCharType="separate"/>
        </w:r>
        <w:r w:rsidR="00DE28D7">
          <w:rPr>
            <w:noProof/>
            <w:webHidden/>
          </w:rPr>
          <w:t>40</w:t>
        </w:r>
        <w:r>
          <w:rPr>
            <w:noProof/>
            <w:webHidden/>
          </w:rPr>
          <w:fldChar w:fldCharType="end"/>
        </w:r>
      </w:hyperlink>
    </w:p>
    <w:p w14:paraId="28CDBC5D" w14:textId="4485F409" w:rsidR="00C86248" w:rsidRDefault="000D7CCF">
      <w:r>
        <w:rPr>
          <w:rFonts w:ascii="Segoe UI Semibold" w:hAnsi="Segoe UI Semibold"/>
          <w:b/>
          <w:sz w:val="24"/>
        </w:rPr>
        <w:fldChar w:fldCharType="end"/>
      </w:r>
    </w:p>
    <w:p w14:paraId="28CDBC5E" w14:textId="77777777" w:rsidR="0033448B" w:rsidRDefault="0033448B" w:rsidP="0033448B">
      <w:pPr>
        <w:pStyle w:val="TOC1"/>
        <w:keepNext/>
      </w:pPr>
      <w:r>
        <w:t>List of Figures</w:t>
      </w:r>
    </w:p>
    <w:p w14:paraId="28CDBC5F" w14:textId="22E31FE5" w:rsidR="003E364F" w:rsidRDefault="0033448B">
      <w:pPr>
        <w:pStyle w:val="TOC3"/>
        <w:rPr>
          <w:rFonts w:asciiTheme="minorHAnsi" w:eastAsiaTheme="minorEastAsia" w:hAnsiTheme="minorHAnsi" w:cstheme="minorBidi"/>
          <w:noProof/>
          <w:sz w:val="22"/>
          <w:szCs w:val="22"/>
          <w:lang w:eastAsia="en-NZ"/>
        </w:rPr>
      </w:pPr>
      <w:r>
        <w:fldChar w:fldCharType="begin"/>
      </w:r>
      <w:r>
        <w:instrText xml:space="preserve"> TOC \t "Figure,3" </w:instrText>
      </w:r>
      <w:r>
        <w:fldChar w:fldCharType="separate"/>
      </w:r>
      <w:r w:rsidR="003E364F">
        <w:rPr>
          <w:noProof/>
        </w:rPr>
        <w:t>Figure 1:</w:t>
      </w:r>
      <w:r w:rsidR="003E364F">
        <w:rPr>
          <w:noProof/>
        </w:rPr>
        <w:tab/>
        <w:t>Enter PAS details</w:t>
      </w:r>
      <w:r w:rsidR="003E364F">
        <w:rPr>
          <w:noProof/>
        </w:rPr>
        <w:tab/>
      </w:r>
      <w:r w:rsidR="003E364F">
        <w:rPr>
          <w:noProof/>
        </w:rPr>
        <w:fldChar w:fldCharType="begin"/>
      </w:r>
      <w:r w:rsidR="003E364F">
        <w:rPr>
          <w:noProof/>
        </w:rPr>
        <w:instrText xml:space="preserve"> PAGEREF _Toc90388798 \h </w:instrText>
      </w:r>
      <w:r w:rsidR="003E364F">
        <w:rPr>
          <w:noProof/>
        </w:rPr>
      </w:r>
      <w:r w:rsidR="003E364F">
        <w:rPr>
          <w:noProof/>
        </w:rPr>
        <w:fldChar w:fldCharType="separate"/>
      </w:r>
      <w:r w:rsidR="00DE28D7">
        <w:rPr>
          <w:noProof/>
        </w:rPr>
        <w:t>27</w:t>
      </w:r>
      <w:r w:rsidR="003E364F">
        <w:rPr>
          <w:noProof/>
        </w:rPr>
        <w:fldChar w:fldCharType="end"/>
      </w:r>
    </w:p>
    <w:p w14:paraId="28CDBC60" w14:textId="2A95EAF3" w:rsidR="003E364F" w:rsidRDefault="003E364F">
      <w:pPr>
        <w:pStyle w:val="TOC3"/>
        <w:rPr>
          <w:rFonts w:asciiTheme="minorHAnsi" w:eastAsiaTheme="minorEastAsia" w:hAnsiTheme="minorHAnsi" w:cstheme="minorBidi"/>
          <w:noProof/>
          <w:sz w:val="22"/>
          <w:szCs w:val="22"/>
          <w:lang w:eastAsia="en-NZ"/>
        </w:rPr>
      </w:pPr>
      <w:r>
        <w:rPr>
          <w:noProof/>
        </w:rPr>
        <w:t>Figure 2:</w:t>
      </w:r>
      <w:r>
        <w:rPr>
          <w:noProof/>
        </w:rPr>
        <w:tab/>
        <w:t>Enter self-identified ethnicities from patient data collection form</w:t>
      </w:r>
      <w:r>
        <w:rPr>
          <w:noProof/>
        </w:rPr>
        <w:tab/>
      </w:r>
      <w:r>
        <w:rPr>
          <w:noProof/>
        </w:rPr>
        <w:fldChar w:fldCharType="begin"/>
      </w:r>
      <w:r>
        <w:rPr>
          <w:noProof/>
        </w:rPr>
        <w:instrText xml:space="preserve"> PAGEREF _Toc90388799 \h </w:instrText>
      </w:r>
      <w:r>
        <w:rPr>
          <w:noProof/>
        </w:rPr>
      </w:r>
      <w:r>
        <w:rPr>
          <w:noProof/>
        </w:rPr>
        <w:fldChar w:fldCharType="separate"/>
      </w:r>
      <w:r w:rsidR="00DE28D7">
        <w:rPr>
          <w:noProof/>
        </w:rPr>
        <w:t>28</w:t>
      </w:r>
      <w:r>
        <w:rPr>
          <w:noProof/>
        </w:rPr>
        <w:fldChar w:fldCharType="end"/>
      </w:r>
    </w:p>
    <w:p w14:paraId="28CDBC61" w14:textId="7AB775EB" w:rsidR="003E364F" w:rsidRDefault="003E364F">
      <w:pPr>
        <w:pStyle w:val="TOC3"/>
        <w:rPr>
          <w:rFonts w:asciiTheme="minorHAnsi" w:eastAsiaTheme="minorEastAsia" w:hAnsiTheme="minorHAnsi" w:cstheme="minorBidi"/>
          <w:noProof/>
          <w:sz w:val="22"/>
          <w:szCs w:val="22"/>
          <w:lang w:eastAsia="en-NZ"/>
        </w:rPr>
      </w:pPr>
      <w:r>
        <w:rPr>
          <w:noProof/>
        </w:rPr>
        <w:t>Figure 3:</w:t>
      </w:r>
      <w:r>
        <w:rPr>
          <w:noProof/>
        </w:rPr>
        <w:tab/>
        <w:t>Example of more than six ethnicities</w:t>
      </w:r>
      <w:r>
        <w:rPr>
          <w:noProof/>
        </w:rPr>
        <w:tab/>
      </w:r>
      <w:r>
        <w:rPr>
          <w:noProof/>
        </w:rPr>
        <w:fldChar w:fldCharType="begin"/>
      </w:r>
      <w:r>
        <w:rPr>
          <w:noProof/>
        </w:rPr>
        <w:instrText xml:space="preserve"> PAGEREF _Toc90388800 \h </w:instrText>
      </w:r>
      <w:r>
        <w:rPr>
          <w:noProof/>
        </w:rPr>
      </w:r>
      <w:r>
        <w:rPr>
          <w:noProof/>
        </w:rPr>
        <w:fldChar w:fldCharType="separate"/>
      </w:r>
      <w:r w:rsidR="00DE28D7">
        <w:rPr>
          <w:noProof/>
        </w:rPr>
        <w:t>28</w:t>
      </w:r>
      <w:r>
        <w:rPr>
          <w:noProof/>
        </w:rPr>
        <w:fldChar w:fldCharType="end"/>
      </w:r>
    </w:p>
    <w:p w14:paraId="28CDBC62" w14:textId="77777777" w:rsidR="0033448B" w:rsidRPr="000A0158" w:rsidRDefault="0033448B" w:rsidP="0033448B">
      <w:r>
        <w:fldChar w:fldCharType="end"/>
      </w:r>
    </w:p>
    <w:p w14:paraId="28CDBC63" w14:textId="77777777" w:rsidR="00FB0A5B" w:rsidRDefault="00FB0A5B" w:rsidP="003A5FEA"/>
    <w:p w14:paraId="28CDBC64" w14:textId="77777777" w:rsidR="001D3E4E" w:rsidRDefault="001D3E4E" w:rsidP="003A5FEA">
      <w:pPr>
        <w:sectPr w:rsidR="001D3E4E" w:rsidSect="00925892">
          <w:headerReference w:type="even" r:id="rId15"/>
          <w:headerReference w:type="default" r:id="rId16"/>
          <w:footerReference w:type="even" r:id="rId17"/>
          <w:footerReference w:type="default" r:id="rId18"/>
          <w:pgSz w:w="11907" w:h="16840" w:code="9"/>
          <w:pgMar w:top="1418" w:right="1701" w:bottom="1134" w:left="1843" w:header="284" w:footer="425" w:gutter="284"/>
          <w:pgNumType w:fmt="lowerRoman"/>
          <w:cols w:space="720"/>
        </w:sectPr>
      </w:pPr>
    </w:p>
    <w:p w14:paraId="28CDBC65" w14:textId="77777777" w:rsidR="008C2973" w:rsidRDefault="002B7BEC" w:rsidP="00F54E74">
      <w:pPr>
        <w:pStyle w:val="Heading1"/>
      </w:pPr>
      <w:bookmarkStart w:id="2" w:name="_Toc90481138"/>
      <w:r>
        <w:lastRenderedPageBreak/>
        <w:t>Introduction</w:t>
      </w:r>
      <w:bookmarkEnd w:id="2"/>
    </w:p>
    <w:p w14:paraId="28CDBC66" w14:textId="77777777" w:rsidR="00A5672C" w:rsidRPr="003058F9" w:rsidRDefault="00A5672C" w:rsidP="005165FD">
      <w:pPr>
        <w:rPr>
          <w:w w:val="105"/>
        </w:rPr>
      </w:pPr>
      <w:r w:rsidRPr="003058F9">
        <w:rPr>
          <w:w w:val="105"/>
        </w:rPr>
        <w:t>Ethnicity refers to the ethnic group or groups that individuals identify with or feel that they belong to. In New Zealand</w:t>
      </w:r>
      <w:r>
        <w:rPr>
          <w:w w:val="105"/>
        </w:rPr>
        <w:t>,</w:t>
      </w:r>
      <w:r w:rsidRPr="003058F9">
        <w:rPr>
          <w:w w:val="105"/>
        </w:rPr>
        <w:t xml:space="preserve"> ethnicity is self-identified, and people can identify with more than one ethnic group. The </w:t>
      </w:r>
      <w:r>
        <w:rPr>
          <w:w w:val="105"/>
        </w:rPr>
        <w:t>Hospital</w:t>
      </w:r>
      <w:r w:rsidRPr="003058F9">
        <w:rPr>
          <w:w w:val="105"/>
        </w:rPr>
        <w:t xml:space="preserve"> Ethnicity Data Audit Toolkit (HEDAT) provides a resource for both assessing the quality of ethnicity data in New Zealand public </w:t>
      </w:r>
      <w:r>
        <w:rPr>
          <w:w w:val="105"/>
        </w:rPr>
        <w:t>hospital</w:t>
      </w:r>
      <w:r w:rsidRPr="003058F9">
        <w:rPr>
          <w:w w:val="105"/>
        </w:rPr>
        <w:t xml:space="preserve"> settings and supporting ethnicity data quality improvement. High-quality ethnicity data </w:t>
      </w:r>
      <w:r>
        <w:rPr>
          <w:w w:val="105"/>
        </w:rPr>
        <w:t>is</w:t>
      </w:r>
      <w:r w:rsidRPr="003058F9">
        <w:rPr>
          <w:w w:val="105"/>
        </w:rPr>
        <w:t xml:space="preserve"> important </w:t>
      </w:r>
      <w:r>
        <w:rPr>
          <w:w w:val="105"/>
        </w:rPr>
        <w:t>for developing appropriate</w:t>
      </w:r>
      <w:r w:rsidRPr="003058F9">
        <w:rPr>
          <w:w w:val="105"/>
        </w:rPr>
        <w:t xml:space="preserve"> health sector strategy and policy. In the New Zealand </w:t>
      </w:r>
      <w:r>
        <w:rPr>
          <w:w w:val="105"/>
        </w:rPr>
        <w:t>hospital</w:t>
      </w:r>
      <w:r w:rsidRPr="003058F9">
        <w:rPr>
          <w:w w:val="105"/>
        </w:rPr>
        <w:t xml:space="preserve"> context, the purpose of collecting ethnicity data includes:</w:t>
      </w:r>
    </w:p>
    <w:p w14:paraId="28CDBC67" w14:textId="77777777" w:rsidR="00A5672C" w:rsidRPr="003058F9" w:rsidRDefault="00A5672C" w:rsidP="005165FD">
      <w:pPr>
        <w:pStyle w:val="Bullet"/>
        <w:rPr>
          <w:w w:val="105"/>
        </w:rPr>
      </w:pPr>
      <w:r w:rsidRPr="003058F9">
        <w:rPr>
          <w:w w:val="105"/>
        </w:rPr>
        <w:t>supporting the provision of appropriate and responsive services</w:t>
      </w:r>
    </w:p>
    <w:p w14:paraId="28CDBC68" w14:textId="77777777" w:rsidR="00A5672C" w:rsidRPr="003058F9" w:rsidRDefault="00A5672C" w:rsidP="005165FD">
      <w:pPr>
        <w:pStyle w:val="Bullet"/>
        <w:rPr>
          <w:w w:val="105"/>
        </w:rPr>
      </w:pPr>
      <w:r w:rsidRPr="003058F9">
        <w:rPr>
          <w:w w:val="105"/>
        </w:rPr>
        <w:t>guiding implementation of individual care and support plans</w:t>
      </w:r>
    </w:p>
    <w:p w14:paraId="28CDBC69" w14:textId="77777777" w:rsidR="00A5672C" w:rsidRPr="003058F9" w:rsidRDefault="00A5672C" w:rsidP="005165FD">
      <w:pPr>
        <w:pStyle w:val="Bullet"/>
        <w:rPr>
          <w:w w:val="105"/>
        </w:rPr>
      </w:pPr>
      <w:r w:rsidRPr="003058F9">
        <w:rPr>
          <w:w w:val="105"/>
        </w:rPr>
        <w:t>supporting clinical audit and quality improvement activities</w:t>
      </w:r>
    </w:p>
    <w:p w14:paraId="28CDBC6A" w14:textId="77777777" w:rsidR="0099078C" w:rsidRDefault="00A5672C" w:rsidP="005165FD">
      <w:pPr>
        <w:pStyle w:val="Bullet"/>
        <w:rPr>
          <w:w w:val="105"/>
        </w:rPr>
      </w:pPr>
      <w:r w:rsidRPr="003058F9">
        <w:rPr>
          <w:w w:val="105"/>
        </w:rPr>
        <w:t xml:space="preserve">measuring and monitoring population health (including health risk factors, incidence, </w:t>
      </w:r>
      <w:proofErr w:type="gramStart"/>
      <w:r w:rsidRPr="003058F9">
        <w:rPr>
          <w:w w:val="105"/>
        </w:rPr>
        <w:t>outcomes</w:t>
      </w:r>
      <w:proofErr w:type="gramEnd"/>
      <w:r w:rsidRPr="003058F9">
        <w:rPr>
          <w:w w:val="105"/>
        </w:rPr>
        <w:t xml:space="preserve"> and experiences of care)</w:t>
      </w:r>
    </w:p>
    <w:p w14:paraId="28CDBC6B" w14:textId="77777777" w:rsidR="00A5672C" w:rsidRPr="003058F9" w:rsidRDefault="00A5672C" w:rsidP="005165FD">
      <w:pPr>
        <w:pStyle w:val="Bullet"/>
        <w:rPr>
          <w:w w:val="105"/>
        </w:rPr>
      </w:pPr>
      <w:r w:rsidRPr="003058F9">
        <w:rPr>
          <w:w w:val="105"/>
        </w:rPr>
        <w:t xml:space="preserve">monitoring policy and service performance, </w:t>
      </w:r>
      <w:proofErr w:type="gramStart"/>
      <w:r w:rsidRPr="003058F9">
        <w:rPr>
          <w:w w:val="105"/>
        </w:rPr>
        <w:t>effectiveness</w:t>
      </w:r>
      <w:proofErr w:type="gramEnd"/>
      <w:r w:rsidRPr="003058F9">
        <w:rPr>
          <w:w w:val="105"/>
        </w:rPr>
        <w:t xml:space="preserve"> and equity at a broader system level</w:t>
      </w:r>
    </w:p>
    <w:p w14:paraId="28CDBC6C" w14:textId="77777777" w:rsidR="00A5672C" w:rsidRPr="003058F9" w:rsidRDefault="00A5672C" w:rsidP="005165FD">
      <w:pPr>
        <w:pStyle w:val="Bullet"/>
        <w:rPr>
          <w:w w:val="105"/>
        </w:rPr>
      </w:pPr>
      <w:r w:rsidRPr="003058F9">
        <w:rPr>
          <w:w w:val="105"/>
        </w:rPr>
        <w:t>planning for population priorities</w:t>
      </w:r>
    </w:p>
    <w:p w14:paraId="28CDBC6D" w14:textId="77777777" w:rsidR="00A5672C" w:rsidRPr="003058F9" w:rsidRDefault="00A5672C" w:rsidP="005165FD">
      <w:pPr>
        <w:pStyle w:val="Bullet"/>
        <w:rPr>
          <w:w w:val="105"/>
        </w:rPr>
      </w:pPr>
      <w:r w:rsidRPr="003058F9">
        <w:rPr>
          <w:w w:val="105"/>
        </w:rPr>
        <w:t>targeting funding and allocation of resources.</w:t>
      </w:r>
    </w:p>
    <w:p w14:paraId="28CDBC6E" w14:textId="77777777" w:rsidR="00A5672C" w:rsidRPr="003058F9" w:rsidRDefault="00A5672C" w:rsidP="005165FD">
      <w:pPr>
        <w:rPr>
          <w:w w:val="105"/>
        </w:rPr>
      </w:pPr>
    </w:p>
    <w:p w14:paraId="28CDBC6F" w14:textId="77777777" w:rsidR="00A5672C" w:rsidRDefault="00A5672C" w:rsidP="005165FD">
      <w:pPr>
        <w:rPr>
          <w:w w:val="105"/>
        </w:rPr>
      </w:pPr>
      <w:r w:rsidRPr="003058F9">
        <w:rPr>
          <w:w w:val="105"/>
        </w:rPr>
        <w:t xml:space="preserve">The process of collecting and reporting ethnicity data in New Zealand has evolved significantly over time. </w:t>
      </w:r>
      <w:r>
        <w:rPr>
          <w:w w:val="105"/>
        </w:rPr>
        <w:t>P</w:t>
      </w:r>
      <w:r w:rsidRPr="003058F9">
        <w:rPr>
          <w:w w:val="105"/>
        </w:rPr>
        <w:t>rocess</w:t>
      </w:r>
      <w:r>
        <w:rPr>
          <w:w w:val="105"/>
        </w:rPr>
        <w:t>es</w:t>
      </w:r>
      <w:r w:rsidRPr="003058F9">
        <w:rPr>
          <w:w w:val="105"/>
        </w:rPr>
        <w:t xml:space="preserve"> of collecting, </w:t>
      </w:r>
      <w:proofErr w:type="gramStart"/>
      <w:r w:rsidRPr="003058F9">
        <w:rPr>
          <w:w w:val="105"/>
        </w:rPr>
        <w:t>reporting</w:t>
      </w:r>
      <w:proofErr w:type="gramEnd"/>
      <w:r w:rsidRPr="003058F9">
        <w:rPr>
          <w:w w:val="105"/>
        </w:rPr>
        <w:t xml:space="preserve"> and output</w:t>
      </w:r>
      <w:r>
        <w:rPr>
          <w:w w:val="105"/>
        </w:rPr>
        <w:t>ting</w:t>
      </w:r>
      <w:r w:rsidRPr="003058F9">
        <w:rPr>
          <w:w w:val="105"/>
        </w:rPr>
        <w:t xml:space="preserve"> ethnicity data </w:t>
      </w:r>
      <w:r>
        <w:rPr>
          <w:w w:val="105"/>
        </w:rPr>
        <w:t>are</w:t>
      </w:r>
      <w:r w:rsidRPr="003058F9">
        <w:rPr>
          <w:w w:val="105"/>
        </w:rPr>
        <w:t xml:space="preserve"> governed by</w:t>
      </w:r>
      <w:r>
        <w:rPr>
          <w:w w:val="105"/>
        </w:rPr>
        <w:t xml:space="preserve"> the</w:t>
      </w:r>
      <w:r w:rsidRPr="003058F9">
        <w:rPr>
          <w:w w:val="105"/>
        </w:rPr>
        <w:t xml:space="preserve"> Stats NZ </w:t>
      </w:r>
      <w:r>
        <w:rPr>
          <w:w w:val="105"/>
        </w:rPr>
        <w:t>s</w:t>
      </w:r>
      <w:r w:rsidRPr="003058F9">
        <w:rPr>
          <w:w w:val="105"/>
        </w:rPr>
        <w:t xml:space="preserve">tatistical standard for ethnicity </w:t>
      </w:r>
      <w:r>
        <w:rPr>
          <w:w w:val="105"/>
        </w:rPr>
        <w:t xml:space="preserve">v1.0.0 </w:t>
      </w:r>
      <w:r w:rsidRPr="003058F9">
        <w:rPr>
          <w:w w:val="105"/>
        </w:rPr>
        <w:t xml:space="preserve">and </w:t>
      </w:r>
      <w:r>
        <w:rPr>
          <w:w w:val="105"/>
        </w:rPr>
        <w:t>the Ministry of Health</w:t>
      </w:r>
      <w:r w:rsidR="0099078C">
        <w:rPr>
          <w:w w:val="105"/>
        </w:rPr>
        <w:t>’</w:t>
      </w:r>
      <w:r>
        <w:rPr>
          <w:w w:val="105"/>
        </w:rPr>
        <w:t>s</w:t>
      </w:r>
      <w:r w:rsidRPr="003058F9">
        <w:rPr>
          <w:w w:val="105"/>
        </w:rPr>
        <w:t xml:space="preserve"> </w:t>
      </w:r>
      <w:r>
        <w:rPr>
          <w:w w:val="105"/>
        </w:rPr>
        <w:t>(the Ministry</w:t>
      </w:r>
      <w:r w:rsidR="0099078C">
        <w:rPr>
          <w:w w:val="105"/>
        </w:rPr>
        <w:t>’</w:t>
      </w:r>
      <w:r>
        <w:rPr>
          <w:w w:val="105"/>
        </w:rPr>
        <w:t xml:space="preserve">s) </w:t>
      </w:r>
      <w:r w:rsidRPr="003058F9">
        <w:rPr>
          <w:w w:val="105"/>
        </w:rPr>
        <w:t>Ethnicity Data Protocols</w:t>
      </w:r>
      <w:r>
        <w:rPr>
          <w:w w:val="105"/>
        </w:rPr>
        <w:t xml:space="preserve">. The Ministry first published the Ethnicity Data Protocols in 2004, with supplementary notes following in 2009. The Ministry then published a revised version, which combines these two documents, </w:t>
      </w:r>
      <w:hyperlink r:id="rId19" w:history="1">
        <w:r w:rsidRPr="008C5C7A">
          <w:rPr>
            <w:rStyle w:val="Hyperlink"/>
          </w:rPr>
          <w:t>HISO 10001:2017 Ethnicity Data Protocols</w:t>
        </w:r>
      </w:hyperlink>
      <w:r w:rsidRPr="005F6EE8">
        <w:rPr>
          <w:w w:val="105"/>
        </w:rPr>
        <w:t xml:space="preserve"> </w:t>
      </w:r>
      <w:r>
        <w:rPr>
          <w:w w:val="105"/>
        </w:rPr>
        <w:t xml:space="preserve">in </w:t>
      </w:r>
      <w:r w:rsidRPr="003058F9">
        <w:rPr>
          <w:w w:val="105"/>
        </w:rPr>
        <w:t>September 2017</w:t>
      </w:r>
      <w:r>
        <w:rPr>
          <w:w w:val="105"/>
        </w:rPr>
        <w:t xml:space="preserve"> (Ministry of Health 2017). This is the </w:t>
      </w:r>
      <w:r w:rsidRPr="003058F9">
        <w:rPr>
          <w:w w:val="105"/>
        </w:rPr>
        <w:t>current health and disability sector standard</w:t>
      </w:r>
      <w:r>
        <w:rPr>
          <w:w w:val="105"/>
        </w:rPr>
        <w:t xml:space="preserve"> (t</w:t>
      </w:r>
      <w:r w:rsidRPr="003058F9">
        <w:rPr>
          <w:w w:val="105"/>
        </w:rPr>
        <w:t xml:space="preserve">hroughout this document referred to as </w:t>
      </w:r>
      <w:r>
        <w:rPr>
          <w:w w:val="105"/>
        </w:rPr>
        <w:t xml:space="preserve">the </w:t>
      </w:r>
      <w:r w:rsidR="0099078C">
        <w:rPr>
          <w:w w:val="105"/>
        </w:rPr>
        <w:t>‘</w:t>
      </w:r>
      <w:r>
        <w:rPr>
          <w:w w:val="105"/>
        </w:rPr>
        <w:t xml:space="preserve">Ethnicity Data </w:t>
      </w:r>
      <w:r w:rsidRPr="003058F9">
        <w:rPr>
          <w:w w:val="105"/>
        </w:rPr>
        <w:t>Protocols</w:t>
      </w:r>
      <w:r w:rsidR="0099078C">
        <w:rPr>
          <w:w w:val="105"/>
        </w:rPr>
        <w:t>’</w:t>
      </w:r>
      <w:r w:rsidRPr="003058F9">
        <w:rPr>
          <w:w w:val="105"/>
        </w:rPr>
        <w:t>).</w:t>
      </w:r>
      <w:r>
        <w:rPr>
          <w:w w:val="105"/>
        </w:rPr>
        <w:t xml:space="preserve"> It was</w:t>
      </w:r>
      <w:r w:rsidRPr="003058F9">
        <w:rPr>
          <w:w w:val="105"/>
        </w:rPr>
        <w:t xml:space="preserve"> developed with input from a wide range of sector and government organisations.</w:t>
      </w:r>
    </w:p>
    <w:p w14:paraId="28CDBC70" w14:textId="77777777" w:rsidR="00A5672C" w:rsidRPr="003058F9" w:rsidRDefault="00A5672C" w:rsidP="005165FD">
      <w:pPr>
        <w:rPr>
          <w:w w:val="105"/>
        </w:rPr>
      </w:pPr>
    </w:p>
    <w:p w14:paraId="28CDBC71" w14:textId="77777777" w:rsidR="0099078C" w:rsidRDefault="00A5672C" w:rsidP="005165FD">
      <w:pPr>
        <w:rPr>
          <w:w w:val="105"/>
        </w:rPr>
      </w:pPr>
      <w:r>
        <w:rPr>
          <w:w w:val="105"/>
        </w:rPr>
        <w:t>The</w:t>
      </w:r>
      <w:r w:rsidRPr="003058F9">
        <w:rPr>
          <w:w w:val="105"/>
        </w:rPr>
        <w:t xml:space="preserve"> </w:t>
      </w:r>
      <w:r>
        <w:rPr>
          <w:w w:val="105"/>
        </w:rPr>
        <w:t>Ethnicity Data P</w:t>
      </w:r>
      <w:r w:rsidRPr="003058F9">
        <w:rPr>
          <w:w w:val="105"/>
        </w:rPr>
        <w:t>rotocols identify the minimum standards that apply across the health and disability sector</w:t>
      </w:r>
      <w:r>
        <w:rPr>
          <w:w w:val="105"/>
        </w:rPr>
        <w:t xml:space="preserve"> and the requirement to </w:t>
      </w:r>
      <w:r w:rsidRPr="003058F9">
        <w:rPr>
          <w:w w:val="105"/>
        </w:rPr>
        <w:t xml:space="preserve">use </w:t>
      </w:r>
      <w:r>
        <w:rPr>
          <w:w w:val="105"/>
        </w:rPr>
        <w:t>Stats NZ</w:t>
      </w:r>
      <w:r w:rsidR="0099078C">
        <w:rPr>
          <w:w w:val="105"/>
        </w:rPr>
        <w:t>’</w:t>
      </w:r>
      <w:r>
        <w:rPr>
          <w:w w:val="105"/>
        </w:rPr>
        <w:t xml:space="preserve">s </w:t>
      </w:r>
      <w:r w:rsidRPr="003058F9">
        <w:rPr>
          <w:w w:val="105"/>
        </w:rPr>
        <w:t xml:space="preserve">Ethnicity New Zealand Standard Classification </w:t>
      </w:r>
      <w:r>
        <w:rPr>
          <w:w w:val="105"/>
        </w:rPr>
        <w:t>for recording ethnicity data (see Stats NZ 2019)</w:t>
      </w:r>
      <w:r w:rsidRPr="003058F9">
        <w:rPr>
          <w:w w:val="105"/>
        </w:rPr>
        <w:t>.</w:t>
      </w:r>
    </w:p>
    <w:p w14:paraId="28CDBC72" w14:textId="77777777" w:rsidR="005165FD" w:rsidRDefault="005165FD" w:rsidP="005165FD">
      <w:pPr>
        <w:rPr>
          <w:w w:val="105"/>
        </w:rPr>
      </w:pPr>
    </w:p>
    <w:p w14:paraId="28CDBC73" w14:textId="77777777" w:rsidR="00A5672C" w:rsidRDefault="00A5672C" w:rsidP="005165FD">
      <w:pPr>
        <w:pStyle w:val="Heading2"/>
      </w:pPr>
      <w:bookmarkStart w:id="3" w:name="_Toc87865865"/>
      <w:bookmarkStart w:id="4" w:name="_Toc90481139"/>
      <w:r>
        <w:rPr>
          <w:w w:val="105"/>
        </w:rPr>
        <w:lastRenderedPageBreak/>
        <w:t>T</w:t>
      </w:r>
      <w:r>
        <w:t>he Hospital Ethnicity Data Audit Toolkit</w:t>
      </w:r>
      <w:bookmarkEnd w:id="3"/>
      <w:bookmarkEnd w:id="4"/>
    </w:p>
    <w:p w14:paraId="28CDBC74" w14:textId="77777777" w:rsidR="0099078C" w:rsidRDefault="00A5672C" w:rsidP="005165FD">
      <w:pPr>
        <w:keepNext/>
      </w:pPr>
      <w:r>
        <w:t>The HEDAT encompasses four stages, with supporting tools to help you assess the quality of ethnicity data and systems for data collection, recording and outputting within your hospital settings. It provides guidance on quality improvement activities and:</w:t>
      </w:r>
    </w:p>
    <w:p w14:paraId="28CDBC75" w14:textId="77777777" w:rsidR="0099078C" w:rsidRDefault="00A5672C" w:rsidP="005165FD">
      <w:pPr>
        <w:pStyle w:val="Bullet"/>
      </w:pPr>
      <w:r>
        <w:t>an option for benchmarking how well you are currently complying with the Ethnicity Data Protocols</w:t>
      </w:r>
    </w:p>
    <w:p w14:paraId="28CDBC76" w14:textId="77777777" w:rsidR="00A5672C" w:rsidRDefault="00A5672C" w:rsidP="005165FD">
      <w:pPr>
        <w:pStyle w:val="Bullet"/>
      </w:pPr>
      <w:r>
        <w:t xml:space="preserve">information on the current minimum standards for collecting, </w:t>
      </w:r>
      <w:proofErr w:type="gramStart"/>
      <w:r>
        <w:t>recording</w:t>
      </w:r>
      <w:proofErr w:type="gramEnd"/>
      <w:r>
        <w:t xml:space="preserve"> and outputting ethnicity data within the health and disability sector</w:t>
      </w:r>
    </w:p>
    <w:p w14:paraId="28CDBC77" w14:textId="77777777" w:rsidR="00A5672C" w:rsidRDefault="00A5672C" w:rsidP="005165FD">
      <w:pPr>
        <w:pStyle w:val="Bullet"/>
      </w:pPr>
      <w:r>
        <w:t>further information and links to useful resources to guide quality improvement in your organisation.</w:t>
      </w:r>
    </w:p>
    <w:p w14:paraId="28CDBC78" w14:textId="77777777" w:rsidR="00A5672C" w:rsidRDefault="00A5672C" w:rsidP="005165FD"/>
    <w:p w14:paraId="28CDBC79" w14:textId="77777777" w:rsidR="0099078C" w:rsidRDefault="00A5672C" w:rsidP="005165FD">
      <w:r>
        <w:t>The HEDAT helps a hospital assess their ethnicity data against the standard for the health and disability sector, as outlined in the Ethnicity Data Protoc</w:t>
      </w:r>
      <w:r w:rsidRPr="00EA10DC">
        <w:t xml:space="preserve">ols. Understanding the quality of the </w:t>
      </w:r>
      <w:r>
        <w:t>hospital</w:t>
      </w:r>
      <w:r w:rsidR="0099078C">
        <w:t>’</w:t>
      </w:r>
      <w:r w:rsidRPr="00EA10DC">
        <w:t>s ethnicity data also support</w:t>
      </w:r>
      <w:r>
        <w:t>s</w:t>
      </w:r>
      <w:r w:rsidRPr="00EA10DC">
        <w:t xml:space="preserve"> key objectives documented in </w:t>
      </w:r>
      <w:hyperlink r:id="rId20" w:history="1">
        <w:r w:rsidRPr="00A00BAD">
          <w:rPr>
            <w:rStyle w:val="Hyperlink"/>
          </w:rPr>
          <w:t xml:space="preserve">He Korowai </w:t>
        </w:r>
        <w:proofErr w:type="spellStart"/>
        <w:r w:rsidRPr="00A00BAD">
          <w:rPr>
            <w:rStyle w:val="Hyperlink"/>
          </w:rPr>
          <w:t>Oranga</w:t>
        </w:r>
        <w:proofErr w:type="spellEnd"/>
        <w:r w:rsidRPr="00A00BAD">
          <w:rPr>
            <w:rStyle w:val="Hyperlink"/>
          </w:rPr>
          <w:t>: New Zealand Māori Health Strategy</w:t>
        </w:r>
      </w:hyperlink>
      <w:r w:rsidRPr="00EA10DC">
        <w:t xml:space="preserve"> </w:t>
      </w:r>
      <w:r>
        <w:t>(</w:t>
      </w:r>
      <w:r w:rsidRPr="00EA10DC">
        <w:t>Ministry of Health</w:t>
      </w:r>
      <w:r>
        <w:t xml:space="preserve"> 2020)</w:t>
      </w:r>
      <w:r w:rsidRPr="00EA10DC">
        <w:t xml:space="preserve"> and</w:t>
      </w:r>
      <w:r>
        <w:t>,</w:t>
      </w:r>
      <w:r w:rsidRPr="00EA10DC">
        <w:t xml:space="preserve"> more broadly, against current best practice.</w:t>
      </w:r>
    </w:p>
    <w:p w14:paraId="28CDBC7A" w14:textId="77777777" w:rsidR="00A5672C" w:rsidRDefault="00A5672C" w:rsidP="005165FD"/>
    <w:p w14:paraId="28CDBC7B" w14:textId="77777777" w:rsidR="00A5672C" w:rsidRDefault="00A5672C" w:rsidP="005165FD">
      <w:r>
        <w:t>The HEDAT is designed to stand alone. We anticipate that it will complement and support other quality improvement activities as part of broader quality improvement cycles in hospitals.</w:t>
      </w:r>
    </w:p>
    <w:p w14:paraId="28CDBC7C" w14:textId="77777777" w:rsidR="005165FD" w:rsidRDefault="005165FD" w:rsidP="005165FD"/>
    <w:p w14:paraId="28CDBC7D" w14:textId="77777777" w:rsidR="00A5672C" w:rsidRDefault="00A5672C" w:rsidP="005165FD">
      <w:pPr>
        <w:pStyle w:val="Heading2"/>
      </w:pPr>
      <w:bookmarkStart w:id="5" w:name="_Toc87865866"/>
      <w:bookmarkStart w:id="6" w:name="_Toc90481140"/>
      <w:r>
        <w:t>How often should we complete this audit?</w:t>
      </w:r>
      <w:bookmarkEnd w:id="5"/>
      <w:bookmarkEnd w:id="6"/>
    </w:p>
    <w:p w14:paraId="28CDBC7E" w14:textId="77777777" w:rsidR="0099078C" w:rsidRDefault="00A5672C" w:rsidP="005165FD">
      <w:r>
        <w:t>The HEDAT includes audit activities that can be undertaken as stand-alone activities or as stages of a more comprehensive audit. How often you need to conduct future audits will be dictated by the extent of issues identified at each stage of the first audit. However, a comprehensive audit should be actioned every three years.</w:t>
      </w:r>
    </w:p>
    <w:p w14:paraId="28CDBC7F" w14:textId="77777777" w:rsidR="005165FD" w:rsidRDefault="005165FD" w:rsidP="005165FD"/>
    <w:p w14:paraId="28CDBC80" w14:textId="77777777" w:rsidR="00A5672C" w:rsidRDefault="00A5672C" w:rsidP="005165FD">
      <w:pPr>
        <w:pStyle w:val="Heading1"/>
      </w:pPr>
      <w:bookmarkStart w:id="7" w:name="_Resources"/>
      <w:bookmarkStart w:id="8" w:name="_Toc87865867"/>
      <w:bookmarkStart w:id="9" w:name="_Toc90481141"/>
      <w:bookmarkEnd w:id="7"/>
      <w:r>
        <w:lastRenderedPageBreak/>
        <w:t>Resources</w:t>
      </w:r>
      <w:bookmarkEnd w:id="8"/>
      <w:bookmarkEnd w:id="9"/>
    </w:p>
    <w:p w14:paraId="28CDBC81" w14:textId="77777777" w:rsidR="0099078C" w:rsidRDefault="00A5672C" w:rsidP="005165FD">
      <w:r>
        <w:t>The following are key resources required when actioning a stage of the audit process. They are referred to at various points within this document.</w:t>
      </w:r>
    </w:p>
    <w:p w14:paraId="28CDBC82" w14:textId="77777777" w:rsidR="005165FD" w:rsidRDefault="005165FD" w:rsidP="005165FD"/>
    <w:p w14:paraId="28CDBC83" w14:textId="77777777" w:rsidR="00A5672C" w:rsidRDefault="00A5672C" w:rsidP="005165FD">
      <w:pPr>
        <w:pStyle w:val="Heading2"/>
      </w:pPr>
      <w:bookmarkStart w:id="10" w:name="_Toc87865868"/>
      <w:bookmarkStart w:id="11" w:name="_Toc90481142"/>
      <w:r w:rsidRPr="00BE3536">
        <w:t>Ethnicity Data Protocols</w:t>
      </w:r>
      <w:bookmarkEnd w:id="10"/>
      <w:bookmarkEnd w:id="11"/>
    </w:p>
    <w:p w14:paraId="28CDBC84" w14:textId="77777777" w:rsidR="00A5672C" w:rsidRDefault="00A5672C" w:rsidP="005165FD">
      <w:pPr>
        <w:rPr>
          <w:lang w:val="en"/>
        </w:rPr>
      </w:pPr>
      <w:r>
        <w:rPr>
          <w:lang w:val="en"/>
        </w:rPr>
        <w:t xml:space="preserve">Describes the standard procedures for collecting, </w:t>
      </w:r>
      <w:proofErr w:type="gramStart"/>
      <w:r>
        <w:rPr>
          <w:lang w:val="en"/>
        </w:rPr>
        <w:t>recording</w:t>
      </w:r>
      <w:proofErr w:type="gramEnd"/>
      <w:r>
        <w:rPr>
          <w:lang w:val="en"/>
        </w:rPr>
        <w:t xml:space="preserve"> and using data on the ethnicity of people treated by or working in the New Zealand health and disability sector.</w:t>
      </w:r>
    </w:p>
    <w:p w14:paraId="28CDBC85" w14:textId="77777777" w:rsidR="00A5672C" w:rsidRDefault="00A44515" w:rsidP="005165FD">
      <w:pPr>
        <w:pStyle w:val="Bullet"/>
        <w:rPr>
          <w:lang w:val="en"/>
        </w:rPr>
      </w:pPr>
      <w:hyperlink r:id="rId21" w:history="1">
        <w:r w:rsidR="00A5672C" w:rsidRPr="00067C4A">
          <w:rPr>
            <w:rStyle w:val="Hyperlink"/>
            <w:lang w:val="en"/>
          </w:rPr>
          <w:t>HISO 10001:2017 Ethnicity Data Protocols</w:t>
        </w:r>
      </w:hyperlink>
      <w:r w:rsidR="00A5672C" w:rsidRPr="00067C4A">
        <w:rPr>
          <w:lang w:val="en"/>
        </w:rPr>
        <w:t xml:space="preserve"> (Ministry of Health 2017)</w:t>
      </w:r>
      <w:r w:rsidR="00A5672C">
        <w:rPr>
          <w:lang w:val="en"/>
        </w:rPr>
        <w:t>.</w:t>
      </w:r>
    </w:p>
    <w:p w14:paraId="28CDBC86" w14:textId="77777777" w:rsidR="00A5672C" w:rsidRPr="005165FD" w:rsidRDefault="00A44515" w:rsidP="005165FD">
      <w:pPr>
        <w:pStyle w:val="Bullet"/>
        <w:rPr>
          <w:lang w:val="en"/>
        </w:rPr>
      </w:pPr>
      <w:hyperlink r:id="rId22" w:history="1">
        <w:r w:rsidR="00A5672C" w:rsidRPr="005165FD">
          <w:rPr>
            <w:rStyle w:val="Hyperlink"/>
            <w:lang w:val="en"/>
          </w:rPr>
          <w:t>Ethnicity classification list</w:t>
        </w:r>
      </w:hyperlink>
      <w:r w:rsidR="005165FD" w:rsidRPr="005165FD">
        <w:rPr>
          <w:lang w:val="en"/>
        </w:rPr>
        <w:t xml:space="preserve">: </w:t>
      </w:r>
      <w:r w:rsidR="00A5672C" w:rsidRPr="005165FD">
        <w:rPr>
          <w:lang w:val="en"/>
        </w:rPr>
        <w:t>This contains a quick reference table of Ethnicity classifications listing:</w:t>
      </w:r>
    </w:p>
    <w:p w14:paraId="28CDBC87" w14:textId="77777777" w:rsidR="00A5672C" w:rsidRDefault="00A5672C" w:rsidP="005165FD">
      <w:pPr>
        <w:pStyle w:val="Dash"/>
        <w:rPr>
          <w:lang w:val="en"/>
        </w:rPr>
      </w:pPr>
      <w:r>
        <w:rPr>
          <w:lang w:val="en"/>
        </w:rPr>
        <w:t>descriptions in alphabetic order along with their classification code</w:t>
      </w:r>
    </w:p>
    <w:p w14:paraId="28CDBC88" w14:textId="77777777" w:rsidR="0099078C" w:rsidRDefault="00A5672C" w:rsidP="005165FD">
      <w:pPr>
        <w:pStyle w:val="Dash"/>
        <w:rPr>
          <w:lang w:val="en"/>
        </w:rPr>
      </w:pPr>
      <w:r>
        <w:rPr>
          <w:lang w:val="en"/>
        </w:rPr>
        <w:t>classification codes in numeric order along with their description.</w:t>
      </w:r>
    </w:p>
    <w:p w14:paraId="28CDBC89" w14:textId="77777777" w:rsidR="005165FD" w:rsidRDefault="005165FD" w:rsidP="005165FD">
      <w:pPr>
        <w:rPr>
          <w:lang w:val="en"/>
        </w:rPr>
      </w:pPr>
    </w:p>
    <w:p w14:paraId="28CDBC8A" w14:textId="77777777" w:rsidR="0099078C" w:rsidRDefault="00A5672C" w:rsidP="005165FD">
      <w:pPr>
        <w:pStyle w:val="Heading2"/>
        <w:rPr>
          <w:w w:val="105"/>
        </w:rPr>
      </w:pPr>
      <w:bookmarkStart w:id="12" w:name="_Toc87865869"/>
      <w:bookmarkStart w:id="13" w:name="_Toc90481143"/>
      <w:r w:rsidRPr="00BE3536">
        <w:t xml:space="preserve">Stats NZ </w:t>
      </w:r>
      <w:r>
        <w:t>s</w:t>
      </w:r>
      <w:r w:rsidRPr="00BE3536">
        <w:rPr>
          <w:w w:val="105"/>
        </w:rPr>
        <w:t>tatistical standard for ethnicity</w:t>
      </w:r>
      <w:bookmarkEnd w:id="12"/>
      <w:bookmarkEnd w:id="13"/>
    </w:p>
    <w:p w14:paraId="28CDBC8B" w14:textId="77777777" w:rsidR="00A5672C" w:rsidRDefault="00A5672C" w:rsidP="005165FD">
      <w:r w:rsidRPr="003058F9">
        <w:rPr>
          <w:w w:val="105"/>
        </w:rPr>
        <w:t>The</w:t>
      </w:r>
      <w:r>
        <w:rPr>
          <w:w w:val="105"/>
        </w:rPr>
        <w:t xml:space="preserve"> statistical standard for ethnicity was developed to ensure that ethnicity is collected consistently for all surveys and administrative collections.</w:t>
      </w:r>
    </w:p>
    <w:p w14:paraId="28CDBC8C" w14:textId="77777777" w:rsidR="0099078C" w:rsidRDefault="00A44515" w:rsidP="005165FD">
      <w:pPr>
        <w:pStyle w:val="Bullet"/>
      </w:pPr>
      <w:hyperlink r:id="rId23" w:anchor="StandardView:uri=http://stats.govt.nz/cms/StatisticalStandard/vv0ovwUoTSSVDhpt" w:history="1">
        <w:r w:rsidR="00A5672C" w:rsidRPr="00DD32AA">
          <w:rPr>
            <w:rStyle w:val="Hyperlink"/>
          </w:rPr>
          <w:t xml:space="preserve">Stats NZ </w:t>
        </w:r>
        <w:r w:rsidR="00A5672C">
          <w:rPr>
            <w:rStyle w:val="Hyperlink"/>
          </w:rPr>
          <w:t>s</w:t>
        </w:r>
        <w:r w:rsidR="00A5672C" w:rsidRPr="00DD32AA">
          <w:rPr>
            <w:rStyle w:val="Hyperlink"/>
            <w:w w:val="105"/>
          </w:rPr>
          <w:t xml:space="preserve">tatistical </w:t>
        </w:r>
        <w:r w:rsidR="00A5672C">
          <w:rPr>
            <w:rStyle w:val="Hyperlink"/>
            <w:w w:val="105"/>
          </w:rPr>
          <w:t>s</w:t>
        </w:r>
        <w:r w:rsidR="00A5672C" w:rsidRPr="00DD32AA">
          <w:rPr>
            <w:rStyle w:val="Hyperlink"/>
            <w:w w:val="105"/>
          </w:rPr>
          <w:t xml:space="preserve">tandard for </w:t>
        </w:r>
        <w:r w:rsidR="00A5672C">
          <w:rPr>
            <w:rStyle w:val="Hyperlink"/>
            <w:w w:val="105"/>
          </w:rPr>
          <w:t>e</w:t>
        </w:r>
        <w:r w:rsidR="00A5672C" w:rsidRPr="00DD32AA">
          <w:rPr>
            <w:rStyle w:val="Hyperlink"/>
            <w:w w:val="105"/>
          </w:rPr>
          <w:t>thnicity v1.0.0</w:t>
        </w:r>
      </w:hyperlink>
    </w:p>
    <w:p w14:paraId="28CDBC8D" w14:textId="77777777" w:rsidR="0099078C" w:rsidRDefault="00A44515" w:rsidP="005165FD">
      <w:pPr>
        <w:pStyle w:val="Bullet"/>
      </w:pPr>
      <w:hyperlink r:id="rId24" w:anchor="ClassificationView:uri=http://stats.govt.nz/cms/ClassificationVersion/YVqOcFHSlguKkT17" w:history="1">
        <w:r w:rsidR="00A5672C" w:rsidRPr="0094473D">
          <w:rPr>
            <w:rStyle w:val="Hyperlink"/>
          </w:rPr>
          <w:t>Ethnicity New Zealand Standard Classifications 2005 v2.1.0</w:t>
        </w:r>
      </w:hyperlink>
      <w:r w:rsidR="005165FD" w:rsidRPr="005165FD">
        <w:t xml:space="preserve">: </w:t>
      </w:r>
      <w:r w:rsidR="00A5672C">
        <w:t>This coding tool was developed by Stats NZ and provides a function to search for an ethnicity classification at any of the four levels.</w:t>
      </w:r>
    </w:p>
    <w:p w14:paraId="28CDBC8E" w14:textId="77777777" w:rsidR="0099078C" w:rsidRPr="005165FD" w:rsidRDefault="00A44515" w:rsidP="00A5672C">
      <w:pPr>
        <w:pStyle w:val="Bullet"/>
        <w:rPr>
          <w:w w:val="105"/>
        </w:rPr>
      </w:pPr>
      <w:hyperlink r:id="rId25" w:anchor="ConcordanceView:uri=http://stats.govt.nz/cms/ConcordanceVersion/T0grb8wGQguRaGlB" w:history="1">
        <w:r w:rsidR="00A5672C" w:rsidRPr="00AE682B">
          <w:rPr>
            <w:rStyle w:val="Hyperlink"/>
          </w:rPr>
          <w:t>Ethnicity New Zealand Concordances</w:t>
        </w:r>
      </w:hyperlink>
      <w:r w:rsidR="005165FD" w:rsidRPr="005165FD">
        <w:t xml:space="preserve">: </w:t>
      </w:r>
      <w:r w:rsidR="00A5672C" w:rsidRPr="005165FD">
        <w:rPr>
          <w:w w:val="105"/>
        </w:rPr>
        <w:t>This link provides the mapping between Ethnicity New Zealand Standard Classifications V2.0.0 to V2.1.0 and V1.0.0. These should be used by implementers to apply the necessary changes to map existing data and to update to the most recently published ethnicity codes.</w:t>
      </w:r>
    </w:p>
    <w:p w14:paraId="28CDBC8F" w14:textId="77777777" w:rsidR="00A5672C" w:rsidRDefault="00A5672C" w:rsidP="005165FD">
      <w:pPr>
        <w:rPr>
          <w:w w:val="105"/>
        </w:rPr>
      </w:pPr>
    </w:p>
    <w:p w14:paraId="28CDBC90" w14:textId="77777777" w:rsidR="005165FD" w:rsidRDefault="005165FD" w:rsidP="005165FD">
      <w:pPr>
        <w:pStyle w:val="Heading1"/>
        <w:sectPr w:rsidR="005165FD" w:rsidSect="002B7BEC">
          <w:footerReference w:type="even" r:id="rId26"/>
          <w:footerReference w:type="default" r:id="rId27"/>
          <w:pgSz w:w="11907" w:h="16834" w:code="9"/>
          <w:pgMar w:top="1418" w:right="1701" w:bottom="1134" w:left="1843" w:header="284" w:footer="425" w:gutter="284"/>
          <w:pgNumType w:start="1"/>
          <w:cols w:space="720"/>
          <w:docGrid w:linePitch="286"/>
        </w:sectPr>
      </w:pPr>
      <w:bookmarkStart w:id="14" w:name="_Toc87865870"/>
    </w:p>
    <w:p w14:paraId="28CDBC91" w14:textId="77777777" w:rsidR="00A5672C" w:rsidRDefault="00A5672C" w:rsidP="005165FD">
      <w:pPr>
        <w:pStyle w:val="Heading1"/>
      </w:pPr>
      <w:bookmarkStart w:id="15" w:name="_Toc90481144"/>
      <w:r>
        <w:lastRenderedPageBreak/>
        <w:t>Overview of the audit process</w:t>
      </w:r>
      <w:bookmarkEnd w:id="14"/>
      <w:bookmarkEnd w:id="15"/>
    </w:p>
    <w:p w14:paraId="28CDBC92" w14:textId="5F224D3D" w:rsidR="005165FD" w:rsidRDefault="0072283C" w:rsidP="005165FD">
      <w:r>
        <w:object w:dxaOrig="16110" w:dyaOrig="11010" w14:anchorId="28CDC1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Hospital Ethnicty Data Audit Toolkit - Process flow diagram" style="width:586.3pt;height:401.15pt" o:ole="">
            <v:imagedata r:id="rId28" o:title=""/>
          </v:shape>
          <o:OLEObject Type="Embed" ProgID="Visio.Drawing.15" ShapeID="_x0000_i1025" DrawAspect="Content" ObjectID="_1701094129" r:id="rId29"/>
        </w:object>
      </w:r>
    </w:p>
    <w:p w14:paraId="28CDBC93" w14:textId="77777777" w:rsidR="005165FD" w:rsidRDefault="005165FD" w:rsidP="005165FD">
      <w:pPr>
        <w:pStyle w:val="Heading1"/>
        <w:rPr>
          <w:b w:val="0"/>
        </w:rPr>
        <w:sectPr w:rsidR="005165FD" w:rsidSect="005165FD">
          <w:pgSz w:w="16834" w:h="11907" w:orient="landscape" w:code="9"/>
          <w:pgMar w:top="1134" w:right="1134" w:bottom="1134" w:left="1134" w:header="284" w:footer="425" w:gutter="0"/>
          <w:cols w:space="720"/>
          <w:docGrid w:linePitch="286"/>
        </w:sectPr>
      </w:pPr>
      <w:bookmarkStart w:id="16" w:name="_Toc87865871"/>
    </w:p>
    <w:p w14:paraId="28CDBC94" w14:textId="77777777" w:rsidR="00A5672C" w:rsidRPr="0043478F" w:rsidRDefault="00A5672C" w:rsidP="005165FD">
      <w:pPr>
        <w:pStyle w:val="Heading1"/>
      </w:pPr>
      <w:bookmarkStart w:id="17" w:name="_Toc90481145"/>
      <w:r w:rsidRPr="005165FD">
        <w:rPr>
          <w:b w:val="0"/>
        </w:rPr>
        <w:lastRenderedPageBreak/>
        <w:t>Stage 1:</w:t>
      </w:r>
      <w:r w:rsidRPr="005165FD">
        <w:rPr>
          <w:b w:val="0"/>
        </w:rPr>
        <w:br/>
      </w:r>
      <w:r>
        <w:t>Systems compliance audit checklists</w:t>
      </w:r>
      <w:bookmarkEnd w:id="16"/>
      <w:bookmarkEnd w:id="17"/>
    </w:p>
    <w:p w14:paraId="28CDBC95" w14:textId="77777777" w:rsidR="0099078C" w:rsidRDefault="00A5672C" w:rsidP="00A5672C">
      <w:pPr>
        <w:pStyle w:val="Introductoryparagraph"/>
        <w:rPr>
          <w:rFonts w:eastAsia="Arial Unicode MS"/>
        </w:rPr>
      </w:pPr>
      <w:r w:rsidRPr="0058117C">
        <w:rPr>
          <w:rFonts w:eastAsia="Arial Unicode MS"/>
        </w:rPr>
        <w:t xml:space="preserve">The systems compliance </w:t>
      </w:r>
      <w:r>
        <w:rPr>
          <w:rFonts w:eastAsia="Arial Unicode MS"/>
        </w:rPr>
        <w:t xml:space="preserve">audit </w:t>
      </w:r>
      <w:r w:rsidRPr="0058117C">
        <w:rPr>
          <w:rFonts w:eastAsia="Arial Unicode MS"/>
        </w:rPr>
        <w:t xml:space="preserve">checklists allow you to assess whether you are collecting, </w:t>
      </w:r>
      <w:proofErr w:type="gramStart"/>
      <w:r w:rsidRPr="0058117C">
        <w:rPr>
          <w:rFonts w:eastAsia="Arial Unicode MS"/>
        </w:rPr>
        <w:t>recording</w:t>
      </w:r>
      <w:proofErr w:type="gramEnd"/>
      <w:r w:rsidRPr="0058117C">
        <w:rPr>
          <w:rFonts w:eastAsia="Arial Unicode MS"/>
        </w:rPr>
        <w:t xml:space="preserve"> and outputting ethnicity data in compliance with the Ethnicity Data Protocols</w:t>
      </w:r>
      <w:r>
        <w:rPr>
          <w:rFonts w:eastAsia="Arial Unicode MS"/>
        </w:rPr>
        <w:t>.</w:t>
      </w:r>
    </w:p>
    <w:p w14:paraId="28CDBC96" w14:textId="77777777" w:rsidR="00A5672C" w:rsidRPr="0043478F" w:rsidRDefault="00A5672C" w:rsidP="004756AA">
      <w:pPr>
        <w:pStyle w:val="Heading2"/>
        <w:rPr>
          <w:bCs/>
        </w:rPr>
      </w:pPr>
      <w:bookmarkStart w:id="18" w:name="_bookmark7"/>
      <w:bookmarkStart w:id="19" w:name="_Toc87865872"/>
      <w:bookmarkStart w:id="20" w:name="_Toc90481146"/>
      <w:bookmarkEnd w:id="18"/>
      <w:r>
        <w:t>Who should complete this stage of the audit?</w:t>
      </w:r>
      <w:bookmarkEnd w:id="19"/>
      <w:bookmarkEnd w:id="20"/>
    </w:p>
    <w:p w14:paraId="28CDBC97" w14:textId="77777777" w:rsidR="0099078C" w:rsidRDefault="00A5672C" w:rsidP="004756AA">
      <w:r>
        <w:t>Each of the three checklists should be completed by a person(s) with a good understanding of processes and policies for managing ethnicity data in their area (for example, in their ward, service or department</w:t>
      </w:r>
      <w:r w:rsidRPr="00346D15">
        <w:t xml:space="preserve">). The systems compliance audit process may be centrally coordinated by the </w:t>
      </w:r>
      <w:r>
        <w:t>hospital</w:t>
      </w:r>
      <w:r w:rsidRPr="00346D15">
        <w:t xml:space="preserve"> quality manager or other management staff (for example</w:t>
      </w:r>
      <w:r>
        <w:t>,</w:t>
      </w:r>
      <w:r w:rsidRPr="00346D15">
        <w:t xml:space="preserve"> service manager or clinical leader).</w:t>
      </w:r>
    </w:p>
    <w:p w14:paraId="28CDBC98" w14:textId="77777777" w:rsidR="004756AA" w:rsidRDefault="004756AA" w:rsidP="004756AA"/>
    <w:p w14:paraId="28CDBC99" w14:textId="77777777" w:rsidR="00A5672C" w:rsidRDefault="00A5672C" w:rsidP="004756AA">
      <w:pPr>
        <w:pStyle w:val="Heading2"/>
      </w:pPr>
      <w:bookmarkStart w:id="21" w:name="_bookmark19"/>
      <w:bookmarkStart w:id="22" w:name="_Toc87865873"/>
      <w:bookmarkStart w:id="23" w:name="_Toc90481147"/>
      <w:bookmarkEnd w:id="21"/>
      <w:r>
        <w:t>How often should this stage be undertaken?</w:t>
      </w:r>
      <w:bookmarkEnd w:id="22"/>
      <w:bookmarkEnd w:id="23"/>
    </w:p>
    <w:p w14:paraId="28CDBC9A" w14:textId="77777777" w:rsidR="0099078C" w:rsidRDefault="00A5672C" w:rsidP="004756AA">
      <w:r>
        <w:t xml:space="preserve">There are potentially several different processes and IT systems being used in public hospitals to collect, record and output patient ethnicity data. At a minimum, the three systems compliance checklists should be completed once every three years as part of an overall audit process for each system (paper-based system, </w:t>
      </w:r>
      <w:proofErr w:type="gramStart"/>
      <w:r>
        <w:t>database</w:t>
      </w:r>
      <w:proofErr w:type="gramEnd"/>
      <w:r>
        <w:t xml:space="preserve"> or electronic system) being used to collect, record or output ethnicity data for each ward, service or department in the hospital.</w:t>
      </w:r>
    </w:p>
    <w:p w14:paraId="28CDBC9B" w14:textId="77777777" w:rsidR="00A5672C" w:rsidRDefault="00A5672C" w:rsidP="004756AA"/>
    <w:p w14:paraId="28CDBC9C" w14:textId="77777777" w:rsidR="00A5672C" w:rsidRDefault="00A5672C" w:rsidP="004756AA">
      <w:r w:rsidRPr="00A878E3">
        <w:t>If issues are identified with compliance</w:t>
      </w:r>
      <w:r>
        <w:t>,</w:t>
      </w:r>
      <w:r w:rsidRPr="00A878E3">
        <w:t xml:space="preserve"> a plan should be actioned to bring systems up to compliance. </w:t>
      </w:r>
      <w:r>
        <w:t xml:space="preserve">When issues are identified, </w:t>
      </w:r>
      <w:r w:rsidRPr="00A878E3">
        <w:t>the audit</w:t>
      </w:r>
      <w:r>
        <w:t xml:space="preserve"> should</w:t>
      </w:r>
      <w:r w:rsidRPr="00A878E3">
        <w:t xml:space="preserve"> be repeated </w:t>
      </w:r>
      <w:r>
        <w:t>with</w:t>
      </w:r>
      <w:r w:rsidRPr="00A878E3">
        <w:t>in 12</w:t>
      </w:r>
      <w:r w:rsidR="004756AA">
        <w:t> </w:t>
      </w:r>
      <w:r w:rsidRPr="00A878E3">
        <w:t xml:space="preserve">months for the relevant </w:t>
      </w:r>
      <w:r>
        <w:t xml:space="preserve">wards, </w:t>
      </w:r>
      <w:proofErr w:type="gramStart"/>
      <w:r>
        <w:t>services</w:t>
      </w:r>
      <w:proofErr w:type="gramEnd"/>
      <w:r>
        <w:t xml:space="preserve"> or departments</w:t>
      </w:r>
      <w:r w:rsidRPr="00A878E3">
        <w:t>.</w:t>
      </w:r>
    </w:p>
    <w:p w14:paraId="28CDBC9D" w14:textId="77777777" w:rsidR="004756AA" w:rsidRDefault="004756AA" w:rsidP="004756AA"/>
    <w:p w14:paraId="28CDBC9E" w14:textId="77777777" w:rsidR="00A5672C" w:rsidRDefault="00A5672C" w:rsidP="004756AA">
      <w:pPr>
        <w:pStyle w:val="Heading2"/>
      </w:pPr>
      <w:bookmarkStart w:id="24" w:name="_Toc87865874"/>
      <w:bookmarkStart w:id="25" w:name="_Toc90481148"/>
      <w:r>
        <w:lastRenderedPageBreak/>
        <w:t>What will I need to complete the checklists?</w:t>
      </w:r>
      <w:bookmarkEnd w:id="24"/>
      <w:bookmarkEnd w:id="25"/>
    </w:p>
    <w:p w14:paraId="28CDBC9F" w14:textId="77777777" w:rsidR="00A5672C" w:rsidRDefault="00A5672C" w:rsidP="004756AA">
      <w:r>
        <w:t>You will need:</w:t>
      </w:r>
    </w:p>
    <w:p w14:paraId="28CDBCA0" w14:textId="77777777" w:rsidR="00A5672C" w:rsidRDefault="00A5672C" w:rsidP="004756AA">
      <w:pPr>
        <w:pStyle w:val="Number"/>
      </w:pPr>
      <w:r>
        <w:t>a copy of any written protocols or policies relating to ethnicity data in your ward, service area or department, or, where these are unwritten, the assistance of somebody with an understanding of how your ward, service area or department manages ethnicity data (for example, somebody in charge of handling patient information)</w:t>
      </w:r>
    </w:p>
    <w:p w14:paraId="28CDBCA1" w14:textId="77777777" w:rsidR="00A5672C" w:rsidRDefault="00A5672C" w:rsidP="004756AA">
      <w:pPr>
        <w:pStyle w:val="Number"/>
      </w:pPr>
      <w:r>
        <w:t>a copy of your patient information form (PIF) or admission form</w:t>
      </w:r>
    </w:p>
    <w:p w14:paraId="28CDBCA2" w14:textId="77777777" w:rsidR="00A5672C" w:rsidRDefault="00A5672C" w:rsidP="004756AA">
      <w:pPr>
        <w:pStyle w:val="Number"/>
      </w:pPr>
      <w:r>
        <w:t>access to your patient administration system (PAS) (for the ethnicity data recording compliance checklist)</w:t>
      </w:r>
    </w:p>
    <w:p w14:paraId="28CDBCA3" w14:textId="77777777" w:rsidR="0099078C" w:rsidRDefault="00A5672C" w:rsidP="004756AA">
      <w:pPr>
        <w:pStyle w:val="Number"/>
      </w:pPr>
      <w:r>
        <w:t xml:space="preserve">a copy of the </w:t>
      </w:r>
      <w:hyperlink r:id="rId30" w:history="1">
        <w:r>
          <w:rPr>
            <w:rStyle w:val="Hyperlink"/>
          </w:rPr>
          <w:t>HISO 10001:2017 Ethnicity Data Protocols</w:t>
        </w:r>
      </w:hyperlink>
    </w:p>
    <w:p w14:paraId="28CDBCA4" w14:textId="77777777" w:rsidR="00A5672C" w:rsidRDefault="00A5672C" w:rsidP="004756AA">
      <w:pPr>
        <w:pStyle w:val="Number"/>
      </w:pPr>
      <w:r>
        <w:t>access to the Ethnicity code tables from either:</w:t>
      </w:r>
    </w:p>
    <w:p w14:paraId="28CDBCA5" w14:textId="77777777" w:rsidR="00A5672C" w:rsidRPr="002205FD" w:rsidRDefault="00A5672C" w:rsidP="004756AA">
      <w:pPr>
        <w:pStyle w:val="Letter"/>
      </w:pPr>
      <w:r>
        <w:t xml:space="preserve">the </w:t>
      </w:r>
      <w:r w:rsidRPr="002205FD">
        <w:t xml:space="preserve">Ministry of Health, </w:t>
      </w:r>
      <w:hyperlink r:id="rId31" w:history="1">
        <w:r w:rsidRPr="00791563">
          <w:rPr>
            <w:rStyle w:val="Hyperlink"/>
          </w:rPr>
          <w:t>Ethnicity code table</w:t>
        </w:r>
      </w:hyperlink>
    </w:p>
    <w:p w14:paraId="28CDBCA6" w14:textId="77777777" w:rsidR="0099078C" w:rsidRDefault="00A5672C" w:rsidP="004756AA">
      <w:pPr>
        <w:pStyle w:val="Letter"/>
      </w:pPr>
      <w:r>
        <w:t>the coding tools provided by Stats NZ:</w:t>
      </w:r>
    </w:p>
    <w:p w14:paraId="28CDBCA7" w14:textId="77777777" w:rsidR="00A5672C" w:rsidRPr="004756AA" w:rsidRDefault="00A44515" w:rsidP="004756AA">
      <w:pPr>
        <w:pStyle w:val="Roman"/>
      </w:pPr>
      <w:hyperlink r:id="rId32" w:anchor="ClassificationView:uri=http://stats.govt.nz/cms/ClassificationVersion/YVqOcFHSlguKkT17" w:history="1">
        <w:r w:rsidR="00A5672C" w:rsidRPr="004756AA">
          <w:rPr>
            <w:rStyle w:val="Hyperlink"/>
          </w:rPr>
          <w:t>Ethnicity New Zealand Standard Classifications 2005 v2.1.0</w:t>
        </w:r>
      </w:hyperlink>
    </w:p>
    <w:p w14:paraId="28CDBCA8" w14:textId="77777777" w:rsidR="00A5672C" w:rsidRDefault="00A44515" w:rsidP="004756AA">
      <w:pPr>
        <w:pStyle w:val="Roman"/>
      </w:pPr>
      <w:hyperlink r:id="rId33" w:anchor="ConcordanceView:uri=http://stats.govt.nz/cms/ConcordanceVersion/T0grb8wGQguRaGlB" w:history="1">
        <w:r w:rsidR="00A5672C" w:rsidRPr="004756AA">
          <w:rPr>
            <w:rStyle w:val="Hyperlink"/>
          </w:rPr>
          <w:t>Ethnicity New Zealand Concordances</w:t>
        </w:r>
      </w:hyperlink>
      <w:r w:rsidR="00A5672C" w:rsidRPr="004756AA">
        <w:t>.</w:t>
      </w:r>
    </w:p>
    <w:p w14:paraId="28CDBCA9" w14:textId="77777777" w:rsidR="004756AA" w:rsidRPr="004756AA" w:rsidRDefault="004756AA" w:rsidP="004756AA"/>
    <w:p w14:paraId="28CDBCAA" w14:textId="77777777" w:rsidR="00A5672C" w:rsidRDefault="00A5672C" w:rsidP="004756AA">
      <w:pPr>
        <w:pStyle w:val="Heading2"/>
      </w:pPr>
      <w:bookmarkStart w:id="26" w:name="_bookmark21"/>
      <w:bookmarkStart w:id="27" w:name="_Toc87865875"/>
      <w:bookmarkStart w:id="28" w:name="_Toc90481149"/>
      <w:bookmarkEnd w:id="26"/>
      <w:r>
        <w:t>How will compliance be scored?</w:t>
      </w:r>
      <w:bookmarkEnd w:id="27"/>
      <w:bookmarkEnd w:id="28"/>
    </w:p>
    <w:p w14:paraId="28CDBCAB" w14:textId="77777777" w:rsidR="00A5672C" w:rsidRDefault="00A5672C" w:rsidP="004756AA">
      <w:r w:rsidRPr="00A878E3">
        <w:t>Compliance will be assessed for each of the specific standards for (a) collecting, (b)</w:t>
      </w:r>
      <w:r w:rsidR="004756AA">
        <w:t> </w:t>
      </w:r>
      <w:r w:rsidRPr="00A878E3">
        <w:t>recording and (c) outputting ethnicity data outlined in the</w:t>
      </w:r>
      <w:r>
        <w:t xml:space="preserve"> Ethnicity Data</w:t>
      </w:r>
      <w:r w:rsidRPr="00A878E3">
        <w:t xml:space="preserve"> Protocols. Compliance is either met (YES) or not met (NO). A score will be calculated for compliance in collecting, </w:t>
      </w:r>
      <w:proofErr w:type="gramStart"/>
      <w:r w:rsidRPr="00A878E3">
        <w:t>recording</w:t>
      </w:r>
      <w:proofErr w:type="gramEnd"/>
      <w:r w:rsidRPr="00A878E3">
        <w:t xml:space="preserve"> and outputting based on the number of YES responses. This will allow you to better identify specific areas for improvement.</w:t>
      </w:r>
    </w:p>
    <w:p w14:paraId="28CDBCAC" w14:textId="77777777" w:rsidR="004756AA" w:rsidRDefault="004756AA" w:rsidP="004756AA"/>
    <w:p w14:paraId="28CDBCAD" w14:textId="77777777" w:rsidR="00A5672C" w:rsidRDefault="00A5672C" w:rsidP="004756AA">
      <w:pPr>
        <w:pStyle w:val="Heading2"/>
      </w:pPr>
      <w:bookmarkStart w:id="29" w:name="_Toc87865876"/>
      <w:bookmarkStart w:id="30" w:name="_Toc90481150"/>
      <w:r>
        <w:t>How do these tools help the service?</w:t>
      </w:r>
      <w:bookmarkEnd w:id="29"/>
      <w:bookmarkEnd w:id="30"/>
    </w:p>
    <w:p w14:paraId="28CDBCAE" w14:textId="77777777" w:rsidR="00A5672C" w:rsidRDefault="00A5672C" w:rsidP="004756AA">
      <w:r>
        <w:t>The checklists measure compliance with the Ethnicity Data Protocols.</w:t>
      </w:r>
      <w:r w:rsidR="0099078C">
        <w:t xml:space="preserve"> </w:t>
      </w:r>
      <w:r>
        <w:t>Your service needs to address the areas where it does not comply. A list of useful links and resources is provided within this document to assist you with quality improvements and support you to fully align with the Ethnicity Data Protocols</w:t>
      </w:r>
      <w:r w:rsidRPr="00A878E3">
        <w:t>.</w:t>
      </w:r>
    </w:p>
    <w:p w14:paraId="28CDBCAF" w14:textId="77777777" w:rsidR="004756AA" w:rsidRDefault="004756AA" w:rsidP="004756AA"/>
    <w:p w14:paraId="28CDBCB0" w14:textId="77777777" w:rsidR="00A5672C" w:rsidRDefault="00A5672C" w:rsidP="004756AA">
      <w:pPr>
        <w:pStyle w:val="Heading2"/>
      </w:pPr>
      <w:bookmarkStart w:id="31" w:name="_Compliance_checklists"/>
      <w:bookmarkStart w:id="32" w:name="_Toc87865877"/>
      <w:bookmarkStart w:id="33" w:name="_Toc90481151"/>
      <w:bookmarkEnd w:id="31"/>
      <w:r>
        <w:lastRenderedPageBreak/>
        <w:t>Compliance checklists</w:t>
      </w:r>
      <w:bookmarkEnd w:id="32"/>
      <w:bookmarkEnd w:id="33"/>
    </w:p>
    <w:p w14:paraId="28CDBCB1" w14:textId="77777777" w:rsidR="00A5672C" w:rsidRDefault="00A5672C" w:rsidP="004756AA">
      <w:pPr>
        <w:keepNext/>
      </w:pPr>
      <w:r>
        <w:t>The three compliance checklists are:</w:t>
      </w:r>
    </w:p>
    <w:p w14:paraId="28CDBCB2" w14:textId="77777777" w:rsidR="0099078C" w:rsidRDefault="00A5672C" w:rsidP="004756AA">
      <w:pPr>
        <w:pStyle w:val="Bullet"/>
      </w:pPr>
      <w:r>
        <w:t xml:space="preserve">Ethnicity data </w:t>
      </w:r>
      <w:r w:rsidRPr="00CE1532">
        <w:rPr>
          <w:u w:val="single"/>
        </w:rPr>
        <w:t>collection</w:t>
      </w:r>
      <w:r>
        <w:t xml:space="preserve"> compliance checklist</w:t>
      </w:r>
    </w:p>
    <w:p w14:paraId="28CDBCB3" w14:textId="77777777" w:rsidR="0099078C" w:rsidRDefault="00A5672C" w:rsidP="004756AA">
      <w:pPr>
        <w:pStyle w:val="Bullet"/>
      </w:pPr>
      <w:r>
        <w:t xml:space="preserve">Ethnicity data </w:t>
      </w:r>
      <w:r>
        <w:rPr>
          <w:u w:val="single"/>
        </w:rPr>
        <w:t>recording</w:t>
      </w:r>
      <w:r>
        <w:t xml:space="preserve"> compliance checklist</w:t>
      </w:r>
    </w:p>
    <w:p w14:paraId="28CDBCB4" w14:textId="77777777" w:rsidR="0099078C" w:rsidRDefault="00A5672C" w:rsidP="004756AA">
      <w:pPr>
        <w:pStyle w:val="Bullet"/>
      </w:pPr>
      <w:r>
        <w:t xml:space="preserve">Ethnicity data </w:t>
      </w:r>
      <w:r>
        <w:rPr>
          <w:u w:val="single"/>
        </w:rPr>
        <w:t>output</w:t>
      </w:r>
      <w:r>
        <w:t xml:space="preserve"> compliance checklist.</w:t>
      </w:r>
    </w:p>
    <w:p w14:paraId="28CDBCB5" w14:textId="77777777" w:rsidR="00A5672C" w:rsidRDefault="00A5672C" w:rsidP="004756AA"/>
    <w:p w14:paraId="28CDBCB6" w14:textId="77777777" w:rsidR="00A5672C" w:rsidRDefault="00A5672C" w:rsidP="004756AA">
      <w:r>
        <w:t>A copy of each checklist follows. These checklists are also available on the Ministry of Health</w:t>
      </w:r>
      <w:r w:rsidR="0099078C">
        <w:t>’</w:t>
      </w:r>
      <w:r>
        <w:t>s website from the hyperlink provided with the relevant checklist in the bullet list above</w:t>
      </w:r>
      <w:r w:rsidRPr="00A878E3">
        <w:t>.</w:t>
      </w:r>
    </w:p>
    <w:p w14:paraId="28CDBCB7" w14:textId="77777777" w:rsidR="00A5672C" w:rsidRDefault="00A5672C" w:rsidP="004756AA"/>
    <w:p w14:paraId="28CDBCB8" w14:textId="77777777" w:rsidR="00A5672C" w:rsidRPr="00005275" w:rsidRDefault="00A5672C" w:rsidP="00C375E3">
      <w:pPr>
        <w:pStyle w:val="Heading3"/>
        <w:keepNext w:val="0"/>
        <w:pageBreakBefore/>
        <w:spacing w:before="0"/>
      </w:pPr>
      <w:r>
        <w:lastRenderedPageBreak/>
        <w:t>Hospital</w:t>
      </w:r>
      <w:r w:rsidRPr="00005275">
        <w:t xml:space="preserve"> Ethnicity Data Audit Toolkit</w:t>
      </w:r>
    </w:p>
    <w:p w14:paraId="28CDBCB9" w14:textId="77777777" w:rsidR="00A5672C" w:rsidRDefault="00A5672C" w:rsidP="001A2F94">
      <w:pPr>
        <w:pStyle w:val="Heading4"/>
      </w:pPr>
      <w:bookmarkStart w:id="34" w:name="_Toc87865878"/>
      <w:r>
        <w:t xml:space="preserve">Stage 1: Ethnicity data </w:t>
      </w:r>
      <w:r w:rsidRPr="00CE1532">
        <w:rPr>
          <w:u w:val="single"/>
        </w:rPr>
        <w:t>collection</w:t>
      </w:r>
      <w:r>
        <w:t xml:space="preserve"> compliance checklist</w:t>
      </w:r>
      <w:bookmarkEnd w:id="34"/>
    </w:p>
    <w:tbl>
      <w:tblPr>
        <w:tblW w:w="0" w:type="auto"/>
        <w:tblInd w:w="57" w:type="dxa"/>
        <w:tblBorders>
          <w:top w:val="single" w:sz="4" w:space="0" w:color="A6A6A6" w:themeColor="background1" w:themeShade="A6"/>
          <w:bottom w:val="single" w:sz="4" w:space="0" w:color="A6A6A6" w:themeColor="background1" w:themeShade="A6"/>
          <w:insideH w:val="single" w:sz="4" w:space="0" w:color="A6A6A6" w:themeColor="background1" w:themeShade="A6"/>
        </w:tblBorders>
        <w:shd w:val="clear" w:color="auto" w:fill="D9D9D9" w:themeFill="background1" w:themeFillShade="D9"/>
        <w:tblLayout w:type="fixed"/>
        <w:tblCellMar>
          <w:left w:w="57" w:type="dxa"/>
          <w:right w:w="57" w:type="dxa"/>
        </w:tblCellMar>
        <w:tblLook w:val="04A0" w:firstRow="1" w:lastRow="0" w:firstColumn="1" w:lastColumn="0" w:noHBand="0" w:noVBand="1"/>
      </w:tblPr>
      <w:tblGrid>
        <w:gridCol w:w="3828"/>
        <w:gridCol w:w="4252"/>
      </w:tblGrid>
      <w:tr w:rsidR="004756AA" w14:paraId="28CDBCBC" w14:textId="77777777" w:rsidTr="002B53C7">
        <w:trPr>
          <w:cantSplit/>
        </w:trPr>
        <w:tc>
          <w:tcPr>
            <w:tcW w:w="3828" w:type="dxa"/>
            <w:tcBorders>
              <w:top w:val="nil"/>
              <w:bottom w:val="single" w:sz="4" w:space="0" w:color="FFFFFF" w:themeColor="background1"/>
            </w:tcBorders>
            <w:shd w:val="clear" w:color="auto" w:fill="D9D9D9" w:themeFill="background1" w:themeFillShade="D9"/>
          </w:tcPr>
          <w:p w14:paraId="28CDBCBA" w14:textId="77777777" w:rsidR="004756AA" w:rsidRPr="004756AA" w:rsidRDefault="004756AA" w:rsidP="002B53C7">
            <w:pPr>
              <w:pStyle w:val="TableText"/>
              <w:spacing w:before="50" w:after="50"/>
              <w:rPr>
                <w:b/>
                <w:lang w:eastAsia="en-US"/>
              </w:rPr>
            </w:pPr>
            <w:r w:rsidRPr="004756AA">
              <w:rPr>
                <w:b/>
                <w:lang w:eastAsia="en-US"/>
              </w:rPr>
              <w:t xml:space="preserve">Name of ward, </w:t>
            </w:r>
            <w:proofErr w:type="gramStart"/>
            <w:r w:rsidRPr="004756AA">
              <w:rPr>
                <w:b/>
                <w:lang w:eastAsia="en-US"/>
              </w:rPr>
              <w:t>service</w:t>
            </w:r>
            <w:proofErr w:type="gramEnd"/>
            <w:r w:rsidRPr="004756AA">
              <w:rPr>
                <w:b/>
                <w:lang w:eastAsia="en-US"/>
              </w:rPr>
              <w:t xml:space="preserve"> or department:</w:t>
            </w:r>
          </w:p>
        </w:tc>
        <w:tc>
          <w:tcPr>
            <w:tcW w:w="4252" w:type="dxa"/>
            <w:shd w:val="clear" w:color="auto" w:fill="auto"/>
          </w:tcPr>
          <w:p w14:paraId="28CDBCBB" w14:textId="77777777" w:rsidR="004756AA" w:rsidRDefault="00D42C03" w:rsidP="002B53C7">
            <w:pPr>
              <w:pStyle w:val="TableText"/>
              <w:spacing w:before="50" w:after="50"/>
              <w:rPr>
                <w:lang w:eastAsia="en-US"/>
              </w:rPr>
            </w:pPr>
            <w:r w:rsidRPr="003A41C5">
              <w:rPr>
                <w:rFonts w:eastAsia="Arial Unicode MS"/>
              </w:rPr>
              <w:fldChar w:fldCharType="begin">
                <w:ffData>
                  <w:name w:val="Text5"/>
                  <w:enabled/>
                  <w:calcOnExit w:val="0"/>
                  <w:textInput/>
                </w:ffData>
              </w:fldChar>
            </w:r>
            <w:r w:rsidRPr="003A41C5">
              <w:rPr>
                <w:rFonts w:eastAsia="Arial Unicode MS"/>
              </w:rPr>
              <w:instrText xml:space="preserve"> FORMTEXT </w:instrText>
            </w:r>
            <w:r w:rsidRPr="003A41C5">
              <w:rPr>
                <w:rFonts w:eastAsia="Arial Unicode MS"/>
              </w:rPr>
            </w:r>
            <w:r w:rsidRPr="003A41C5">
              <w:rPr>
                <w:rFonts w:eastAsia="Arial Unicode MS"/>
              </w:rPr>
              <w:fldChar w:fldCharType="separate"/>
            </w:r>
            <w:r w:rsidRPr="003A41C5">
              <w:rPr>
                <w:rFonts w:eastAsia="Arial Unicode MS"/>
                <w:noProof/>
              </w:rPr>
              <w:t> </w:t>
            </w:r>
            <w:r w:rsidRPr="003A41C5">
              <w:rPr>
                <w:rFonts w:eastAsia="Arial Unicode MS"/>
                <w:noProof/>
              </w:rPr>
              <w:t> </w:t>
            </w:r>
            <w:r w:rsidRPr="003A41C5">
              <w:rPr>
                <w:rFonts w:eastAsia="Arial Unicode MS"/>
                <w:noProof/>
              </w:rPr>
              <w:t> </w:t>
            </w:r>
            <w:r w:rsidRPr="003A41C5">
              <w:rPr>
                <w:rFonts w:eastAsia="Arial Unicode MS"/>
                <w:noProof/>
              </w:rPr>
              <w:t> </w:t>
            </w:r>
            <w:r w:rsidRPr="003A41C5">
              <w:rPr>
                <w:rFonts w:eastAsia="Arial Unicode MS"/>
                <w:noProof/>
              </w:rPr>
              <w:t> </w:t>
            </w:r>
            <w:r w:rsidRPr="003A41C5">
              <w:rPr>
                <w:rFonts w:eastAsia="Arial Unicode MS"/>
              </w:rPr>
              <w:fldChar w:fldCharType="end"/>
            </w:r>
          </w:p>
        </w:tc>
      </w:tr>
      <w:tr w:rsidR="004756AA" w14:paraId="28CDBCBF" w14:textId="77777777" w:rsidTr="004756AA">
        <w:trPr>
          <w:cantSplit/>
        </w:trPr>
        <w:tc>
          <w:tcPr>
            <w:tcW w:w="3828" w:type="dxa"/>
            <w:tcBorders>
              <w:top w:val="single" w:sz="4" w:space="0" w:color="FFFFFF" w:themeColor="background1"/>
              <w:bottom w:val="single" w:sz="4" w:space="0" w:color="FFFFFF" w:themeColor="background1"/>
            </w:tcBorders>
            <w:shd w:val="clear" w:color="auto" w:fill="D9D9D9" w:themeFill="background1" w:themeFillShade="D9"/>
          </w:tcPr>
          <w:p w14:paraId="28CDBCBD" w14:textId="77777777" w:rsidR="004756AA" w:rsidRPr="004756AA" w:rsidRDefault="004756AA" w:rsidP="002B53C7">
            <w:pPr>
              <w:pStyle w:val="TableText"/>
              <w:spacing w:before="50" w:after="50"/>
              <w:rPr>
                <w:b/>
                <w:lang w:eastAsia="en-US"/>
              </w:rPr>
            </w:pPr>
            <w:r w:rsidRPr="004756AA">
              <w:rPr>
                <w:b/>
                <w:lang w:eastAsia="en-US"/>
              </w:rPr>
              <w:t>Date compliance checklist was completed:</w:t>
            </w:r>
          </w:p>
        </w:tc>
        <w:tc>
          <w:tcPr>
            <w:tcW w:w="4252" w:type="dxa"/>
            <w:shd w:val="clear" w:color="auto" w:fill="auto"/>
          </w:tcPr>
          <w:p w14:paraId="28CDBCBE" w14:textId="77777777" w:rsidR="004756AA" w:rsidRPr="00FC4B17" w:rsidRDefault="00D42C03" w:rsidP="002B53C7">
            <w:pPr>
              <w:pStyle w:val="TableText"/>
              <w:spacing w:before="50" w:after="50"/>
              <w:rPr>
                <w:lang w:eastAsia="en-US"/>
              </w:rPr>
            </w:pPr>
            <w:r w:rsidRPr="003A41C5">
              <w:rPr>
                <w:rFonts w:eastAsia="Arial Unicode MS"/>
              </w:rPr>
              <w:fldChar w:fldCharType="begin">
                <w:ffData>
                  <w:name w:val="Text5"/>
                  <w:enabled/>
                  <w:calcOnExit w:val="0"/>
                  <w:textInput/>
                </w:ffData>
              </w:fldChar>
            </w:r>
            <w:r w:rsidRPr="003A41C5">
              <w:rPr>
                <w:rFonts w:eastAsia="Arial Unicode MS"/>
              </w:rPr>
              <w:instrText xml:space="preserve"> FORMTEXT </w:instrText>
            </w:r>
            <w:r w:rsidRPr="003A41C5">
              <w:rPr>
                <w:rFonts w:eastAsia="Arial Unicode MS"/>
              </w:rPr>
            </w:r>
            <w:r w:rsidRPr="003A41C5">
              <w:rPr>
                <w:rFonts w:eastAsia="Arial Unicode MS"/>
              </w:rPr>
              <w:fldChar w:fldCharType="separate"/>
            </w:r>
            <w:r w:rsidRPr="003A41C5">
              <w:rPr>
                <w:rFonts w:eastAsia="Arial Unicode MS"/>
                <w:noProof/>
              </w:rPr>
              <w:t> </w:t>
            </w:r>
            <w:r w:rsidRPr="003A41C5">
              <w:rPr>
                <w:rFonts w:eastAsia="Arial Unicode MS"/>
                <w:noProof/>
              </w:rPr>
              <w:t> </w:t>
            </w:r>
            <w:r w:rsidRPr="003A41C5">
              <w:rPr>
                <w:rFonts w:eastAsia="Arial Unicode MS"/>
                <w:noProof/>
              </w:rPr>
              <w:t> </w:t>
            </w:r>
            <w:r w:rsidRPr="003A41C5">
              <w:rPr>
                <w:rFonts w:eastAsia="Arial Unicode MS"/>
                <w:noProof/>
              </w:rPr>
              <w:t> </w:t>
            </w:r>
            <w:r w:rsidRPr="003A41C5">
              <w:rPr>
                <w:rFonts w:eastAsia="Arial Unicode MS"/>
                <w:noProof/>
              </w:rPr>
              <w:t> </w:t>
            </w:r>
            <w:r w:rsidRPr="003A41C5">
              <w:rPr>
                <w:rFonts w:eastAsia="Arial Unicode MS"/>
              </w:rPr>
              <w:fldChar w:fldCharType="end"/>
            </w:r>
          </w:p>
        </w:tc>
      </w:tr>
      <w:tr w:rsidR="004756AA" w14:paraId="28CDBCC2" w14:textId="77777777" w:rsidTr="004756AA">
        <w:trPr>
          <w:cantSplit/>
        </w:trPr>
        <w:tc>
          <w:tcPr>
            <w:tcW w:w="3828" w:type="dxa"/>
            <w:tcBorders>
              <w:top w:val="single" w:sz="4" w:space="0" w:color="FFFFFF" w:themeColor="background1"/>
              <w:bottom w:val="single" w:sz="4" w:space="0" w:color="D9D9D9" w:themeColor="background1" w:themeShade="D9"/>
            </w:tcBorders>
            <w:shd w:val="clear" w:color="auto" w:fill="D9D9D9" w:themeFill="background1" w:themeFillShade="D9"/>
          </w:tcPr>
          <w:p w14:paraId="28CDBCC0" w14:textId="77777777" w:rsidR="004756AA" w:rsidRPr="004756AA" w:rsidRDefault="004756AA" w:rsidP="002B53C7">
            <w:pPr>
              <w:pStyle w:val="TableText"/>
              <w:spacing w:before="50" w:after="50"/>
              <w:rPr>
                <w:b/>
                <w:lang w:eastAsia="en-US"/>
              </w:rPr>
            </w:pPr>
            <w:r w:rsidRPr="004756AA">
              <w:rPr>
                <w:b/>
                <w:lang w:eastAsia="en-US"/>
              </w:rPr>
              <w:t>IT system being used:</w:t>
            </w:r>
          </w:p>
        </w:tc>
        <w:tc>
          <w:tcPr>
            <w:tcW w:w="4252" w:type="dxa"/>
            <w:shd w:val="clear" w:color="auto" w:fill="auto"/>
          </w:tcPr>
          <w:p w14:paraId="28CDBCC1" w14:textId="77777777" w:rsidR="004756AA" w:rsidRDefault="00D42C03" w:rsidP="002B53C7">
            <w:pPr>
              <w:pStyle w:val="TableText"/>
              <w:spacing w:before="50" w:after="50"/>
              <w:rPr>
                <w:lang w:eastAsia="en-US"/>
              </w:rPr>
            </w:pPr>
            <w:r w:rsidRPr="003A41C5">
              <w:rPr>
                <w:rFonts w:eastAsia="Arial Unicode MS"/>
              </w:rPr>
              <w:fldChar w:fldCharType="begin">
                <w:ffData>
                  <w:name w:val="Text5"/>
                  <w:enabled/>
                  <w:calcOnExit w:val="0"/>
                  <w:textInput/>
                </w:ffData>
              </w:fldChar>
            </w:r>
            <w:r w:rsidRPr="003A41C5">
              <w:rPr>
                <w:rFonts w:eastAsia="Arial Unicode MS"/>
              </w:rPr>
              <w:instrText xml:space="preserve"> FORMTEXT </w:instrText>
            </w:r>
            <w:r w:rsidRPr="003A41C5">
              <w:rPr>
                <w:rFonts w:eastAsia="Arial Unicode MS"/>
              </w:rPr>
            </w:r>
            <w:r w:rsidRPr="003A41C5">
              <w:rPr>
                <w:rFonts w:eastAsia="Arial Unicode MS"/>
              </w:rPr>
              <w:fldChar w:fldCharType="separate"/>
            </w:r>
            <w:r w:rsidRPr="003A41C5">
              <w:rPr>
                <w:rFonts w:eastAsia="Arial Unicode MS"/>
                <w:noProof/>
              </w:rPr>
              <w:t> </w:t>
            </w:r>
            <w:r w:rsidRPr="003A41C5">
              <w:rPr>
                <w:rFonts w:eastAsia="Arial Unicode MS"/>
                <w:noProof/>
              </w:rPr>
              <w:t> </w:t>
            </w:r>
            <w:r w:rsidRPr="003A41C5">
              <w:rPr>
                <w:rFonts w:eastAsia="Arial Unicode MS"/>
                <w:noProof/>
              </w:rPr>
              <w:t> </w:t>
            </w:r>
            <w:r w:rsidRPr="003A41C5">
              <w:rPr>
                <w:rFonts w:eastAsia="Arial Unicode MS"/>
                <w:noProof/>
              </w:rPr>
              <w:t> </w:t>
            </w:r>
            <w:r w:rsidRPr="003A41C5">
              <w:rPr>
                <w:rFonts w:eastAsia="Arial Unicode MS"/>
                <w:noProof/>
              </w:rPr>
              <w:t> </w:t>
            </w:r>
            <w:r w:rsidRPr="003A41C5">
              <w:rPr>
                <w:rFonts w:eastAsia="Arial Unicode MS"/>
              </w:rPr>
              <w:fldChar w:fldCharType="end"/>
            </w:r>
          </w:p>
        </w:tc>
      </w:tr>
    </w:tbl>
    <w:p w14:paraId="28CDBCC3" w14:textId="77777777" w:rsidR="00A5672C" w:rsidRDefault="00A5672C" w:rsidP="004756AA">
      <w:pPr>
        <w:rPr>
          <w:lang w:eastAsia="en-US"/>
        </w:rPr>
      </w:pPr>
    </w:p>
    <w:tbl>
      <w:tblPr>
        <w:tblW w:w="4940" w:type="pct"/>
        <w:tblInd w:w="57" w:type="dxa"/>
        <w:tblBorders>
          <w:top w:val="single" w:sz="4" w:space="0" w:color="auto"/>
          <w:bottom w:val="single" w:sz="4" w:space="0" w:color="auto"/>
          <w:insideH w:val="single" w:sz="4" w:space="0" w:color="auto"/>
          <w:insideV w:val="single" w:sz="4" w:space="0" w:color="A6A6A6"/>
        </w:tblBorders>
        <w:tblLayout w:type="fixed"/>
        <w:tblCellMar>
          <w:left w:w="57" w:type="dxa"/>
          <w:right w:w="57" w:type="dxa"/>
        </w:tblCellMar>
        <w:tblLook w:val="04A0" w:firstRow="1" w:lastRow="0" w:firstColumn="1" w:lastColumn="0" w:noHBand="0" w:noVBand="1"/>
      </w:tblPr>
      <w:tblGrid>
        <w:gridCol w:w="1132"/>
        <w:gridCol w:w="5955"/>
        <w:gridCol w:w="504"/>
        <w:gridCol w:w="504"/>
      </w:tblGrid>
      <w:tr w:rsidR="00AA4785" w:rsidRPr="00C556FD" w14:paraId="28CDBCC7" w14:textId="77777777" w:rsidTr="00AA4785">
        <w:trPr>
          <w:cantSplit/>
        </w:trPr>
        <w:tc>
          <w:tcPr>
            <w:tcW w:w="700" w:type="pct"/>
            <w:tcBorders>
              <w:top w:val="nil"/>
              <w:bottom w:val="nil"/>
              <w:right w:val="nil"/>
            </w:tcBorders>
            <w:shd w:val="clear" w:color="auto" w:fill="D9D9D9" w:themeFill="background1" w:themeFillShade="D9"/>
          </w:tcPr>
          <w:p w14:paraId="28CDBCC4" w14:textId="77777777" w:rsidR="00A5672C" w:rsidRPr="00C556FD" w:rsidRDefault="00A5672C" w:rsidP="00AA4785">
            <w:pPr>
              <w:pStyle w:val="TableText"/>
              <w:spacing w:before="50" w:after="50"/>
              <w:rPr>
                <w:rFonts w:eastAsia="Corbel"/>
                <w:b/>
              </w:rPr>
            </w:pPr>
            <w:r w:rsidRPr="00C556FD">
              <w:rPr>
                <w:rFonts w:eastAsia="Corbel"/>
                <w:b/>
              </w:rPr>
              <w:br w:type="page"/>
            </w:r>
          </w:p>
        </w:tc>
        <w:tc>
          <w:tcPr>
            <w:tcW w:w="3678" w:type="pct"/>
            <w:tcBorders>
              <w:top w:val="nil"/>
              <w:left w:val="nil"/>
              <w:bottom w:val="nil"/>
              <w:right w:val="nil"/>
            </w:tcBorders>
            <w:shd w:val="clear" w:color="auto" w:fill="D9D9D9" w:themeFill="background1" w:themeFillShade="D9"/>
          </w:tcPr>
          <w:p w14:paraId="28CDBCC5" w14:textId="77777777" w:rsidR="00A5672C" w:rsidRPr="00C556FD" w:rsidRDefault="00A5672C" w:rsidP="00AA4785">
            <w:pPr>
              <w:pStyle w:val="TableText"/>
              <w:spacing w:before="50" w:after="50"/>
              <w:rPr>
                <w:rFonts w:eastAsia="Corbel"/>
                <w:b/>
              </w:rPr>
            </w:pPr>
            <w:bookmarkStart w:id="35" w:name="_Toc80792000"/>
            <w:r w:rsidRPr="00C556FD">
              <w:rPr>
                <w:rFonts w:eastAsia="Corbel"/>
                <w:b/>
              </w:rPr>
              <w:t>Compliance question</w:t>
            </w:r>
            <w:bookmarkEnd w:id="35"/>
          </w:p>
        </w:tc>
        <w:tc>
          <w:tcPr>
            <w:tcW w:w="622" w:type="pct"/>
            <w:gridSpan w:val="2"/>
            <w:tcBorders>
              <w:top w:val="nil"/>
              <w:left w:val="nil"/>
              <w:bottom w:val="nil"/>
            </w:tcBorders>
            <w:shd w:val="clear" w:color="auto" w:fill="D9D9D9" w:themeFill="background1" w:themeFillShade="D9"/>
          </w:tcPr>
          <w:p w14:paraId="28CDBCC6" w14:textId="77777777" w:rsidR="00A5672C" w:rsidRPr="00C556FD" w:rsidRDefault="00A5672C" w:rsidP="00AA4785">
            <w:pPr>
              <w:pStyle w:val="TableText"/>
              <w:spacing w:before="50" w:after="50"/>
              <w:jc w:val="center"/>
              <w:rPr>
                <w:rFonts w:eastAsia="Corbel"/>
                <w:b/>
              </w:rPr>
            </w:pPr>
            <w:bookmarkStart w:id="36" w:name="_Toc80792001"/>
            <w:r w:rsidRPr="00C556FD">
              <w:rPr>
                <w:rFonts w:eastAsia="Corbel"/>
                <w:b/>
              </w:rPr>
              <w:t>Response</w:t>
            </w:r>
            <w:bookmarkEnd w:id="36"/>
          </w:p>
        </w:tc>
      </w:tr>
      <w:tr w:rsidR="00AA4785" w:rsidRPr="004C10A3" w14:paraId="28CDBCCE" w14:textId="77777777" w:rsidTr="00AA4785">
        <w:trPr>
          <w:cantSplit/>
        </w:trPr>
        <w:tc>
          <w:tcPr>
            <w:tcW w:w="700" w:type="pct"/>
            <w:vMerge w:val="restart"/>
            <w:tcBorders>
              <w:top w:val="nil"/>
              <w:right w:val="nil"/>
            </w:tcBorders>
            <w:shd w:val="clear" w:color="auto" w:fill="auto"/>
          </w:tcPr>
          <w:p w14:paraId="28CDBCC8" w14:textId="77777777" w:rsidR="00A5672C" w:rsidRPr="004C10A3" w:rsidRDefault="00A5672C" w:rsidP="00AA4785">
            <w:pPr>
              <w:pStyle w:val="TableText"/>
              <w:spacing w:before="50" w:after="50"/>
              <w:rPr>
                <w:rFonts w:eastAsia="Corbel"/>
              </w:rPr>
            </w:pPr>
            <w:r w:rsidRPr="004C10A3">
              <w:rPr>
                <w:rFonts w:eastAsia="Corbel"/>
              </w:rPr>
              <w:t xml:space="preserve">Is your </w:t>
            </w:r>
            <w:r>
              <w:rPr>
                <w:rFonts w:eastAsia="Corbel"/>
              </w:rPr>
              <w:t xml:space="preserve">hospital ward, </w:t>
            </w:r>
            <w:proofErr w:type="gramStart"/>
            <w:r>
              <w:rPr>
                <w:rFonts w:eastAsia="Corbel"/>
              </w:rPr>
              <w:t>service</w:t>
            </w:r>
            <w:proofErr w:type="gramEnd"/>
            <w:r w:rsidR="00AA4785">
              <w:rPr>
                <w:rFonts w:eastAsia="Corbel"/>
              </w:rPr>
              <w:t> </w:t>
            </w:r>
            <w:r>
              <w:rPr>
                <w:rFonts w:eastAsia="Corbel"/>
              </w:rPr>
              <w:t xml:space="preserve">or department </w:t>
            </w:r>
            <w:r w:rsidRPr="004C10A3">
              <w:rPr>
                <w:rFonts w:eastAsia="Corbel"/>
              </w:rPr>
              <w:t xml:space="preserve">policy for </w:t>
            </w:r>
            <w:r w:rsidRPr="00EB4702">
              <w:rPr>
                <w:rFonts w:eastAsia="Corbel"/>
                <w:b/>
              </w:rPr>
              <w:t>collect</w:t>
            </w:r>
            <w:r w:rsidRPr="006F737D">
              <w:rPr>
                <w:rFonts w:eastAsia="Corbel"/>
                <w:b/>
              </w:rPr>
              <w:t>i</w:t>
            </w:r>
            <w:r w:rsidRPr="00AC7EF3">
              <w:rPr>
                <w:rFonts w:eastAsia="Corbel"/>
                <w:b/>
              </w:rPr>
              <w:t>ng</w:t>
            </w:r>
            <w:r w:rsidRPr="004C10A3">
              <w:rPr>
                <w:rFonts w:eastAsia="Corbel"/>
              </w:rPr>
              <w:t xml:space="preserve"> ethnicity data compliant with the current </w:t>
            </w:r>
            <w:r>
              <w:rPr>
                <w:rFonts w:eastAsia="Corbel"/>
              </w:rPr>
              <w:t>E</w:t>
            </w:r>
            <w:r w:rsidRPr="004C10A3">
              <w:rPr>
                <w:rFonts w:eastAsia="Corbel"/>
              </w:rPr>
              <w:t xml:space="preserve">thnicity </w:t>
            </w:r>
            <w:r>
              <w:rPr>
                <w:rFonts w:eastAsia="Corbel"/>
              </w:rPr>
              <w:t>D</w:t>
            </w:r>
            <w:r w:rsidRPr="004C10A3">
              <w:rPr>
                <w:rFonts w:eastAsia="Corbel"/>
              </w:rPr>
              <w:t>ata Protocols for</w:t>
            </w:r>
            <w:r w:rsidR="00AA4785">
              <w:rPr>
                <w:rFonts w:eastAsia="Corbel"/>
              </w:rPr>
              <w:t> </w:t>
            </w:r>
            <w:r w:rsidRPr="004C10A3">
              <w:rPr>
                <w:rFonts w:eastAsia="Corbel"/>
              </w:rPr>
              <w:t>the health sector?</w:t>
            </w:r>
          </w:p>
        </w:tc>
        <w:tc>
          <w:tcPr>
            <w:tcW w:w="3678" w:type="pct"/>
            <w:tcBorders>
              <w:top w:val="nil"/>
              <w:left w:val="nil"/>
              <w:bottom w:val="single" w:sz="4" w:space="0" w:color="A6A6A6" w:themeColor="background1" w:themeShade="A6"/>
              <w:right w:val="nil"/>
            </w:tcBorders>
            <w:shd w:val="clear" w:color="auto" w:fill="auto"/>
          </w:tcPr>
          <w:p w14:paraId="28CDBCC9" w14:textId="77777777" w:rsidR="00A5672C" w:rsidRPr="004C10A3" w:rsidRDefault="00A5672C" w:rsidP="00AA4785">
            <w:pPr>
              <w:pStyle w:val="TableText"/>
              <w:spacing w:before="50" w:after="50"/>
              <w:rPr>
                <w:rFonts w:eastAsia="Corbel"/>
              </w:rPr>
            </w:pPr>
            <w:r w:rsidRPr="004C10A3">
              <w:rPr>
                <w:rFonts w:eastAsia="Corbel"/>
              </w:rPr>
              <w:t xml:space="preserve">Does your </w:t>
            </w:r>
            <w:r>
              <w:rPr>
                <w:rFonts w:eastAsia="Corbel"/>
              </w:rPr>
              <w:t xml:space="preserve">hospital ward, service or department collect ethnicity data from all patients or consumers (for example, </w:t>
            </w:r>
            <w:r w:rsidRPr="004C10A3">
              <w:rPr>
                <w:rFonts w:eastAsia="Corbel"/>
              </w:rPr>
              <w:t>all age groups)?</w:t>
            </w:r>
          </w:p>
        </w:tc>
        <w:tc>
          <w:tcPr>
            <w:tcW w:w="311" w:type="pct"/>
            <w:tcBorders>
              <w:top w:val="nil"/>
              <w:left w:val="nil"/>
              <w:bottom w:val="single" w:sz="4" w:space="0" w:color="A6A6A6" w:themeColor="background1" w:themeShade="A6"/>
              <w:right w:val="nil"/>
            </w:tcBorders>
            <w:shd w:val="clear" w:color="auto" w:fill="auto"/>
          </w:tcPr>
          <w:p w14:paraId="28CDBCCA" w14:textId="77777777" w:rsidR="00A5672C" w:rsidRDefault="00A5672C" w:rsidP="00AA4785">
            <w:pPr>
              <w:pStyle w:val="TableText"/>
              <w:spacing w:before="50" w:after="50"/>
              <w:jc w:val="center"/>
              <w:rPr>
                <w:rFonts w:eastAsia="Corbel"/>
                <w:szCs w:val="18"/>
              </w:rPr>
            </w:pPr>
            <w:r>
              <w:rPr>
                <w:rFonts w:eastAsia="Corbel"/>
                <w:szCs w:val="18"/>
              </w:rPr>
              <w:fldChar w:fldCharType="begin">
                <w:ffData>
                  <w:name w:val="Check1"/>
                  <w:enabled/>
                  <w:calcOnExit w:val="0"/>
                  <w:checkBox>
                    <w:sizeAuto/>
                    <w:default w:val="0"/>
                  </w:checkBox>
                </w:ffData>
              </w:fldChar>
            </w:r>
            <w:r>
              <w:rPr>
                <w:rFonts w:eastAsia="Corbel"/>
                <w:szCs w:val="18"/>
              </w:rPr>
              <w:instrText xml:space="preserve"> FORMCHECKBOX </w:instrText>
            </w:r>
            <w:r w:rsidR="00A44515">
              <w:rPr>
                <w:rFonts w:eastAsia="Corbel"/>
                <w:szCs w:val="18"/>
              </w:rPr>
            </w:r>
            <w:r w:rsidR="00A44515">
              <w:rPr>
                <w:rFonts w:eastAsia="Corbel"/>
                <w:szCs w:val="18"/>
              </w:rPr>
              <w:fldChar w:fldCharType="separate"/>
            </w:r>
            <w:r>
              <w:rPr>
                <w:rFonts w:eastAsia="Corbel"/>
                <w:szCs w:val="18"/>
              </w:rPr>
              <w:fldChar w:fldCharType="end"/>
            </w:r>
          </w:p>
          <w:p w14:paraId="28CDBCCB" w14:textId="77777777" w:rsidR="00A5672C" w:rsidRPr="009513E5" w:rsidRDefault="00A5672C" w:rsidP="00AA4785">
            <w:pPr>
              <w:pStyle w:val="TableText"/>
              <w:spacing w:before="0" w:after="50"/>
              <w:jc w:val="center"/>
              <w:rPr>
                <w:rFonts w:eastAsia="Corbel"/>
                <w:szCs w:val="18"/>
              </w:rPr>
            </w:pPr>
            <w:r>
              <w:rPr>
                <w:rFonts w:eastAsia="Corbel"/>
                <w:szCs w:val="18"/>
              </w:rPr>
              <w:t>Yes</w:t>
            </w:r>
          </w:p>
        </w:tc>
        <w:tc>
          <w:tcPr>
            <w:tcW w:w="311" w:type="pct"/>
            <w:tcBorders>
              <w:top w:val="nil"/>
              <w:left w:val="nil"/>
              <w:bottom w:val="single" w:sz="4" w:space="0" w:color="A6A6A6" w:themeColor="background1" w:themeShade="A6"/>
            </w:tcBorders>
            <w:shd w:val="clear" w:color="auto" w:fill="auto"/>
          </w:tcPr>
          <w:p w14:paraId="28CDBCCC" w14:textId="77777777" w:rsidR="00A5672C" w:rsidRDefault="00A5672C" w:rsidP="00AA4785">
            <w:pPr>
              <w:pStyle w:val="TableText"/>
              <w:spacing w:before="50" w:after="50"/>
              <w:jc w:val="center"/>
              <w:rPr>
                <w:rFonts w:eastAsia="Corbel"/>
                <w:szCs w:val="18"/>
              </w:rPr>
            </w:pPr>
            <w:r>
              <w:rPr>
                <w:rFonts w:eastAsia="Corbel"/>
                <w:szCs w:val="18"/>
              </w:rPr>
              <w:fldChar w:fldCharType="begin">
                <w:ffData>
                  <w:name w:val="Check2"/>
                  <w:enabled/>
                  <w:calcOnExit w:val="0"/>
                  <w:checkBox>
                    <w:sizeAuto/>
                    <w:default w:val="0"/>
                  </w:checkBox>
                </w:ffData>
              </w:fldChar>
            </w:r>
            <w:r>
              <w:rPr>
                <w:rFonts w:eastAsia="Corbel"/>
                <w:szCs w:val="18"/>
              </w:rPr>
              <w:instrText xml:space="preserve"> FORMCHECKBOX </w:instrText>
            </w:r>
            <w:r w:rsidR="00A44515">
              <w:rPr>
                <w:rFonts w:eastAsia="Corbel"/>
                <w:szCs w:val="18"/>
              </w:rPr>
            </w:r>
            <w:r w:rsidR="00A44515">
              <w:rPr>
                <w:rFonts w:eastAsia="Corbel"/>
                <w:szCs w:val="18"/>
              </w:rPr>
              <w:fldChar w:fldCharType="separate"/>
            </w:r>
            <w:r>
              <w:rPr>
                <w:rFonts w:eastAsia="Corbel"/>
                <w:szCs w:val="18"/>
              </w:rPr>
              <w:fldChar w:fldCharType="end"/>
            </w:r>
          </w:p>
          <w:p w14:paraId="28CDBCCD" w14:textId="77777777" w:rsidR="00A5672C" w:rsidRPr="009513E5" w:rsidRDefault="00A5672C" w:rsidP="00AA4785">
            <w:pPr>
              <w:pStyle w:val="TableText"/>
              <w:spacing w:before="0" w:after="50"/>
              <w:jc w:val="center"/>
              <w:rPr>
                <w:rFonts w:eastAsia="Corbel"/>
                <w:szCs w:val="18"/>
              </w:rPr>
            </w:pPr>
            <w:r>
              <w:rPr>
                <w:rFonts w:eastAsia="Corbel"/>
                <w:szCs w:val="18"/>
              </w:rPr>
              <w:t>No</w:t>
            </w:r>
          </w:p>
        </w:tc>
      </w:tr>
      <w:tr w:rsidR="00AA4785" w:rsidRPr="004C10A3" w14:paraId="28CDBCD5" w14:textId="77777777" w:rsidTr="00AA4785">
        <w:trPr>
          <w:cantSplit/>
        </w:trPr>
        <w:tc>
          <w:tcPr>
            <w:tcW w:w="700" w:type="pct"/>
            <w:vMerge/>
            <w:tcBorders>
              <w:right w:val="nil"/>
            </w:tcBorders>
          </w:tcPr>
          <w:p w14:paraId="28CDBCCF" w14:textId="77777777" w:rsidR="00A5672C" w:rsidRPr="004C10A3" w:rsidRDefault="00A5672C" w:rsidP="00AA4785">
            <w:pPr>
              <w:pStyle w:val="TableText"/>
              <w:spacing w:before="50" w:after="50"/>
              <w:rPr>
                <w:rFonts w:eastAsia="Corbel"/>
              </w:rPr>
            </w:pPr>
          </w:p>
        </w:tc>
        <w:tc>
          <w:tcPr>
            <w:tcW w:w="3678" w:type="pct"/>
            <w:tcBorders>
              <w:top w:val="single" w:sz="4" w:space="0" w:color="A6A6A6" w:themeColor="background1" w:themeShade="A6"/>
              <w:left w:val="nil"/>
              <w:bottom w:val="single" w:sz="4" w:space="0" w:color="A6A6A6" w:themeColor="background1" w:themeShade="A6"/>
              <w:right w:val="nil"/>
            </w:tcBorders>
            <w:shd w:val="clear" w:color="auto" w:fill="auto"/>
          </w:tcPr>
          <w:p w14:paraId="28CDBCD0" w14:textId="77777777" w:rsidR="00A5672C" w:rsidRPr="004C10A3" w:rsidRDefault="00A5672C" w:rsidP="00AA4785">
            <w:pPr>
              <w:pStyle w:val="TableText"/>
              <w:spacing w:before="50" w:after="50"/>
              <w:rPr>
                <w:rFonts w:eastAsia="Corbel"/>
                <w:i/>
                <w:iCs/>
              </w:rPr>
            </w:pPr>
            <w:r w:rsidRPr="1D970415">
              <w:rPr>
                <w:rFonts w:eastAsia="Corbel"/>
              </w:rPr>
              <w:t xml:space="preserve">Does your patient information/admission form contain the </w:t>
            </w:r>
            <w:r>
              <w:rPr>
                <w:rFonts w:eastAsia="Corbel"/>
              </w:rPr>
              <w:t xml:space="preserve">current </w:t>
            </w:r>
            <w:r w:rsidRPr="1D970415">
              <w:rPr>
                <w:rFonts w:eastAsia="Corbel"/>
              </w:rPr>
              <w:t>standard ethnicity question</w:t>
            </w:r>
            <w:r>
              <w:rPr>
                <w:rFonts w:eastAsia="Corbel"/>
              </w:rPr>
              <w:t>, ethnicity response list (in order) and ability to collect multiple other ethnicities</w:t>
            </w:r>
            <w:r w:rsidRPr="1D970415">
              <w:rPr>
                <w:rFonts w:eastAsia="Corbel"/>
              </w:rPr>
              <w:t xml:space="preserve">* as outlined in the current </w:t>
            </w:r>
            <w:r>
              <w:rPr>
                <w:rFonts w:eastAsia="Corbel"/>
              </w:rPr>
              <w:t>E</w:t>
            </w:r>
            <w:r w:rsidRPr="1D970415">
              <w:rPr>
                <w:rFonts w:eastAsia="Corbel"/>
              </w:rPr>
              <w:t xml:space="preserve">thnicity </w:t>
            </w:r>
            <w:r>
              <w:rPr>
                <w:rFonts w:eastAsia="Corbel"/>
              </w:rPr>
              <w:t>D</w:t>
            </w:r>
            <w:r w:rsidRPr="1D970415">
              <w:rPr>
                <w:rFonts w:eastAsia="Corbel"/>
              </w:rPr>
              <w:t>ata Protocols</w:t>
            </w:r>
            <w:r>
              <w:rPr>
                <w:rFonts w:eastAsia="Corbel"/>
              </w:rPr>
              <w:t>?</w:t>
            </w:r>
          </w:p>
        </w:tc>
        <w:tc>
          <w:tcPr>
            <w:tcW w:w="311" w:type="pct"/>
            <w:tcBorders>
              <w:top w:val="single" w:sz="4" w:space="0" w:color="A6A6A6" w:themeColor="background1" w:themeShade="A6"/>
              <w:left w:val="nil"/>
              <w:bottom w:val="single" w:sz="4" w:space="0" w:color="A6A6A6" w:themeColor="background1" w:themeShade="A6"/>
              <w:right w:val="nil"/>
            </w:tcBorders>
            <w:shd w:val="clear" w:color="auto" w:fill="auto"/>
          </w:tcPr>
          <w:p w14:paraId="28CDBCD1" w14:textId="77777777" w:rsidR="00A5672C" w:rsidRDefault="00A5672C" w:rsidP="00AA4785">
            <w:pPr>
              <w:pStyle w:val="TableText"/>
              <w:spacing w:before="50" w:after="50"/>
              <w:jc w:val="center"/>
              <w:rPr>
                <w:rFonts w:eastAsia="Corbel"/>
                <w:szCs w:val="18"/>
              </w:rPr>
            </w:pPr>
            <w:r>
              <w:rPr>
                <w:rFonts w:eastAsia="Corbel"/>
                <w:szCs w:val="18"/>
              </w:rPr>
              <w:fldChar w:fldCharType="begin">
                <w:ffData>
                  <w:name w:val="Check1"/>
                  <w:enabled/>
                  <w:calcOnExit w:val="0"/>
                  <w:checkBox>
                    <w:sizeAuto/>
                    <w:default w:val="0"/>
                  </w:checkBox>
                </w:ffData>
              </w:fldChar>
            </w:r>
            <w:r>
              <w:rPr>
                <w:rFonts w:eastAsia="Corbel"/>
                <w:szCs w:val="18"/>
              </w:rPr>
              <w:instrText xml:space="preserve"> FORMCHECKBOX </w:instrText>
            </w:r>
            <w:r w:rsidR="00A44515">
              <w:rPr>
                <w:rFonts w:eastAsia="Corbel"/>
                <w:szCs w:val="18"/>
              </w:rPr>
            </w:r>
            <w:r w:rsidR="00A44515">
              <w:rPr>
                <w:rFonts w:eastAsia="Corbel"/>
                <w:szCs w:val="18"/>
              </w:rPr>
              <w:fldChar w:fldCharType="separate"/>
            </w:r>
            <w:r>
              <w:rPr>
                <w:rFonts w:eastAsia="Corbel"/>
                <w:szCs w:val="18"/>
              </w:rPr>
              <w:fldChar w:fldCharType="end"/>
            </w:r>
          </w:p>
          <w:p w14:paraId="28CDBCD2" w14:textId="77777777" w:rsidR="00A5672C" w:rsidRPr="009513E5" w:rsidRDefault="00A5672C" w:rsidP="00AA4785">
            <w:pPr>
              <w:pStyle w:val="TableText"/>
              <w:spacing w:before="0" w:after="50"/>
              <w:jc w:val="center"/>
              <w:rPr>
                <w:rFonts w:eastAsia="Corbel"/>
                <w:szCs w:val="18"/>
              </w:rPr>
            </w:pPr>
            <w:r>
              <w:rPr>
                <w:rFonts w:eastAsia="Corbel"/>
                <w:szCs w:val="18"/>
              </w:rPr>
              <w:t>Yes</w:t>
            </w:r>
          </w:p>
        </w:tc>
        <w:tc>
          <w:tcPr>
            <w:tcW w:w="311" w:type="pct"/>
            <w:tcBorders>
              <w:top w:val="single" w:sz="4" w:space="0" w:color="A6A6A6" w:themeColor="background1" w:themeShade="A6"/>
              <w:left w:val="nil"/>
              <w:bottom w:val="single" w:sz="4" w:space="0" w:color="A6A6A6" w:themeColor="background1" w:themeShade="A6"/>
            </w:tcBorders>
            <w:shd w:val="clear" w:color="auto" w:fill="auto"/>
          </w:tcPr>
          <w:p w14:paraId="28CDBCD3" w14:textId="77777777" w:rsidR="00A5672C" w:rsidRDefault="00A5672C" w:rsidP="00AA4785">
            <w:pPr>
              <w:pStyle w:val="TableText"/>
              <w:spacing w:before="50" w:after="50"/>
              <w:jc w:val="center"/>
              <w:rPr>
                <w:rFonts w:eastAsia="Corbel"/>
                <w:szCs w:val="18"/>
              </w:rPr>
            </w:pPr>
            <w:r>
              <w:rPr>
                <w:rFonts w:eastAsia="Corbel"/>
                <w:szCs w:val="18"/>
              </w:rPr>
              <w:fldChar w:fldCharType="begin">
                <w:ffData>
                  <w:name w:val="Check2"/>
                  <w:enabled/>
                  <w:calcOnExit w:val="0"/>
                  <w:checkBox>
                    <w:sizeAuto/>
                    <w:default w:val="0"/>
                  </w:checkBox>
                </w:ffData>
              </w:fldChar>
            </w:r>
            <w:r>
              <w:rPr>
                <w:rFonts w:eastAsia="Corbel"/>
                <w:szCs w:val="18"/>
              </w:rPr>
              <w:instrText xml:space="preserve"> FORMCHECKBOX </w:instrText>
            </w:r>
            <w:r w:rsidR="00A44515">
              <w:rPr>
                <w:rFonts w:eastAsia="Corbel"/>
                <w:szCs w:val="18"/>
              </w:rPr>
            </w:r>
            <w:r w:rsidR="00A44515">
              <w:rPr>
                <w:rFonts w:eastAsia="Corbel"/>
                <w:szCs w:val="18"/>
              </w:rPr>
              <w:fldChar w:fldCharType="separate"/>
            </w:r>
            <w:r>
              <w:rPr>
                <w:rFonts w:eastAsia="Corbel"/>
                <w:szCs w:val="18"/>
              </w:rPr>
              <w:fldChar w:fldCharType="end"/>
            </w:r>
          </w:p>
          <w:p w14:paraId="28CDBCD4" w14:textId="77777777" w:rsidR="00A5672C" w:rsidRPr="009513E5" w:rsidRDefault="00A5672C" w:rsidP="00AA4785">
            <w:pPr>
              <w:pStyle w:val="TableText"/>
              <w:spacing w:before="0" w:after="50"/>
              <w:jc w:val="center"/>
              <w:rPr>
                <w:rFonts w:eastAsia="Corbel"/>
                <w:szCs w:val="18"/>
              </w:rPr>
            </w:pPr>
            <w:r>
              <w:rPr>
                <w:rFonts w:eastAsia="Corbel"/>
                <w:szCs w:val="18"/>
              </w:rPr>
              <w:t>No</w:t>
            </w:r>
          </w:p>
        </w:tc>
      </w:tr>
      <w:tr w:rsidR="00AA4785" w:rsidRPr="004C10A3" w14:paraId="28CDBCDC" w14:textId="77777777" w:rsidTr="00AA4785">
        <w:trPr>
          <w:cantSplit/>
        </w:trPr>
        <w:tc>
          <w:tcPr>
            <w:tcW w:w="700" w:type="pct"/>
            <w:vMerge/>
            <w:tcBorders>
              <w:right w:val="nil"/>
            </w:tcBorders>
          </w:tcPr>
          <w:p w14:paraId="28CDBCD6" w14:textId="77777777" w:rsidR="00A5672C" w:rsidRPr="004C10A3" w:rsidRDefault="00A5672C" w:rsidP="00AA4785">
            <w:pPr>
              <w:pStyle w:val="TableText"/>
              <w:spacing w:before="50" w:after="50"/>
              <w:rPr>
                <w:rFonts w:eastAsia="Corbel"/>
              </w:rPr>
            </w:pPr>
          </w:p>
        </w:tc>
        <w:tc>
          <w:tcPr>
            <w:tcW w:w="3678" w:type="pct"/>
            <w:tcBorders>
              <w:top w:val="single" w:sz="4" w:space="0" w:color="A6A6A6" w:themeColor="background1" w:themeShade="A6"/>
              <w:left w:val="nil"/>
              <w:bottom w:val="single" w:sz="4" w:space="0" w:color="A6A6A6" w:themeColor="background1" w:themeShade="A6"/>
              <w:right w:val="nil"/>
            </w:tcBorders>
            <w:shd w:val="clear" w:color="auto" w:fill="auto"/>
          </w:tcPr>
          <w:p w14:paraId="28CDBCD7" w14:textId="77777777" w:rsidR="00A5672C" w:rsidRPr="004C10A3" w:rsidRDefault="00A5672C" w:rsidP="00AA4785">
            <w:pPr>
              <w:pStyle w:val="TableText"/>
              <w:spacing w:before="50" w:after="50"/>
              <w:rPr>
                <w:rFonts w:eastAsia="Corbel"/>
              </w:rPr>
            </w:pPr>
            <w:r w:rsidRPr="004C10A3">
              <w:rPr>
                <w:rFonts w:eastAsia="Corbel"/>
              </w:rPr>
              <w:t xml:space="preserve">Does your </w:t>
            </w:r>
            <w:r>
              <w:rPr>
                <w:rFonts w:eastAsia="Corbel"/>
              </w:rPr>
              <w:t xml:space="preserve">hospital ward, service or department </w:t>
            </w:r>
            <w:r w:rsidRPr="004C10A3">
              <w:rPr>
                <w:rFonts w:eastAsia="Corbel"/>
              </w:rPr>
              <w:t>allow all respondents to self-identify their ethnicity, regardless of how ethnicity is collected (</w:t>
            </w:r>
            <w:r>
              <w:rPr>
                <w:rFonts w:eastAsia="Corbel"/>
              </w:rPr>
              <w:t>for example,</w:t>
            </w:r>
            <w:r w:rsidRPr="004C10A3">
              <w:rPr>
                <w:rFonts w:eastAsia="Corbel"/>
              </w:rPr>
              <w:t xml:space="preserve"> face to face, on a paper form, electronically, by telephone)? (Note</w:t>
            </w:r>
            <w:r>
              <w:rPr>
                <w:rFonts w:eastAsia="Corbel"/>
              </w:rPr>
              <w:t>:</w:t>
            </w:r>
            <w:r w:rsidRPr="004C10A3">
              <w:rPr>
                <w:rFonts w:eastAsia="Corbel"/>
              </w:rPr>
              <w:t xml:space="preserve"> </w:t>
            </w:r>
            <w:r>
              <w:rPr>
                <w:rFonts w:eastAsia="Corbel"/>
              </w:rPr>
              <w:t>T</w:t>
            </w:r>
            <w:r w:rsidRPr="004C10A3">
              <w:rPr>
                <w:rFonts w:eastAsia="Corbel"/>
              </w:rPr>
              <w:t>his excludes situations where ethnicity must be collected from next of kin.)</w:t>
            </w:r>
          </w:p>
        </w:tc>
        <w:tc>
          <w:tcPr>
            <w:tcW w:w="311" w:type="pct"/>
            <w:tcBorders>
              <w:top w:val="single" w:sz="4" w:space="0" w:color="A6A6A6" w:themeColor="background1" w:themeShade="A6"/>
              <w:left w:val="nil"/>
              <w:bottom w:val="single" w:sz="4" w:space="0" w:color="A6A6A6" w:themeColor="background1" w:themeShade="A6"/>
              <w:right w:val="nil"/>
            </w:tcBorders>
            <w:shd w:val="clear" w:color="auto" w:fill="auto"/>
          </w:tcPr>
          <w:p w14:paraId="28CDBCD8" w14:textId="77777777" w:rsidR="00A5672C" w:rsidRDefault="00A5672C" w:rsidP="00AA4785">
            <w:pPr>
              <w:pStyle w:val="TableText"/>
              <w:spacing w:before="50" w:after="50"/>
              <w:jc w:val="center"/>
              <w:rPr>
                <w:rFonts w:eastAsia="Corbel"/>
                <w:szCs w:val="18"/>
              </w:rPr>
            </w:pPr>
            <w:r>
              <w:rPr>
                <w:rFonts w:eastAsia="Corbel"/>
                <w:szCs w:val="18"/>
              </w:rPr>
              <w:fldChar w:fldCharType="begin">
                <w:ffData>
                  <w:name w:val="Check1"/>
                  <w:enabled/>
                  <w:calcOnExit w:val="0"/>
                  <w:checkBox>
                    <w:sizeAuto/>
                    <w:default w:val="0"/>
                  </w:checkBox>
                </w:ffData>
              </w:fldChar>
            </w:r>
            <w:r>
              <w:rPr>
                <w:rFonts w:eastAsia="Corbel"/>
                <w:szCs w:val="18"/>
              </w:rPr>
              <w:instrText xml:space="preserve"> FORMCHECKBOX </w:instrText>
            </w:r>
            <w:r w:rsidR="00A44515">
              <w:rPr>
                <w:rFonts w:eastAsia="Corbel"/>
                <w:szCs w:val="18"/>
              </w:rPr>
            </w:r>
            <w:r w:rsidR="00A44515">
              <w:rPr>
                <w:rFonts w:eastAsia="Corbel"/>
                <w:szCs w:val="18"/>
              </w:rPr>
              <w:fldChar w:fldCharType="separate"/>
            </w:r>
            <w:r>
              <w:rPr>
                <w:rFonts w:eastAsia="Corbel"/>
                <w:szCs w:val="18"/>
              </w:rPr>
              <w:fldChar w:fldCharType="end"/>
            </w:r>
          </w:p>
          <w:p w14:paraId="28CDBCD9" w14:textId="77777777" w:rsidR="00A5672C" w:rsidRPr="009513E5" w:rsidRDefault="00A5672C" w:rsidP="00AA4785">
            <w:pPr>
              <w:pStyle w:val="TableText"/>
              <w:spacing w:before="0" w:after="50"/>
              <w:jc w:val="center"/>
              <w:rPr>
                <w:rFonts w:eastAsia="Corbel"/>
                <w:szCs w:val="18"/>
              </w:rPr>
            </w:pPr>
            <w:r>
              <w:rPr>
                <w:rFonts w:eastAsia="Corbel"/>
                <w:szCs w:val="18"/>
              </w:rPr>
              <w:t>Yes</w:t>
            </w:r>
          </w:p>
        </w:tc>
        <w:tc>
          <w:tcPr>
            <w:tcW w:w="311" w:type="pct"/>
            <w:tcBorders>
              <w:top w:val="single" w:sz="4" w:space="0" w:color="A6A6A6" w:themeColor="background1" w:themeShade="A6"/>
              <w:left w:val="nil"/>
              <w:bottom w:val="single" w:sz="4" w:space="0" w:color="A6A6A6" w:themeColor="background1" w:themeShade="A6"/>
            </w:tcBorders>
            <w:shd w:val="clear" w:color="auto" w:fill="auto"/>
          </w:tcPr>
          <w:p w14:paraId="28CDBCDA" w14:textId="77777777" w:rsidR="00A5672C" w:rsidRDefault="00A5672C" w:rsidP="00AA4785">
            <w:pPr>
              <w:pStyle w:val="TableText"/>
              <w:spacing w:before="50" w:after="50"/>
              <w:jc w:val="center"/>
              <w:rPr>
                <w:rFonts w:eastAsia="Corbel"/>
                <w:szCs w:val="18"/>
              </w:rPr>
            </w:pPr>
            <w:r>
              <w:rPr>
                <w:rFonts w:eastAsia="Corbel"/>
                <w:szCs w:val="18"/>
              </w:rPr>
              <w:fldChar w:fldCharType="begin">
                <w:ffData>
                  <w:name w:val="Check2"/>
                  <w:enabled/>
                  <w:calcOnExit w:val="0"/>
                  <w:checkBox>
                    <w:sizeAuto/>
                    <w:default w:val="0"/>
                  </w:checkBox>
                </w:ffData>
              </w:fldChar>
            </w:r>
            <w:r>
              <w:rPr>
                <w:rFonts w:eastAsia="Corbel"/>
                <w:szCs w:val="18"/>
              </w:rPr>
              <w:instrText xml:space="preserve"> FORMCHECKBOX </w:instrText>
            </w:r>
            <w:r w:rsidR="00A44515">
              <w:rPr>
                <w:rFonts w:eastAsia="Corbel"/>
                <w:szCs w:val="18"/>
              </w:rPr>
            </w:r>
            <w:r w:rsidR="00A44515">
              <w:rPr>
                <w:rFonts w:eastAsia="Corbel"/>
                <w:szCs w:val="18"/>
              </w:rPr>
              <w:fldChar w:fldCharType="separate"/>
            </w:r>
            <w:r>
              <w:rPr>
                <w:rFonts w:eastAsia="Corbel"/>
                <w:szCs w:val="18"/>
              </w:rPr>
              <w:fldChar w:fldCharType="end"/>
            </w:r>
          </w:p>
          <w:p w14:paraId="28CDBCDB" w14:textId="77777777" w:rsidR="00A5672C" w:rsidRPr="009513E5" w:rsidRDefault="00A5672C" w:rsidP="00AA4785">
            <w:pPr>
              <w:pStyle w:val="TableText"/>
              <w:spacing w:before="0" w:after="50"/>
              <w:jc w:val="center"/>
              <w:rPr>
                <w:rFonts w:eastAsia="Corbel"/>
                <w:szCs w:val="18"/>
              </w:rPr>
            </w:pPr>
            <w:r>
              <w:rPr>
                <w:rFonts w:eastAsia="Corbel"/>
                <w:szCs w:val="18"/>
              </w:rPr>
              <w:t>No</w:t>
            </w:r>
          </w:p>
        </w:tc>
      </w:tr>
      <w:tr w:rsidR="00AA4785" w:rsidRPr="004C10A3" w14:paraId="28CDBCE3" w14:textId="77777777" w:rsidTr="00AA4785">
        <w:trPr>
          <w:cantSplit/>
        </w:trPr>
        <w:tc>
          <w:tcPr>
            <w:tcW w:w="700" w:type="pct"/>
            <w:vMerge/>
            <w:tcBorders>
              <w:right w:val="nil"/>
            </w:tcBorders>
          </w:tcPr>
          <w:p w14:paraId="28CDBCDD" w14:textId="77777777" w:rsidR="00A5672C" w:rsidRPr="004C10A3" w:rsidRDefault="00A5672C" w:rsidP="00AA4785">
            <w:pPr>
              <w:pStyle w:val="TableText"/>
              <w:spacing w:before="50" w:after="50"/>
              <w:rPr>
                <w:rFonts w:eastAsia="Corbel"/>
              </w:rPr>
            </w:pPr>
          </w:p>
        </w:tc>
        <w:tc>
          <w:tcPr>
            <w:tcW w:w="3678" w:type="pct"/>
            <w:tcBorders>
              <w:top w:val="single" w:sz="4" w:space="0" w:color="A6A6A6" w:themeColor="background1" w:themeShade="A6"/>
              <w:left w:val="nil"/>
              <w:bottom w:val="single" w:sz="4" w:space="0" w:color="A6A6A6" w:themeColor="background1" w:themeShade="A6"/>
              <w:right w:val="nil"/>
            </w:tcBorders>
            <w:shd w:val="clear" w:color="auto" w:fill="auto"/>
          </w:tcPr>
          <w:p w14:paraId="28CDBCDE" w14:textId="77777777" w:rsidR="00A5672C" w:rsidRPr="004C10A3" w:rsidRDefault="00A5672C" w:rsidP="00AA4785">
            <w:pPr>
              <w:pStyle w:val="TableText"/>
              <w:spacing w:before="50" w:after="50"/>
              <w:rPr>
                <w:rFonts w:eastAsia="Corbel"/>
              </w:rPr>
            </w:pPr>
            <w:r w:rsidRPr="004C10A3">
              <w:rPr>
                <w:rFonts w:eastAsia="Corbel"/>
              </w:rPr>
              <w:t xml:space="preserve">When collecting ethnicity data for children (including for </w:t>
            </w:r>
            <w:proofErr w:type="spellStart"/>
            <w:r w:rsidRPr="004C10A3">
              <w:rPr>
                <w:rFonts w:eastAsia="Corbel"/>
              </w:rPr>
              <w:t>newborns</w:t>
            </w:r>
            <w:proofErr w:type="spellEnd"/>
            <w:r w:rsidRPr="004C10A3">
              <w:rPr>
                <w:rFonts w:eastAsia="Corbel"/>
              </w:rPr>
              <w:t xml:space="preserve">), </w:t>
            </w:r>
            <w:r>
              <w:rPr>
                <w:rFonts w:eastAsia="Corbel"/>
              </w:rPr>
              <w:t xml:space="preserve">does your hospital ward, service or department </w:t>
            </w:r>
            <w:r w:rsidRPr="004C10A3">
              <w:rPr>
                <w:rFonts w:eastAsia="Corbel"/>
              </w:rPr>
              <w:t>provide the parent or caregiver with the standard ethnicity question</w:t>
            </w:r>
            <w:r>
              <w:rPr>
                <w:rFonts w:eastAsia="Corbel"/>
              </w:rPr>
              <w:t>*</w:t>
            </w:r>
            <w:r w:rsidRPr="004C10A3">
              <w:rPr>
                <w:rFonts w:eastAsia="Corbel"/>
              </w:rPr>
              <w:t>* to complete for the child until the child is of an age to complete it themsel</w:t>
            </w:r>
            <w:r w:rsidR="00C556FD">
              <w:rPr>
                <w:rFonts w:eastAsia="Corbel"/>
              </w:rPr>
              <w:t>ves?</w:t>
            </w:r>
          </w:p>
        </w:tc>
        <w:tc>
          <w:tcPr>
            <w:tcW w:w="311" w:type="pct"/>
            <w:tcBorders>
              <w:top w:val="single" w:sz="4" w:space="0" w:color="A6A6A6" w:themeColor="background1" w:themeShade="A6"/>
              <w:left w:val="nil"/>
              <w:bottom w:val="single" w:sz="4" w:space="0" w:color="A6A6A6" w:themeColor="background1" w:themeShade="A6"/>
              <w:right w:val="nil"/>
            </w:tcBorders>
            <w:shd w:val="clear" w:color="auto" w:fill="auto"/>
          </w:tcPr>
          <w:p w14:paraId="28CDBCDF" w14:textId="77777777" w:rsidR="00A5672C" w:rsidRDefault="00A5672C" w:rsidP="00AA4785">
            <w:pPr>
              <w:pStyle w:val="TableText"/>
              <w:spacing w:before="50" w:after="50"/>
              <w:jc w:val="center"/>
              <w:rPr>
                <w:rFonts w:eastAsia="Corbel"/>
                <w:szCs w:val="18"/>
              </w:rPr>
            </w:pPr>
            <w:r>
              <w:rPr>
                <w:rFonts w:eastAsia="Corbel"/>
                <w:szCs w:val="18"/>
              </w:rPr>
              <w:fldChar w:fldCharType="begin">
                <w:ffData>
                  <w:name w:val="Check1"/>
                  <w:enabled/>
                  <w:calcOnExit w:val="0"/>
                  <w:checkBox>
                    <w:sizeAuto/>
                    <w:default w:val="0"/>
                  </w:checkBox>
                </w:ffData>
              </w:fldChar>
            </w:r>
            <w:r>
              <w:rPr>
                <w:rFonts w:eastAsia="Corbel"/>
                <w:szCs w:val="18"/>
              </w:rPr>
              <w:instrText xml:space="preserve"> FORMCHECKBOX </w:instrText>
            </w:r>
            <w:r w:rsidR="00A44515">
              <w:rPr>
                <w:rFonts w:eastAsia="Corbel"/>
                <w:szCs w:val="18"/>
              </w:rPr>
            </w:r>
            <w:r w:rsidR="00A44515">
              <w:rPr>
                <w:rFonts w:eastAsia="Corbel"/>
                <w:szCs w:val="18"/>
              </w:rPr>
              <w:fldChar w:fldCharType="separate"/>
            </w:r>
            <w:r>
              <w:rPr>
                <w:rFonts w:eastAsia="Corbel"/>
                <w:szCs w:val="18"/>
              </w:rPr>
              <w:fldChar w:fldCharType="end"/>
            </w:r>
          </w:p>
          <w:p w14:paraId="28CDBCE0" w14:textId="77777777" w:rsidR="00A5672C" w:rsidRPr="009513E5" w:rsidRDefault="00A5672C" w:rsidP="00AA4785">
            <w:pPr>
              <w:pStyle w:val="TableText"/>
              <w:spacing w:before="0" w:after="50"/>
              <w:jc w:val="center"/>
              <w:rPr>
                <w:rFonts w:eastAsia="Corbel"/>
                <w:szCs w:val="18"/>
              </w:rPr>
            </w:pPr>
            <w:r>
              <w:rPr>
                <w:rFonts w:eastAsia="Corbel"/>
                <w:szCs w:val="18"/>
              </w:rPr>
              <w:t>Yes</w:t>
            </w:r>
          </w:p>
        </w:tc>
        <w:tc>
          <w:tcPr>
            <w:tcW w:w="311" w:type="pct"/>
            <w:tcBorders>
              <w:top w:val="single" w:sz="4" w:space="0" w:color="A6A6A6" w:themeColor="background1" w:themeShade="A6"/>
              <w:left w:val="nil"/>
              <w:bottom w:val="single" w:sz="4" w:space="0" w:color="A6A6A6" w:themeColor="background1" w:themeShade="A6"/>
            </w:tcBorders>
            <w:shd w:val="clear" w:color="auto" w:fill="auto"/>
          </w:tcPr>
          <w:p w14:paraId="28CDBCE1" w14:textId="77777777" w:rsidR="00A5672C" w:rsidRDefault="00A5672C" w:rsidP="00AA4785">
            <w:pPr>
              <w:pStyle w:val="TableText"/>
              <w:spacing w:before="50" w:after="50"/>
              <w:jc w:val="center"/>
              <w:rPr>
                <w:rFonts w:eastAsia="Corbel"/>
                <w:szCs w:val="18"/>
              </w:rPr>
            </w:pPr>
            <w:r>
              <w:rPr>
                <w:rFonts w:eastAsia="Corbel"/>
                <w:szCs w:val="18"/>
              </w:rPr>
              <w:fldChar w:fldCharType="begin">
                <w:ffData>
                  <w:name w:val="Check2"/>
                  <w:enabled/>
                  <w:calcOnExit w:val="0"/>
                  <w:checkBox>
                    <w:sizeAuto/>
                    <w:default w:val="0"/>
                  </w:checkBox>
                </w:ffData>
              </w:fldChar>
            </w:r>
            <w:r>
              <w:rPr>
                <w:rFonts w:eastAsia="Corbel"/>
                <w:szCs w:val="18"/>
              </w:rPr>
              <w:instrText xml:space="preserve"> FORMCHECKBOX </w:instrText>
            </w:r>
            <w:r w:rsidR="00A44515">
              <w:rPr>
                <w:rFonts w:eastAsia="Corbel"/>
                <w:szCs w:val="18"/>
              </w:rPr>
            </w:r>
            <w:r w:rsidR="00A44515">
              <w:rPr>
                <w:rFonts w:eastAsia="Corbel"/>
                <w:szCs w:val="18"/>
              </w:rPr>
              <w:fldChar w:fldCharType="separate"/>
            </w:r>
            <w:r>
              <w:rPr>
                <w:rFonts w:eastAsia="Corbel"/>
                <w:szCs w:val="18"/>
              </w:rPr>
              <w:fldChar w:fldCharType="end"/>
            </w:r>
          </w:p>
          <w:p w14:paraId="28CDBCE2" w14:textId="77777777" w:rsidR="00A5672C" w:rsidRPr="009513E5" w:rsidRDefault="00A5672C" w:rsidP="00AA4785">
            <w:pPr>
              <w:pStyle w:val="TableText"/>
              <w:spacing w:before="0" w:after="50"/>
              <w:jc w:val="center"/>
              <w:rPr>
                <w:rFonts w:eastAsia="Corbel"/>
                <w:szCs w:val="18"/>
              </w:rPr>
            </w:pPr>
            <w:r>
              <w:rPr>
                <w:rFonts w:eastAsia="Corbel"/>
                <w:szCs w:val="18"/>
              </w:rPr>
              <w:t>No</w:t>
            </w:r>
          </w:p>
        </w:tc>
      </w:tr>
      <w:tr w:rsidR="00AA4785" w:rsidRPr="004C10A3" w14:paraId="28CDBCEA" w14:textId="77777777" w:rsidTr="00AA4785">
        <w:trPr>
          <w:cantSplit/>
        </w:trPr>
        <w:tc>
          <w:tcPr>
            <w:tcW w:w="700" w:type="pct"/>
            <w:vMerge/>
            <w:tcBorders>
              <w:right w:val="nil"/>
            </w:tcBorders>
          </w:tcPr>
          <w:p w14:paraId="28CDBCE4" w14:textId="77777777" w:rsidR="00A5672C" w:rsidRPr="004C10A3" w:rsidRDefault="00A5672C" w:rsidP="00AA4785">
            <w:pPr>
              <w:pStyle w:val="TableText"/>
              <w:spacing w:before="50" w:after="50"/>
              <w:rPr>
                <w:rFonts w:eastAsia="Corbel"/>
              </w:rPr>
            </w:pPr>
          </w:p>
        </w:tc>
        <w:tc>
          <w:tcPr>
            <w:tcW w:w="3678" w:type="pct"/>
            <w:tcBorders>
              <w:top w:val="single" w:sz="4" w:space="0" w:color="A6A6A6" w:themeColor="background1" w:themeShade="A6"/>
              <w:left w:val="nil"/>
              <w:bottom w:val="single" w:sz="4" w:space="0" w:color="A6A6A6" w:themeColor="background1" w:themeShade="A6"/>
              <w:right w:val="nil"/>
            </w:tcBorders>
            <w:shd w:val="clear" w:color="auto" w:fill="auto"/>
          </w:tcPr>
          <w:p w14:paraId="28CDBCE5" w14:textId="77777777" w:rsidR="00A5672C" w:rsidRPr="004C10A3" w:rsidRDefault="00A5672C" w:rsidP="00AA4785">
            <w:pPr>
              <w:pStyle w:val="TableText"/>
              <w:spacing w:before="50" w:after="50"/>
              <w:rPr>
                <w:rFonts w:eastAsia="Corbel"/>
              </w:rPr>
            </w:pPr>
            <w:r w:rsidRPr="004C10A3">
              <w:rPr>
                <w:rFonts w:eastAsia="Corbel"/>
              </w:rPr>
              <w:t>When a patient</w:t>
            </w:r>
            <w:r>
              <w:rPr>
                <w:rFonts w:eastAsia="Corbel"/>
              </w:rPr>
              <w:t xml:space="preserve"> or consumer</w:t>
            </w:r>
            <w:r w:rsidRPr="004C10A3">
              <w:rPr>
                <w:rFonts w:eastAsia="Corbel"/>
              </w:rPr>
              <w:t xml:space="preserve"> is unable to complete the ethnicity question through incapacity, does your </w:t>
            </w:r>
            <w:r>
              <w:rPr>
                <w:rFonts w:eastAsia="Corbel"/>
              </w:rPr>
              <w:t xml:space="preserve">hospital ward, service or department </w:t>
            </w:r>
            <w:r w:rsidRPr="004C10A3">
              <w:rPr>
                <w:rFonts w:eastAsia="Corbel"/>
              </w:rPr>
              <w:t xml:space="preserve">provide </w:t>
            </w:r>
            <w:r>
              <w:rPr>
                <w:rFonts w:eastAsia="Corbel"/>
              </w:rPr>
              <w:t>their</w:t>
            </w:r>
            <w:r w:rsidRPr="004C10A3">
              <w:rPr>
                <w:rFonts w:eastAsia="Corbel"/>
              </w:rPr>
              <w:t xml:space="preserve"> next of kin with the standard ethnicity question to complete, or, if no next of kin is available, </w:t>
            </w:r>
            <w:r>
              <w:rPr>
                <w:rFonts w:eastAsia="Corbel"/>
              </w:rPr>
              <w:t>do you</w:t>
            </w:r>
            <w:r w:rsidRPr="004C10A3">
              <w:rPr>
                <w:rFonts w:eastAsia="Corbel"/>
              </w:rPr>
              <w:t xml:space="preserve"> wait until the respondent is able to self-identify </w:t>
            </w:r>
            <w:r>
              <w:rPr>
                <w:rFonts w:eastAsia="Corbel"/>
              </w:rPr>
              <w:t>their</w:t>
            </w:r>
            <w:r w:rsidRPr="004C10A3">
              <w:rPr>
                <w:rFonts w:eastAsia="Corbel"/>
              </w:rPr>
              <w:t xml:space="preserve"> ethnicity?</w:t>
            </w:r>
          </w:p>
        </w:tc>
        <w:tc>
          <w:tcPr>
            <w:tcW w:w="311" w:type="pct"/>
            <w:tcBorders>
              <w:top w:val="single" w:sz="4" w:space="0" w:color="A6A6A6" w:themeColor="background1" w:themeShade="A6"/>
              <w:left w:val="nil"/>
              <w:bottom w:val="single" w:sz="4" w:space="0" w:color="A6A6A6" w:themeColor="background1" w:themeShade="A6"/>
              <w:right w:val="nil"/>
            </w:tcBorders>
            <w:shd w:val="clear" w:color="auto" w:fill="auto"/>
          </w:tcPr>
          <w:p w14:paraId="28CDBCE6" w14:textId="77777777" w:rsidR="00A5672C" w:rsidRDefault="00A5672C" w:rsidP="00AA4785">
            <w:pPr>
              <w:pStyle w:val="TableText"/>
              <w:spacing w:before="50" w:after="50"/>
              <w:jc w:val="center"/>
              <w:rPr>
                <w:rFonts w:eastAsia="Corbel"/>
                <w:szCs w:val="18"/>
              </w:rPr>
            </w:pPr>
            <w:r>
              <w:rPr>
                <w:rFonts w:eastAsia="Corbel"/>
                <w:szCs w:val="18"/>
              </w:rPr>
              <w:fldChar w:fldCharType="begin">
                <w:ffData>
                  <w:name w:val="Check1"/>
                  <w:enabled/>
                  <w:calcOnExit w:val="0"/>
                  <w:checkBox>
                    <w:sizeAuto/>
                    <w:default w:val="0"/>
                  </w:checkBox>
                </w:ffData>
              </w:fldChar>
            </w:r>
            <w:r>
              <w:rPr>
                <w:rFonts w:eastAsia="Corbel"/>
                <w:szCs w:val="18"/>
              </w:rPr>
              <w:instrText xml:space="preserve"> FORMCHECKBOX </w:instrText>
            </w:r>
            <w:r w:rsidR="00A44515">
              <w:rPr>
                <w:rFonts w:eastAsia="Corbel"/>
                <w:szCs w:val="18"/>
              </w:rPr>
            </w:r>
            <w:r w:rsidR="00A44515">
              <w:rPr>
                <w:rFonts w:eastAsia="Corbel"/>
                <w:szCs w:val="18"/>
              </w:rPr>
              <w:fldChar w:fldCharType="separate"/>
            </w:r>
            <w:r>
              <w:rPr>
                <w:rFonts w:eastAsia="Corbel"/>
                <w:szCs w:val="18"/>
              </w:rPr>
              <w:fldChar w:fldCharType="end"/>
            </w:r>
          </w:p>
          <w:p w14:paraId="28CDBCE7" w14:textId="77777777" w:rsidR="00A5672C" w:rsidRPr="009513E5" w:rsidRDefault="00A5672C" w:rsidP="00AA4785">
            <w:pPr>
              <w:pStyle w:val="TableText"/>
              <w:spacing w:before="0" w:after="50"/>
              <w:jc w:val="center"/>
              <w:rPr>
                <w:rFonts w:eastAsia="Corbel"/>
                <w:szCs w:val="18"/>
              </w:rPr>
            </w:pPr>
            <w:r>
              <w:rPr>
                <w:rFonts w:eastAsia="Corbel"/>
                <w:szCs w:val="18"/>
              </w:rPr>
              <w:t>Yes</w:t>
            </w:r>
          </w:p>
        </w:tc>
        <w:tc>
          <w:tcPr>
            <w:tcW w:w="311" w:type="pct"/>
            <w:tcBorders>
              <w:top w:val="single" w:sz="4" w:space="0" w:color="A6A6A6" w:themeColor="background1" w:themeShade="A6"/>
              <w:left w:val="nil"/>
              <w:bottom w:val="single" w:sz="4" w:space="0" w:color="A6A6A6" w:themeColor="background1" w:themeShade="A6"/>
            </w:tcBorders>
            <w:shd w:val="clear" w:color="auto" w:fill="auto"/>
          </w:tcPr>
          <w:p w14:paraId="28CDBCE8" w14:textId="77777777" w:rsidR="00A5672C" w:rsidRDefault="00A5672C" w:rsidP="00AA4785">
            <w:pPr>
              <w:pStyle w:val="TableText"/>
              <w:spacing w:before="50" w:after="50"/>
              <w:jc w:val="center"/>
              <w:rPr>
                <w:rFonts w:eastAsia="Corbel"/>
                <w:szCs w:val="18"/>
              </w:rPr>
            </w:pPr>
            <w:r>
              <w:rPr>
                <w:rFonts w:eastAsia="Corbel"/>
                <w:szCs w:val="18"/>
              </w:rPr>
              <w:fldChar w:fldCharType="begin">
                <w:ffData>
                  <w:name w:val="Check2"/>
                  <w:enabled/>
                  <w:calcOnExit w:val="0"/>
                  <w:checkBox>
                    <w:sizeAuto/>
                    <w:default w:val="0"/>
                  </w:checkBox>
                </w:ffData>
              </w:fldChar>
            </w:r>
            <w:r>
              <w:rPr>
                <w:rFonts w:eastAsia="Corbel"/>
                <w:szCs w:val="18"/>
              </w:rPr>
              <w:instrText xml:space="preserve"> FORMCHECKBOX </w:instrText>
            </w:r>
            <w:r w:rsidR="00A44515">
              <w:rPr>
                <w:rFonts w:eastAsia="Corbel"/>
                <w:szCs w:val="18"/>
              </w:rPr>
            </w:r>
            <w:r w:rsidR="00A44515">
              <w:rPr>
                <w:rFonts w:eastAsia="Corbel"/>
                <w:szCs w:val="18"/>
              </w:rPr>
              <w:fldChar w:fldCharType="separate"/>
            </w:r>
            <w:r>
              <w:rPr>
                <w:rFonts w:eastAsia="Corbel"/>
                <w:szCs w:val="18"/>
              </w:rPr>
              <w:fldChar w:fldCharType="end"/>
            </w:r>
          </w:p>
          <w:p w14:paraId="28CDBCE9" w14:textId="77777777" w:rsidR="00A5672C" w:rsidRPr="009513E5" w:rsidRDefault="00A5672C" w:rsidP="00AA4785">
            <w:pPr>
              <w:pStyle w:val="TableText"/>
              <w:spacing w:before="0" w:after="50"/>
              <w:jc w:val="center"/>
              <w:rPr>
                <w:rFonts w:eastAsia="Corbel"/>
                <w:szCs w:val="18"/>
              </w:rPr>
            </w:pPr>
            <w:r>
              <w:rPr>
                <w:rFonts w:eastAsia="Corbel"/>
                <w:szCs w:val="18"/>
              </w:rPr>
              <w:t>No</w:t>
            </w:r>
          </w:p>
        </w:tc>
      </w:tr>
      <w:tr w:rsidR="00AA4785" w:rsidRPr="004C10A3" w14:paraId="28CDBCF5" w14:textId="77777777" w:rsidTr="00AA4785">
        <w:trPr>
          <w:cantSplit/>
        </w:trPr>
        <w:tc>
          <w:tcPr>
            <w:tcW w:w="700" w:type="pct"/>
            <w:vMerge/>
            <w:tcBorders>
              <w:bottom w:val="single" w:sz="6" w:space="0" w:color="A6A6A6" w:themeColor="background1" w:themeShade="A6"/>
              <w:right w:val="nil"/>
            </w:tcBorders>
          </w:tcPr>
          <w:p w14:paraId="28CDBCEB" w14:textId="77777777" w:rsidR="00A5672C" w:rsidRPr="004C10A3" w:rsidRDefault="00A5672C" w:rsidP="00AA4785">
            <w:pPr>
              <w:pStyle w:val="TableText"/>
              <w:spacing w:before="50" w:after="50"/>
              <w:rPr>
                <w:rFonts w:eastAsia="Corbel"/>
              </w:rPr>
            </w:pPr>
          </w:p>
        </w:tc>
        <w:tc>
          <w:tcPr>
            <w:tcW w:w="3678" w:type="pct"/>
            <w:tcBorders>
              <w:top w:val="single" w:sz="4" w:space="0" w:color="A6A6A6" w:themeColor="background1" w:themeShade="A6"/>
              <w:left w:val="nil"/>
              <w:bottom w:val="single" w:sz="4" w:space="0" w:color="A6A6A6" w:themeColor="background1" w:themeShade="A6"/>
              <w:right w:val="nil"/>
            </w:tcBorders>
            <w:shd w:val="clear" w:color="auto" w:fill="auto"/>
          </w:tcPr>
          <w:p w14:paraId="28CDBCEC" w14:textId="77777777" w:rsidR="00A5672C" w:rsidRDefault="00A5672C" w:rsidP="00AA4785">
            <w:pPr>
              <w:pStyle w:val="TableText"/>
              <w:spacing w:before="50" w:after="50"/>
              <w:rPr>
                <w:rFonts w:eastAsia="Corbel"/>
              </w:rPr>
            </w:pPr>
            <w:r w:rsidRPr="004C10A3">
              <w:rPr>
                <w:rFonts w:eastAsia="Corbel"/>
              </w:rPr>
              <w:t xml:space="preserve">In </w:t>
            </w:r>
            <w:r>
              <w:rPr>
                <w:rFonts w:eastAsia="Corbel"/>
              </w:rPr>
              <w:t>cases where ethnicity data is collected by asking the patient/</w:t>
            </w:r>
            <w:r w:rsidR="00C556FD">
              <w:rPr>
                <w:rFonts w:eastAsia="Corbel"/>
              </w:rPr>
              <w:t xml:space="preserve"> </w:t>
            </w:r>
            <w:r>
              <w:rPr>
                <w:rFonts w:eastAsia="Corbel"/>
              </w:rPr>
              <w:t>consumer verbally (for example, over the phone), does your ward, service or department require staff to:</w:t>
            </w:r>
          </w:p>
          <w:p w14:paraId="28CDBCED" w14:textId="77777777" w:rsidR="00A5672C" w:rsidRDefault="00A5672C" w:rsidP="00AA4785">
            <w:pPr>
              <w:pStyle w:val="TableBullet"/>
              <w:spacing w:before="50" w:after="50"/>
              <w:rPr>
                <w:rFonts w:eastAsia="Corbel"/>
              </w:rPr>
            </w:pPr>
            <w:r>
              <w:rPr>
                <w:rFonts w:eastAsia="Corbel"/>
              </w:rPr>
              <w:t>state to the patient/consumer that they would like to collect ethnicity</w:t>
            </w:r>
          </w:p>
          <w:p w14:paraId="28CDBCEE" w14:textId="77777777" w:rsidR="00A5672C" w:rsidRDefault="00A5672C" w:rsidP="00AA4785">
            <w:pPr>
              <w:pStyle w:val="TableBullet"/>
              <w:spacing w:before="50" w:after="50"/>
              <w:rPr>
                <w:rFonts w:eastAsia="Corbel"/>
              </w:rPr>
            </w:pPr>
            <w:r>
              <w:rPr>
                <w:rFonts w:eastAsia="Corbel"/>
              </w:rPr>
              <w:t>explain that the patient/consumer may choose more than one ethnicity</w:t>
            </w:r>
          </w:p>
          <w:p w14:paraId="28CDBCEF" w14:textId="77777777" w:rsidR="00A5672C" w:rsidRDefault="00A5672C" w:rsidP="00AA4785">
            <w:pPr>
              <w:pStyle w:val="TableBullet"/>
              <w:spacing w:before="50" w:after="50"/>
              <w:rPr>
                <w:rFonts w:eastAsia="Corbel"/>
              </w:rPr>
            </w:pPr>
            <w:r>
              <w:rPr>
                <w:rFonts w:eastAsia="Corbel"/>
              </w:rPr>
              <w:t>read out to the patient/consumer all the categories, in the order they appear in the standard ethnicity question outlined in the current ethnicity data protocols</w:t>
            </w:r>
          </w:p>
          <w:p w14:paraId="28CDBCF0" w14:textId="77777777" w:rsidR="00A5672C" w:rsidRPr="004C10A3" w:rsidRDefault="00A5672C" w:rsidP="00AA4785">
            <w:pPr>
              <w:pStyle w:val="TableBullet"/>
              <w:spacing w:before="50" w:after="50"/>
              <w:rPr>
                <w:rFonts w:eastAsia="Corbel"/>
              </w:rPr>
            </w:pPr>
            <w:r>
              <w:rPr>
                <w:rFonts w:eastAsia="Corbel"/>
              </w:rPr>
              <w:t>record all the patient</w:t>
            </w:r>
            <w:r w:rsidR="0099078C">
              <w:rPr>
                <w:rFonts w:eastAsia="Corbel"/>
              </w:rPr>
              <w:t>’</w:t>
            </w:r>
            <w:r>
              <w:rPr>
                <w:rFonts w:eastAsia="Corbel"/>
              </w:rPr>
              <w:t>s/consumer</w:t>
            </w:r>
            <w:r w:rsidR="0099078C">
              <w:rPr>
                <w:rFonts w:eastAsia="Corbel"/>
              </w:rPr>
              <w:t>’</w:t>
            </w:r>
            <w:r>
              <w:rPr>
                <w:rFonts w:eastAsia="Corbel"/>
              </w:rPr>
              <w:t>s responses?</w:t>
            </w:r>
          </w:p>
        </w:tc>
        <w:tc>
          <w:tcPr>
            <w:tcW w:w="311" w:type="pct"/>
            <w:tcBorders>
              <w:top w:val="single" w:sz="4" w:space="0" w:color="A6A6A6" w:themeColor="background1" w:themeShade="A6"/>
              <w:left w:val="nil"/>
              <w:bottom w:val="single" w:sz="4" w:space="0" w:color="A6A6A6" w:themeColor="background1" w:themeShade="A6"/>
              <w:right w:val="nil"/>
            </w:tcBorders>
            <w:shd w:val="clear" w:color="auto" w:fill="auto"/>
          </w:tcPr>
          <w:p w14:paraId="28CDBCF1" w14:textId="77777777" w:rsidR="00A5672C" w:rsidRDefault="00A5672C" w:rsidP="00AA4785">
            <w:pPr>
              <w:pStyle w:val="TableText"/>
              <w:spacing w:before="50" w:after="50"/>
              <w:jc w:val="center"/>
              <w:rPr>
                <w:rFonts w:eastAsia="Corbel"/>
                <w:szCs w:val="18"/>
              </w:rPr>
            </w:pPr>
            <w:r>
              <w:rPr>
                <w:rFonts w:eastAsia="Corbel"/>
                <w:szCs w:val="18"/>
              </w:rPr>
              <w:fldChar w:fldCharType="begin">
                <w:ffData>
                  <w:name w:val="Check1"/>
                  <w:enabled/>
                  <w:calcOnExit w:val="0"/>
                  <w:checkBox>
                    <w:sizeAuto/>
                    <w:default w:val="0"/>
                  </w:checkBox>
                </w:ffData>
              </w:fldChar>
            </w:r>
            <w:r>
              <w:rPr>
                <w:rFonts w:eastAsia="Corbel"/>
                <w:szCs w:val="18"/>
              </w:rPr>
              <w:instrText xml:space="preserve"> FORMCHECKBOX </w:instrText>
            </w:r>
            <w:r w:rsidR="00A44515">
              <w:rPr>
                <w:rFonts w:eastAsia="Corbel"/>
                <w:szCs w:val="18"/>
              </w:rPr>
            </w:r>
            <w:r w:rsidR="00A44515">
              <w:rPr>
                <w:rFonts w:eastAsia="Corbel"/>
                <w:szCs w:val="18"/>
              </w:rPr>
              <w:fldChar w:fldCharType="separate"/>
            </w:r>
            <w:r>
              <w:rPr>
                <w:rFonts w:eastAsia="Corbel"/>
                <w:szCs w:val="18"/>
              </w:rPr>
              <w:fldChar w:fldCharType="end"/>
            </w:r>
          </w:p>
          <w:p w14:paraId="28CDBCF2" w14:textId="77777777" w:rsidR="00A5672C" w:rsidRPr="009513E5" w:rsidRDefault="00A5672C" w:rsidP="00AA4785">
            <w:pPr>
              <w:pStyle w:val="TableText"/>
              <w:spacing w:before="0" w:after="50"/>
              <w:jc w:val="center"/>
              <w:rPr>
                <w:rFonts w:eastAsia="Corbel"/>
                <w:szCs w:val="18"/>
              </w:rPr>
            </w:pPr>
            <w:r>
              <w:rPr>
                <w:rFonts w:eastAsia="Corbel"/>
                <w:szCs w:val="18"/>
              </w:rPr>
              <w:t>Yes</w:t>
            </w:r>
          </w:p>
        </w:tc>
        <w:tc>
          <w:tcPr>
            <w:tcW w:w="311" w:type="pct"/>
            <w:tcBorders>
              <w:top w:val="single" w:sz="4" w:space="0" w:color="A6A6A6" w:themeColor="background1" w:themeShade="A6"/>
              <w:left w:val="nil"/>
              <w:bottom w:val="single" w:sz="4" w:space="0" w:color="A6A6A6" w:themeColor="background1" w:themeShade="A6"/>
            </w:tcBorders>
            <w:shd w:val="clear" w:color="auto" w:fill="auto"/>
          </w:tcPr>
          <w:p w14:paraId="28CDBCF3" w14:textId="77777777" w:rsidR="00A5672C" w:rsidRDefault="00A5672C" w:rsidP="00AA4785">
            <w:pPr>
              <w:pStyle w:val="TableText"/>
              <w:spacing w:before="50" w:after="50"/>
              <w:jc w:val="center"/>
              <w:rPr>
                <w:rFonts w:eastAsia="Corbel"/>
                <w:szCs w:val="18"/>
              </w:rPr>
            </w:pPr>
            <w:r>
              <w:rPr>
                <w:rFonts w:eastAsia="Corbel"/>
                <w:szCs w:val="18"/>
              </w:rPr>
              <w:fldChar w:fldCharType="begin">
                <w:ffData>
                  <w:name w:val="Check2"/>
                  <w:enabled/>
                  <w:calcOnExit w:val="0"/>
                  <w:checkBox>
                    <w:sizeAuto/>
                    <w:default w:val="0"/>
                  </w:checkBox>
                </w:ffData>
              </w:fldChar>
            </w:r>
            <w:r>
              <w:rPr>
                <w:rFonts w:eastAsia="Corbel"/>
                <w:szCs w:val="18"/>
              </w:rPr>
              <w:instrText xml:space="preserve"> FORMCHECKBOX </w:instrText>
            </w:r>
            <w:r w:rsidR="00A44515">
              <w:rPr>
                <w:rFonts w:eastAsia="Corbel"/>
                <w:szCs w:val="18"/>
              </w:rPr>
            </w:r>
            <w:r w:rsidR="00A44515">
              <w:rPr>
                <w:rFonts w:eastAsia="Corbel"/>
                <w:szCs w:val="18"/>
              </w:rPr>
              <w:fldChar w:fldCharType="separate"/>
            </w:r>
            <w:r>
              <w:rPr>
                <w:rFonts w:eastAsia="Corbel"/>
                <w:szCs w:val="18"/>
              </w:rPr>
              <w:fldChar w:fldCharType="end"/>
            </w:r>
          </w:p>
          <w:p w14:paraId="28CDBCF4" w14:textId="77777777" w:rsidR="00A5672C" w:rsidRPr="009513E5" w:rsidRDefault="00A5672C" w:rsidP="00AA4785">
            <w:pPr>
              <w:pStyle w:val="TableText"/>
              <w:spacing w:before="0" w:after="50"/>
              <w:jc w:val="center"/>
              <w:rPr>
                <w:rFonts w:eastAsia="Corbel"/>
                <w:szCs w:val="18"/>
              </w:rPr>
            </w:pPr>
            <w:r>
              <w:rPr>
                <w:rFonts w:eastAsia="Corbel"/>
                <w:szCs w:val="18"/>
              </w:rPr>
              <w:t>No</w:t>
            </w:r>
          </w:p>
        </w:tc>
      </w:tr>
    </w:tbl>
    <w:p w14:paraId="28CDBCF6" w14:textId="77777777" w:rsidR="00A5672C" w:rsidRPr="00AA4785" w:rsidRDefault="00A5672C" w:rsidP="00AA4785">
      <w:pPr>
        <w:pStyle w:val="Note"/>
        <w:ind w:right="-142"/>
        <w:rPr>
          <w:spacing w:val="-2"/>
          <w:lang w:eastAsia="en-US"/>
        </w:rPr>
      </w:pPr>
      <w:r>
        <w:rPr>
          <w:lang w:eastAsia="en-US"/>
        </w:rPr>
        <w:t>*</w:t>
      </w:r>
      <w:r w:rsidR="003A41C5">
        <w:rPr>
          <w:lang w:eastAsia="en-US"/>
        </w:rPr>
        <w:tab/>
      </w:r>
      <w:r w:rsidRPr="00AA4785">
        <w:rPr>
          <w:spacing w:val="-2"/>
          <w:lang w:eastAsia="en-US"/>
        </w:rPr>
        <w:t xml:space="preserve">The standard ethnicity question for the health and disability sector is the Stats NZ ethnicity question used in the most recent census. See </w:t>
      </w:r>
      <w:hyperlink r:id="rId34" w:history="1">
        <w:r w:rsidRPr="00AA4785">
          <w:rPr>
            <w:rStyle w:val="Hyperlink"/>
            <w:spacing w:val="-2"/>
            <w:lang w:eastAsia="en-US"/>
          </w:rPr>
          <w:t>HISO 10001:2017 Ethnicity Data Protocols</w:t>
        </w:r>
      </w:hyperlink>
      <w:r w:rsidRPr="00AA4785">
        <w:rPr>
          <w:spacing w:val="-2"/>
          <w:lang w:eastAsia="en-US"/>
        </w:rPr>
        <w:t>, 3.2: Standard ethnicity question (Ministry of Health 2017) for the standard question, categories, formatting and layout requirements.</w:t>
      </w:r>
    </w:p>
    <w:p w14:paraId="28CDBCF7" w14:textId="77777777" w:rsidR="00A5672C" w:rsidRDefault="00A5672C" w:rsidP="003A41C5">
      <w:pPr>
        <w:pStyle w:val="Note"/>
        <w:rPr>
          <w:lang w:eastAsia="en-US"/>
        </w:rPr>
      </w:pPr>
      <w:r>
        <w:rPr>
          <w:lang w:eastAsia="en-US"/>
        </w:rPr>
        <w:t>**</w:t>
      </w:r>
      <w:r w:rsidR="003A41C5">
        <w:rPr>
          <w:lang w:eastAsia="en-US"/>
        </w:rPr>
        <w:tab/>
      </w:r>
      <w:r>
        <w:rPr>
          <w:lang w:eastAsia="en-US"/>
        </w:rPr>
        <w:t xml:space="preserve">See </w:t>
      </w:r>
      <w:hyperlink r:id="rId35" w:history="1">
        <w:r w:rsidRPr="005626B0">
          <w:rPr>
            <w:rStyle w:val="Hyperlink"/>
            <w:lang w:eastAsia="en-US"/>
          </w:rPr>
          <w:t>HISO 10001:2017 Ethnicity Data Protocols</w:t>
        </w:r>
      </w:hyperlink>
      <w:r>
        <w:rPr>
          <w:lang w:eastAsia="en-US"/>
        </w:rPr>
        <w:t>, 3.3.4 c) Proxy response in the Ethnicity Data Protocols for information on collecting ethnicity details for children/</w:t>
      </w:r>
      <w:proofErr w:type="spellStart"/>
      <w:r>
        <w:rPr>
          <w:lang w:eastAsia="en-US"/>
        </w:rPr>
        <w:t>newborns</w:t>
      </w:r>
      <w:proofErr w:type="spellEnd"/>
      <w:r>
        <w:rPr>
          <w:lang w:eastAsia="en-US"/>
        </w:rPr>
        <w:t>.</w:t>
      </w:r>
    </w:p>
    <w:p w14:paraId="28CDBCF8" w14:textId="77777777" w:rsidR="003A41C5" w:rsidRDefault="003A41C5" w:rsidP="003A41C5">
      <w:pPr>
        <w:rPr>
          <w:lang w:eastAsia="en-US"/>
        </w:rPr>
      </w:pPr>
    </w:p>
    <w:tbl>
      <w:tblPr>
        <w:tblW w:w="0" w:type="auto"/>
        <w:tblInd w:w="57" w:type="dxa"/>
        <w:tblBorders>
          <w:top w:val="single" w:sz="4" w:space="0" w:color="A6A6A6" w:themeColor="background1" w:themeShade="A6"/>
          <w:bottom w:val="single" w:sz="4" w:space="0" w:color="A6A6A6" w:themeColor="background1" w:themeShade="A6"/>
          <w:insideH w:val="single" w:sz="4" w:space="0" w:color="A6A6A6" w:themeColor="background1" w:themeShade="A6"/>
        </w:tblBorders>
        <w:tblLayout w:type="fixed"/>
        <w:tblCellMar>
          <w:left w:w="57" w:type="dxa"/>
          <w:right w:w="57" w:type="dxa"/>
        </w:tblCellMar>
        <w:tblLook w:val="04A0" w:firstRow="1" w:lastRow="0" w:firstColumn="1" w:lastColumn="0" w:noHBand="0" w:noVBand="1"/>
      </w:tblPr>
      <w:tblGrid>
        <w:gridCol w:w="2694"/>
        <w:gridCol w:w="5386"/>
      </w:tblGrid>
      <w:tr w:rsidR="002B53C7" w14:paraId="28CDBCFB" w14:textId="77777777" w:rsidTr="002B53C7">
        <w:trPr>
          <w:cantSplit/>
        </w:trPr>
        <w:tc>
          <w:tcPr>
            <w:tcW w:w="2694" w:type="dxa"/>
            <w:tcBorders>
              <w:top w:val="nil"/>
              <w:bottom w:val="single" w:sz="4" w:space="0" w:color="D9D9D9" w:themeColor="background1" w:themeShade="D9"/>
            </w:tcBorders>
            <w:shd w:val="clear" w:color="auto" w:fill="D9D9D9" w:themeFill="background1" w:themeFillShade="D9"/>
          </w:tcPr>
          <w:p w14:paraId="28CDBCF9" w14:textId="77777777" w:rsidR="002B53C7" w:rsidRPr="002B53C7" w:rsidRDefault="002B53C7" w:rsidP="002B53C7">
            <w:pPr>
              <w:pStyle w:val="TableText"/>
              <w:rPr>
                <w:b/>
                <w:lang w:eastAsia="en-US"/>
              </w:rPr>
            </w:pPr>
            <w:r w:rsidRPr="002B53C7">
              <w:rPr>
                <w:rFonts w:eastAsia="Arial Unicode MS"/>
                <w:b/>
              </w:rPr>
              <w:t>Collection compliance score</w:t>
            </w:r>
          </w:p>
        </w:tc>
        <w:tc>
          <w:tcPr>
            <w:tcW w:w="5386" w:type="dxa"/>
            <w:tcBorders>
              <w:bottom w:val="single" w:sz="4" w:space="0" w:color="A6A6A6" w:themeColor="background1" w:themeShade="A6"/>
            </w:tcBorders>
          </w:tcPr>
          <w:p w14:paraId="28CDBCFA" w14:textId="77777777" w:rsidR="002B53C7" w:rsidRDefault="002B53C7" w:rsidP="002B53C7">
            <w:pPr>
              <w:pStyle w:val="TableText"/>
              <w:rPr>
                <w:lang w:eastAsia="en-US"/>
              </w:rPr>
            </w:pPr>
            <w:r w:rsidRPr="003A41C5">
              <w:rPr>
                <w:rFonts w:eastAsia="Arial Unicode MS"/>
              </w:rPr>
              <w:fldChar w:fldCharType="begin">
                <w:ffData>
                  <w:name w:val="Text5"/>
                  <w:enabled/>
                  <w:calcOnExit w:val="0"/>
                  <w:textInput/>
                </w:ffData>
              </w:fldChar>
            </w:r>
            <w:bookmarkStart w:id="37" w:name="Text5"/>
            <w:r w:rsidRPr="003A41C5">
              <w:rPr>
                <w:rFonts w:eastAsia="Arial Unicode MS"/>
              </w:rPr>
              <w:instrText xml:space="preserve"> FORMTEXT </w:instrText>
            </w:r>
            <w:r w:rsidRPr="003A41C5">
              <w:rPr>
                <w:rFonts w:eastAsia="Arial Unicode MS"/>
              </w:rPr>
            </w:r>
            <w:r w:rsidRPr="003A41C5">
              <w:rPr>
                <w:rFonts w:eastAsia="Arial Unicode MS"/>
              </w:rPr>
              <w:fldChar w:fldCharType="separate"/>
            </w:r>
            <w:r w:rsidRPr="003A41C5">
              <w:rPr>
                <w:rFonts w:eastAsia="Arial Unicode MS"/>
                <w:noProof/>
              </w:rPr>
              <w:t> </w:t>
            </w:r>
            <w:r w:rsidRPr="003A41C5">
              <w:rPr>
                <w:rFonts w:eastAsia="Arial Unicode MS"/>
                <w:noProof/>
              </w:rPr>
              <w:t> </w:t>
            </w:r>
            <w:r w:rsidRPr="003A41C5">
              <w:rPr>
                <w:rFonts w:eastAsia="Arial Unicode MS"/>
                <w:noProof/>
              </w:rPr>
              <w:t> </w:t>
            </w:r>
            <w:r w:rsidRPr="003A41C5">
              <w:rPr>
                <w:rFonts w:eastAsia="Arial Unicode MS"/>
                <w:noProof/>
              </w:rPr>
              <w:t> </w:t>
            </w:r>
            <w:r w:rsidRPr="003A41C5">
              <w:rPr>
                <w:rFonts w:eastAsia="Arial Unicode MS"/>
                <w:noProof/>
              </w:rPr>
              <w:t> </w:t>
            </w:r>
            <w:r w:rsidRPr="003A41C5">
              <w:rPr>
                <w:rFonts w:eastAsia="Arial Unicode MS"/>
              </w:rPr>
              <w:fldChar w:fldCharType="end"/>
            </w:r>
            <w:bookmarkEnd w:id="37"/>
            <w:r w:rsidRPr="003A41C5">
              <w:rPr>
                <w:rFonts w:eastAsia="Arial Unicode MS"/>
              </w:rPr>
              <w:t>/6</w:t>
            </w:r>
          </w:p>
        </w:tc>
      </w:tr>
      <w:tr w:rsidR="002B53C7" w14:paraId="28CDBCFD" w14:textId="77777777" w:rsidTr="002B53C7">
        <w:trPr>
          <w:cantSplit/>
        </w:trPr>
        <w:tc>
          <w:tcPr>
            <w:tcW w:w="8080" w:type="dxa"/>
            <w:gridSpan w:val="2"/>
            <w:tcBorders>
              <w:top w:val="nil"/>
              <w:bottom w:val="nil"/>
            </w:tcBorders>
          </w:tcPr>
          <w:p w14:paraId="28CDBCFC" w14:textId="77777777" w:rsidR="002B53C7" w:rsidRDefault="002B53C7" w:rsidP="002B53C7">
            <w:pPr>
              <w:pStyle w:val="TableText"/>
              <w:rPr>
                <w:lang w:eastAsia="en-US"/>
              </w:rPr>
            </w:pPr>
            <w:r>
              <w:rPr>
                <w:lang w:eastAsia="en-US"/>
              </w:rPr>
              <w:t>Each correct answer is assigned a score of 1. If the combined score is less than 6, action is required.</w:t>
            </w:r>
          </w:p>
        </w:tc>
      </w:tr>
      <w:tr w:rsidR="002B53C7" w14:paraId="28CDBD00" w14:textId="77777777" w:rsidTr="002B53C7">
        <w:trPr>
          <w:cantSplit/>
        </w:trPr>
        <w:tc>
          <w:tcPr>
            <w:tcW w:w="2694" w:type="dxa"/>
            <w:tcBorders>
              <w:top w:val="single" w:sz="4" w:space="0" w:color="D9D9D9" w:themeColor="background1" w:themeShade="D9"/>
              <w:bottom w:val="single" w:sz="4" w:space="0" w:color="D9D9D9" w:themeColor="background1" w:themeShade="D9"/>
            </w:tcBorders>
            <w:shd w:val="clear" w:color="auto" w:fill="D9D9D9" w:themeFill="background1" w:themeFillShade="D9"/>
          </w:tcPr>
          <w:p w14:paraId="28CDBCFE" w14:textId="77777777" w:rsidR="002B53C7" w:rsidRPr="002B53C7" w:rsidRDefault="002B53C7" w:rsidP="002B53C7">
            <w:pPr>
              <w:pStyle w:val="TableText"/>
              <w:rPr>
                <w:b/>
                <w:lang w:eastAsia="en-US"/>
              </w:rPr>
            </w:pPr>
            <w:r w:rsidRPr="002B53C7">
              <w:rPr>
                <w:rFonts w:eastAsia="Arial Unicode MS"/>
                <w:b/>
              </w:rPr>
              <w:t>Action(s) required:</w:t>
            </w:r>
          </w:p>
        </w:tc>
        <w:tc>
          <w:tcPr>
            <w:tcW w:w="5386" w:type="dxa"/>
            <w:tcBorders>
              <w:top w:val="single" w:sz="4" w:space="0" w:color="A6A6A6" w:themeColor="background1" w:themeShade="A6"/>
            </w:tcBorders>
          </w:tcPr>
          <w:p w14:paraId="28CDBCFF" w14:textId="77777777" w:rsidR="002B53C7" w:rsidRDefault="002B53C7" w:rsidP="002B53C7">
            <w:pPr>
              <w:pStyle w:val="TableText"/>
              <w:rPr>
                <w:lang w:eastAsia="en-US"/>
              </w:rPr>
            </w:pPr>
            <w:r>
              <w:rPr>
                <w:rFonts w:eastAsia="Arial Unicode MS"/>
              </w:rPr>
              <w:fldChar w:fldCharType="begin">
                <w:ffData>
                  <w:name w:val="Text6"/>
                  <w:enabled/>
                  <w:calcOnExit w:val="0"/>
                  <w:textInput/>
                </w:ffData>
              </w:fldChar>
            </w:r>
            <w:bookmarkStart w:id="38" w:name="Text6"/>
            <w:r>
              <w:rPr>
                <w:rFonts w:eastAsia="Arial Unicode MS"/>
              </w:rPr>
              <w:instrText xml:space="preserve"> FORMTEXT </w:instrText>
            </w:r>
            <w:r>
              <w:rPr>
                <w:rFonts w:eastAsia="Arial Unicode MS"/>
              </w:rPr>
            </w:r>
            <w:r>
              <w:rPr>
                <w:rFonts w:eastAsia="Arial Unicode MS"/>
              </w:rPr>
              <w:fldChar w:fldCharType="separate"/>
            </w:r>
            <w:r>
              <w:rPr>
                <w:rFonts w:eastAsia="Arial Unicode MS"/>
                <w:noProof/>
              </w:rPr>
              <w:t> </w:t>
            </w:r>
            <w:r>
              <w:rPr>
                <w:rFonts w:eastAsia="Arial Unicode MS"/>
                <w:noProof/>
              </w:rPr>
              <w:t> </w:t>
            </w:r>
            <w:r>
              <w:rPr>
                <w:rFonts w:eastAsia="Arial Unicode MS"/>
                <w:noProof/>
              </w:rPr>
              <w:t> </w:t>
            </w:r>
            <w:r>
              <w:rPr>
                <w:rFonts w:eastAsia="Arial Unicode MS"/>
                <w:noProof/>
              </w:rPr>
              <w:t> </w:t>
            </w:r>
            <w:r>
              <w:rPr>
                <w:rFonts w:eastAsia="Arial Unicode MS"/>
                <w:noProof/>
              </w:rPr>
              <w:t> </w:t>
            </w:r>
            <w:r>
              <w:rPr>
                <w:rFonts w:eastAsia="Arial Unicode MS"/>
              </w:rPr>
              <w:fldChar w:fldCharType="end"/>
            </w:r>
            <w:bookmarkEnd w:id="38"/>
          </w:p>
        </w:tc>
      </w:tr>
    </w:tbl>
    <w:p w14:paraId="28CDBD01" w14:textId="77777777" w:rsidR="002B53C7" w:rsidRDefault="002B53C7" w:rsidP="002B53C7">
      <w:pPr>
        <w:rPr>
          <w:lang w:eastAsia="en-US"/>
        </w:rPr>
      </w:pPr>
    </w:p>
    <w:p w14:paraId="28CDBD02" w14:textId="77777777" w:rsidR="00A5672C" w:rsidRPr="00005275" w:rsidRDefault="00A5672C" w:rsidP="005B5D0A">
      <w:pPr>
        <w:pStyle w:val="Heading3"/>
      </w:pPr>
      <w:r>
        <w:lastRenderedPageBreak/>
        <w:t>Hospital</w:t>
      </w:r>
      <w:r w:rsidRPr="00005275">
        <w:t xml:space="preserve"> Ethnicity Data Audit Toolkit</w:t>
      </w:r>
    </w:p>
    <w:p w14:paraId="28CDBD03" w14:textId="77777777" w:rsidR="00A5672C" w:rsidRDefault="00A5672C" w:rsidP="005B5D0A">
      <w:pPr>
        <w:pStyle w:val="Heading4"/>
      </w:pPr>
      <w:bookmarkStart w:id="39" w:name="_Toc87865879"/>
      <w:r>
        <w:t xml:space="preserve">Stage 1: Ethnicity data </w:t>
      </w:r>
      <w:r>
        <w:rPr>
          <w:u w:val="single"/>
        </w:rPr>
        <w:t>recording</w:t>
      </w:r>
      <w:r>
        <w:t xml:space="preserve"> compliance checklist</w:t>
      </w:r>
      <w:bookmarkEnd w:id="39"/>
    </w:p>
    <w:tbl>
      <w:tblPr>
        <w:tblW w:w="0" w:type="auto"/>
        <w:tblInd w:w="57" w:type="dxa"/>
        <w:tblBorders>
          <w:top w:val="single" w:sz="4" w:space="0" w:color="A6A6A6" w:themeColor="background1" w:themeShade="A6"/>
          <w:bottom w:val="single" w:sz="4" w:space="0" w:color="A6A6A6" w:themeColor="background1" w:themeShade="A6"/>
          <w:insideH w:val="single" w:sz="4" w:space="0" w:color="A6A6A6" w:themeColor="background1" w:themeShade="A6"/>
        </w:tblBorders>
        <w:shd w:val="clear" w:color="auto" w:fill="D9D9D9" w:themeFill="background1" w:themeFillShade="D9"/>
        <w:tblLayout w:type="fixed"/>
        <w:tblCellMar>
          <w:left w:w="57" w:type="dxa"/>
          <w:right w:w="57" w:type="dxa"/>
        </w:tblCellMar>
        <w:tblLook w:val="04A0" w:firstRow="1" w:lastRow="0" w:firstColumn="1" w:lastColumn="0" w:noHBand="0" w:noVBand="1"/>
      </w:tblPr>
      <w:tblGrid>
        <w:gridCol w:w="3828"/>
        <w:gridCol w:w="4252"/>
      </w:tblGrid>
      <w:tr w:rsidR="00D42C03" w14:paraId="28CDBD06" w14:textId="77777777" w:rsidTr="0095264A">
        <w:trPr>
          <w:cantSplit/>
        </w:trPr>
        <w:tc>
          <w:tcPr>
            <w:tcW w:w="3828" w:type="dxa"/>
            <w:tcBorders>
              <w:top w:val="nil"/>
              <w:bottom w:val="single" w:sz="4" w:space="0" w:color="FFFFFF" w:themeColor="background1"/>
            </w:tcBorders>
            <w:shd w:val="clear" w:color="auto" w:fill="D9D9D9" w:themeFill="background1" w:themeFillShade="D9"/>
          </w:tcPr>
          <w:p w14:paraId="28CDBD04" w14:textId="77777777" w:rsidR="00D42C03" w:rsidRPr="004756AA" w:rsidRDefault="00D42C03" w:rsidP="00896321">
            <w:pPr>
              <w:pStyle w:val="TableText"/>
              <w:rPr>
                <w:b/>
                <w:lang w:eastAsia="en-US"/>
              </w:rPr>
            </w:pPr>
            <w:r w:rsidRPr="004756AA">
              <w:rPr>
                <w:b/>
                <w:lang w:eastAsia="en-US"/>
              </w:rPr>
              <w:t xml:space="preserve">Name of ward, </w:t>
            </w:r>
            <w:proofErr w:type="gramStart"/>
            <w:r w:rsidRPr="004756AA">
              <w:rPr>
                <w:b/>
                <w:lang w:eastAsia="en-US"/>
              </w:rPr>
              <w:t>service</w:t>
            </w:r>
            <w:proofErr w:type="gramEnd"/>
            <w:r w:rsidRPr="004756AA">
              <w:rPr>
                <w:b/>
                <w:lang w:eastAsia="en-US"/>
              </w:rPr>
              <w:t xml:space="preserve"> or department:</w:t>
            </w:r>
          </w:p>
        </w:tc>
        <w:tc>
          <w:tcPr>
            <w:tcW w:w="4252" w:type="dxa"/>
            <w:shd w:val="clear" w:color="auto" w:fill="auto"/>
          </w:tcPr>
          <w:p w14:paraId="28CDBD05" w14:textId="77777777" w:rsidR="00D42C03" w:rsidRDefault="00D42C03" w:rsidP="00896321">
            <w:pPr>
              <w:pStyle w:val="TableText"/>
              <w:rPr>
                <w:lang w:eastAsia="en-US"/>
              </w:rPr>
            </w:pPr>
            <w:r w:rsidRPr="003A41C5">
              <w:rPr>
                <w:rFonts w:eastAsia="Arial Unicode MS"/>
              </w:rPr>
              <w:fldChar w:fldCharType="begin">
                <w:ffData>
                  <w:name w:val="Text5"/>
                  <w:enabled/>
                  <w:calcOnExit w:val="0"/>
                  <w:textInput/>
                </w:ffData>
              </w:fldChar>
            </w:r>
            <w:r w:rsidRPr="003A41C5">
              <w:rPr>
                <w:rFonts w:eastAsia="Arial Unicode MS"/>
              </w:rPr>
              <w:instrText xml:space="preserve"> FORMTEXT </w:instrText>
            </w:r>
            <w:r w:rsidRPr="003A41C5">
              <w:rPr>
                <w:rFonts w:eastAsia="Arial Unicode MS"/>
              </w:rPr>
            </w:r>
            <w:r w:rsidRPr="003A41C5">
              <w:rPr>
                <w:rFonts w:eastAsia="Arial Unicode MS"/>
              </w:rPr>
              <w:fldChar w:fldCharType="separate"/>
            </w:r>
            <w:r w:rsidRPr="003A41C5">
              <w:rPr>
                <w:rFonts w:eastAsia="Arial Unicode MS"/>
                <w:noProof/>
              </w:rPr>
              <w:t> </w:t>
            </w:r>
            <w:r w:rsidRPr="003A41C5">
              <w:rPr>
                <w:rFonts w:eastAsia="Arial Unicode MS"/>
                <w:noProof/>
              </w:rPr>
              <w:t> </w:t>
            </w:r>
            <w:r w:rsidRPr="003A41C5">
              <w:rPr>
                <w:rFonts w:eastAsia="Arial Unicode MS"/>
                <w:noProof/>
              </w:rPr>
              <w:t> </w:t>
            </w:r>
            <w:r w:rsidRPr="003A41C5">
              <w:rPr>
                <w:rFonts w:eastAsia="Arial Unicode MS"/>
                <w:noProof/>
              </w:rPr>
              <w:t> </w:t>
            </w:r>
            <w:r w:rsidRPr="003A41C5">
              <w:rPr>
                <w:rFonts w:eastAsia="Arial Unicode MS"/>
                <w:noProof/>
              </w:rPr>
              <w:t> </w:t>
            </w:r>
            <w:r w:rsidRPr="003A41C5">
              <w:rPr>
                <w:rFonts w:eastAsia="Arial Unicode MS"/>
              </w:rPr>
              <w:fldChar w:fldCharType="end"/>
            </w:r>
          </w:p>
        </w:tc>
      </w:tr>
      <w:tr w:rsidR="00D42C03" w:rsidRPr="00FC4B17" w14:paraId="28CDBD09" w14:textId="77777777" w:rsidTr="0095264A">
        <w:trPr>
          <w:cantSplit/>
        </w:trPr>
        <w:tc>
          <w:tcPr>
            <w:tcW w:w="3828" w:type="dxa"/>
            <w:tcBorders>
              <w:top w:val="single" w:sz="4" w:space="0" w:color="FFFFFF" w:themeColor="background1"/>
              <w:bottom w:val="single" w:sz="4" w:space="0" w:color="FFFFFF" w:themeColor="background1"/>
            </w:tcBorders>
            <w:shd w:val="clear" w:color="auto" w:fill="D9D9D9" w:themeFill="background1" w:themeFillShade="D9"/>
          </w:tcPr>
          <w:p w14:paraId="28CDBD07" w14:textId="77777777" w:rsidR="00D42C03" w:rsidRPr="004756AA" w:rsidRDefault="00D42C03" w:rsidP="00896321">
            <w:pPr>
              <w:pStyle w:val="TableText"/>
              <w:rPr>
                <w:b/>
                <w:lang w:eastAsia="en-US"/>
              </w:rPr>
            </w:pPr>
            <w:r w:rsidRPr="004756AA">
              <w:rPr>
                <w:b/>
                <w:lang w:eastAsia="en-US"/>
              </w:rPr>
              <w:t>Date compliance checklist was completed:</w:t>
            </w:r>
          </w:p>
        </w:tc>
        <w:tc>
          <w:tcPr>
            <w:tcW w:w="4252" w:type="dxa"/>
            <w:shd w:val="clear" w:color="auto" w:fill="auto"/>
          </w:tcPr>
          <w:p w14:paraId="28CDBD08" w14:textId="77777777" w:rsidR="00D42C03" w:rsidRPr="00FC4B17" w:rsidRDefault="00D42C03" w:rsidP="00896321">
            <w:pPr>
              <w:pStyle w:val="TableText"/>
              <w:rPr>
                <w:lang w:eastAsia="en-US"/>
              </w:rPr>
            </w:pPr>
            <w:r w:rsidRPr="003A41C5">
              <w:rPr>
                <w:rFonts w:eastAsia="Arial Unicode MS"/>
              </w:rPr>
              <w:fldChar w:fldCharType="begin">
                <w:ffData>
                  <w:name w:val="Text5"/>
                  <w:enabled/>
                  <w:calcOnExit w:val="0"/>
                  <w:textInput/>
                </w:ffData>
              </w:fldChar>
            </w:r>
            <w:r w:rsidRPr="003A41C5">
              <w:rPr>
                <w:rFonts w:eastAsia="Arial Unicode MS"/>
              </w:rPr>
              <w:instrText xml:space="preserve"> FORMTEXT </w:instrText>
            </w:r>
            <w:r w:rsidRPr="003A41C5">
              <w:rPr>
                <w:rFonts w:eastAsia="Arial Unicode MS"/>
              </w:rPr>
            </w:r>
            <w:r w:rsidRPr="003A41C5">
              <w:rPr>
                <w:rFonts w:eastAsia="Arial Unicode MS"/>
              </w:rPr>
              <w:fldChar w:fldCharType="separate"/>
            </w:r>
            <w:r w:rsidRPr="003A41C5">
              <w:rPr>
                <w:rFonts w:eastAsia="Arial Unicode MS"/>
                <w:noProof/>
              </w:rPr>
              <w:t> </w:t>
            </w:r>
            <w:r w:rsidRPr="003A41C5">
              <w:rPr>
                <w:rFonts w:eastAsia="Arial Unicode MS"/>
                <w:noProof/>
              </w:rPr>
              <w:t> </w:t>
            </w:r>
            <w:r w:rsidRPr="003A41C5">
              <w:rPr>
                <w:rFonts w:eastAsia="Arial Unicode MS"/>
                <w:noProof/>
              </w:rPr>
              <w:t> </w:t>
            </w:r>
            <w:r w:rsidRPr="003A41C5">
              <w:rPr>
                <w:rFonts w:eastAsia="Arial Unicode MS"/>
                <w:noProof/>
              </w:rPr>
              <w:t> </w:t>
            </w:r>
            <w:r w:rsidRPr="003A41C5">
              <w:rPr>
                <w:rFonts w:eastAsia="Arial Unicode MS"/>
                <w:noProof/>
              </w:rPr>
              <w:t> </w:t>
            </w:r>
            <w:r w:rsidRPr="003A41C5">
              <w:rPr>
                <w:rFonts w:eastAsia="Arial Unicode MS"/>
              </w:rPr>
              <w:fldChar w:fldCharType="end"/>
            </w:r>
          </w:p>
        </w:tc>
      </w:tr>
      <w:tr w:rsidR="00D42C03" w14:paraId="28CDBD0C" w14:textId="77777777" w:rsidTr="0095264A">
        <w:trPr>
          <w:cantSplit/>
        </w:trPr>
        <w:tc>
          <w:tcPr>
            <w:tcW w:w="3828" w:type="dxa"/>
            <w:tcBorders>
              <w:top w:val="single" w:sz="4" w:space="0" w:color="FFFFFF" w:themeColor="background1"/>
              <w:bottom w:val="single" w:sz="4" w:space="0" w:color="D9D9D9" w:themeColor="background1" w:themeShade="D9"/>
            </w:tcBorders>
            <w:shd w:val="clear" w:color="auto" w:fill="D9D9D9" w:themeFill="background1" w:themeFillShade="D9"/>
          </w:tcPr>
          <w:p w14:paraId="28CDBD0A" w14:textId="77777777" w:rsidR="00D42C03" w:rsidRPr="004756AA" w:rsidRDefault="00D42C03" w:rsidP="00896321">
            <w:pPr>
              <w:pStyle w:val="TableText"/>
              <w:rPr>
                <w:b/>
                <w:lang w:eastAsia="en-US"/>
              </w:rPr>
            </w:pPr>
            <w:r w:rsidRPr="004756AA">
              <w:rPr>
                <w:b/>
                <w:lang w:eastAsia="en-US"/>
              </w:rPr>
              <w:t>IT system being used:</w:t>
            </w:r>
          </w:p>
        </w:tc>
        <w:tc>
          <w:tcPr>
            <w:tcW w:w="4252" w:type="dxa"/>
            <w:shd w:val="clear" w:color="auto" w:fill="auto"/>
          </w:tcPr>
          <w:p w14:paraId="28CDBD0B" w14:textId="77777777" w:rsidR="00D42C03" w:rsidRDefault="00D42C03" w:rsidP="00896321">
            <w:pPr>
              <w:pStyle w:val="TableText"/>
              <w:rPr>
                <w:lang w:eastAsia="en-US"/>
              </w:rPr>
            </w:pPr>
            <w:r w:rsidRPr="003A41C5">
              <w:rPr>
                <w:rFonts w:eastAsia="Arial Unicode MS"/>
              </w:rPr>
              <w:fldChar w:fldCharType="begin">
                <w:ffData>
                  <w:name w:val="Text5"/>
                  <w:enabled/>
                  <w:calcOnExit w:val="0"/>
                  <w:textInput/>
                </w:ffData>
              </w:fldChar>
            </w:r>
            <w:r w:rsidRPr="003A41C5">
              <w:rPr>
                <w:rFonts w:eastAsia="Arial Unicode MS"/>
              </w:rPr>
              <w:instrText xml:space="preserve"> FORMTEXT </w:instrText>
            </w:r>
            <w:r w:rsidRPr="003A41C5">
              <w:rPr>
                <w:rFonts w:eastAsia="Arial Unicode MS"/>
              </w:rPr>
            </w:r>
            <w:r w:rsidRPr="003A41C5">
              <w:rPr>
                <w:rFonts w:eastAsia="Arial Unicode MS"/>
              </w:rPr>
              <w:fldChar w:fldCharType="separate"/>
            </w:r>
            <w:r w:rsidRPr="003A41C5">
              <w:rPr>
                <w:rFonts w:eastAsia="Arial Unicode MS"/>
                <w:noProof/>
              </w:rPr>
              <w:t> </w:t>
            </w:r>
            <w:r w:rsidRPr="003A41C5">
              <w:rPr>
                <w:rFonts w:eastAsia="Arial Unicode MS"/>
                <w:noProof/>
              </w:rPr>
              <w:t> </w:t>
            </w:r>
            <w:r w:rsidRPr="003A41C5">
              <w:rPr>
                <w:rFonts w:eastAsia="Arial Unicode MS"/>
                <w:noProof/>
              </w:rPr>
              <w:t> </w:t>
            </w:r>
            <w:r w:rsidRPr="003A41C5">
              <w:rPr>
                <w:rFonts w:eastAsia="Arial Unicode MS"/>
                <w:noProof/>
              </w:rPr>
              <w:t> </w:t>
            </w:r>
            <w:r w:rsidRPr="003A41C5">
              <w:rPr>
                <w:rFonts w:eastAsia="Arial Unicode MS"/>
                <w:noProof/>
              </w:rPr>
              <w:t> </w:t>
            </w:r>
            <w:r w:rsidRPr="003A41C5">
              <w:rPr>
                <w:rFonts w:eastAsia="Arial Unicode MS"/>
              </w:rPr>
              <w:fldChar w:fldCharType="end"/>
            </w:r>
          </w:p>
        </w:tc>
      </w:tr>
    </w:tbl>
    <w:p w14:paraId="28CDBD0D" w14:textId="77777777" w:rsidR="00D42C03" w:rsidRDefault="00D42C03" w:rsidP="00D42C03"/>
    <w:tbl>
      <w:tblPr>
        <w:tblW w:w="4940" w:type="pct"/>
        <w:tblInd w:w="57" w:type="dxa"/>
        <w:tblBorders>
          <w:top w:val="single" w:sz="4" w:space="0" w:color="auto"/>
          <w:bottom w:val="single" w:sz="4" w:space="0" w:color="auto"/>
          <w:insideH w:val="single" w:sz="4" w:space="0" w:color="auto"/>
          <w:insideV w:val="single" w:sz="4" w:space="0" w:color="A6A6A6"/>
        </w:tblBorders>
        <w:tblLayout w:type="fixed"/>
        <w:tblCellMar>
          <w:left w:w="57" w:type="dxa"/>
          <w:right w:w="57" w:type="dxa"/>
        </w:tblCellMar>
        <w:tblLook w:val="04A0" w:firstRow="1" w:lastRow="0" w:firstColumn="1" w:lastColumn="0" w:noHBand="0" w:noVBand="1"/>
      </w:tblPr>
      <w:tblGrid>
        <w:gridCol w:w="1275"/>
        <w:gridCol w:w="5811"/>
        <w:gridCol w:w="504"/>
        <w:gridCol w:w="505"/>
      </w:tblGrid>
      <w:tr w:rsidR="00896321" w:rsidRPr="00D42C03" w14:paraId="28CDBD11" w14:textId="77777777" w:rsidTr="00896321">
        <w:trPr>
          <w:cantSplit/>
          <w:trHeight w:val="325"/>
        </w:trPr>
        <w:tc>
          <w:tcPr>
            <w:tcW w:w="788" w:type="pct"/>
            <w:tcBorders>
              <w:top w:val="nil"/>
              <w:bottom w:val="nil"/>
              <w:right w:val="nil"/>
            </w:tcBorders>
            <w:shd w:val="clear" w:color="auto" w:fill="D9D9D9" w:themeFill="background1" w:themeFillShade="D9"/>
          </w:tcPr>
          <w:p w14:paraId="28CDBD0E" w14:textId="77777777" w:rsidR="00A5672C" w:rsidRPr="00D42C03" w:rsidRDefault="00A5672C" w:rsidP="00896321">
            <w:pPr>
              <w:pStyle w:val="TableText"/>
              <w:rPr>
                <w:rFonts w:eastAsia="Corbel"/>
                <w:b/>
              </w:rPr>
            </w:pPr>
            <w:r w:rsidRPr="00D42C03">
              <w:rPr>
                <w:rFonts w:eastAsia="Corbel"/>
                <w:b/>
              </w:rPr>
              <w:br w:type="page"/>
            </w:r>
          </w:p>
        </w:tc>
        <w:tc>
          <w:tcPr>
            <w:tcW w:w="3589" w:type="pct"/>
            <w:tcBorders>
              <w:top w:val="nil"/>
              <w:left w:val="nil"/>
              <w:bottom w:val="nil"/>
              <w:right w:val="nil"/>
            </w:tcBorders>
            <w:shd w:val="clear" w:color="auto" w:fill="D9D9D9" w:themeFill="background1" w:themeFillShade="D9"/>
          </w:tcPr>
          <w:p w14:paraId="28CDBD0F" w14:textId="77777777" w:rsidR="00A5672C" w:rsidRPr="00D42C03" w:rsidRDefault="00A5672C" w:rsidP="00896321">
            <w:pPr>
              <w:pStyle w:val="TableText"/>
              <w:rPr>
                <w:rFonts w:eastAsia="Corbel"/>
                <w:b/>
              </w:rPr>
            </w:pPr>
            <w:bookmarkStart w:id="40" w:name="_Toc80792002"/>
            <w:r w:rsidRPr="00D42C03">
              <w:rPr>
                <w:rFonts w:eastAsia="Corbel"/>
                <w:b/>
              </w:rPr>
              <w:t>Compliance question</w:t>
            </w:r>
            <w:bookmarkEnd w:id="40"/>
          </w:p>
        </w:tc>
        <w:tc>
          <w:tcPr>
            <w:tcW w:w="623" w:type="pct"/>
            <w:gridSpan w:val="2"/>
            <w:tcBorders>
              <w:top w:val="nil"/>
              <w:left w:val="nil"/>
              <w:bottom w:val="nil"/>
            </w:tcBorders>
            <w:shd w:val="clear" w:color="auto" w:fill="D9D9D9" w:themeFill="background1" w:themeFillShade="D9"/>
          </w:tcPr>
          <w:p w14:paraId="28CDBD10" w14:textId="77777777" w:rsidR="00A5672C" w:rsidRPr="00D42C03" w:rsidRDefault="00A5672C" w:rsidP="00896321">
            <w:pPr>
              <w:pStyle w:val="TableText"/>
              <w:jc w:val="center"/>
              <w:rPr>
                <w:rFonts w:eastAsia="Corbel"/>
                <w:b/>
              </w:rPr>
            </w:pPr>
            <w:bookmarkStart w:id="41" w:name="_Toc80792003"/>
            <w:r w:rsidRPr="00D42C03">
              <w:rPr>
                <w:rFonts w:eastAsia="Corbel"/>
                <w:b/>
              </w:rPr>
              <w:t>Response</w:t>
            </w:r>
            <w:bookmarkEnd w:id="41"/>
          </w:p>
        </w:tc>
      </w:tr>
      <w:tr w:rsidR="00D42C03" w:rsidRPr="004C10A3" w14:paraId="28CDBD19" w14:textId="77777777" w:rsidTr="00896321">
        <w:trPr>
          <w:cantSplit/>
        </w:trPr>
        <w:tc>
          <w:tcPr>
            <w:tcW w:w="788" w:type="pct"/>
            <w:vMerge w:val="restart"/>
            <w:tcBorders>
              <w:top w:val="nil"/>
              <w:bottom w:val="single" w:sz="4" w:space="0" w:color="A6A6A6" w:themeColor="background1" w:themeShade="A6"/>
              <w:right w:val="nil"/>
            </w:tcBorders>
            <w:shd w:val="clear" w:color="auto" w:fill="auto"/>
          </w:tcPr>
          <w:p w14:paraId="28CDBD12" w14:textId="77777777" w:rsidR="00D42C03" w:rsidRPr="004C10A3" w:rsidRDefault="00D42C03" w:rsidP="00896321">
            <w:pPr>
              <w:pStyle w:val="TableText"/>
              <w:rPr>
                <w:rFonts w:eastAsia="Corbel"/>
              </w:rPr>
            </w:pPr>
            <w:r w:rsidRPr="004C10A3">
              <w:rPr>
                <w:rFonts w:eastAsia="Corbel"/>
              </w:rPr>
              <w:t xml:space="preserve">Is your </w:t>
            </w:r>
            <w:r>
              <w:rPr>
                <w:rFonts w:eastAsia="Corbel"/>
              </w:rPr>
              <w:t xml:space="preserve">hospital ward, </w:t>
            </w:r>
            <w:proofErr w:type="gramStart"/>
            <w:r>
              <w:rPr>
                <w:rFonts w:eastAsia="Corbel"/>
              </w:rPr>
              <w:t>service</w:t>
            </w:r>
            <w:proofErr w:type="gramEnd"/>
            <w:r>
              <w:rPr>
                <w:rFonts w:eastAsia="Corbel"/>
              </w:rPr>
              <w:t xml:space="preserve"> or department </w:t>
            </w:r>
            <w:r w:rsidRPr="004C10A3">
              <w:rPr>
                <w:rFonts w:eastAsia="Corbel"/>
              </w:rPr>
              <w:t xml:space="preserve">policy for </w:t>
            </w:r>
            <w:r w:rsidRPr="00EB4702">
              <w:rPr>
                <w:rFonts w:eastAsia="Corbel"/>
                <w:b/>
              </w:rPr>
              <w:t>recording</w:t>
            </w:r>
            <w:r w:rsidRPr="004C10A3">
              <w:rPr>
                <w:rFonts w:eastAsia="Corbel"/>
              </w:rPr>
              <w:t xml:space="preserve"> ethnicity data compliant with the current </w:t>
            </w:r>
            <w:r>
              <w:rPr>
                <w:rFonts w:eastAsia="Corbel"/>
              </w:rPr>
              <w:t>E</w:t>
            </w:r>
            <w:r w:rsidRPr="004C10A3">
              <w:rPr>
                <w:rFonts w:eastAsia="Corbel"/>
              </w:rPr>
              <w:t xml:space="preserve">thnicity </w:t>
            </w:r>
            <w:r>
              <w:rPr>
                <w:rFonts w:eastAsia="Corbel"/>
              </w:rPr>
              <w:t>D</w:t>
            </w:r>
            <w:r w:rsidRPr="004C10A3">
              <w:rPr>
                <w:rFonts w:eastAsia="Corbel"/>
              </w:rPr>
              <w:t>ata Protocols for the health sector?</w:t>
            </w:r>
          </w:p>
        </w:tc>
        <w:tc>
          <w:tcPr>
            <w:tcW w:w="3589" w:type="pct"/>
            <w:tcBorders>
              <w:top w:val="nil"/>
              <w:left w:val="nil"/>
              <w:bottom w:val="single" w:sz="4" w:space="0" w:color="A6A6A6" w:themeColor="background1" w:themeShade="A6"/>
              <w:right w:val="nil"/>
            </w:tcBorders>
            <w:shd w:val="clear" w:color="auto" w:fill="auto"/>
          </w:tcPr>
          <w:p w14:paraId="28CDBD13" w14:textId="77777777" w:rsidR="00D42C03" w:rsidRDefault="00D42C03" w:rsidP="00896321">
            <w:pPr>
              <w:pStyle w:val="TableText"/>
              <w:rPr>
                <w:rFonts w:eastAsia="Corbel"/>
              </w:rPr>
            </w:pPr>
            <w:r w:rsidRPr="1D970415">
              <w:rPr>
                <w:rFonts w:eastAsia="Corbel"/>
              </w:rPr>
              <w:t xml:space="preserve">Does your </w:t>
            </w:r>
            <w:r>
              <w:rPr>
                <w:rFonts w:eastAsia="Corbel"/>
              </w:rPr>
              <w:t>hospital</w:t>
            </w:r>
            <w:r w:rsidRPr="1D970415">
              <w:rPr>
                <w:rFonts w:eastAsia="Corbel"/>
              </w:rPr>
              <w:t xml:space="preserve"> </w:t>
            </w:r>
            <w:r>
              <w:rPr>
                <w:rFonts w:eastAsia="Corbel"/>
              </w:rPr>
              <w:t xml:space="preserve">ward, service or department </w:t>
            </w:r>
            <w:r w:rsidRPr="1D970415">
              <w:rPr>
                <w:rFonts w:eastAsia="Corbel"/>
              </w:rPr>
              <w:t xml:space="preserve">input and store ethnicity data in the IT system at </w:t>
            </w:r>
            <w:r>
              <w:rPr>
                <w:rFonts w:eastAsia="Corbel"/>
              </w:rPr>
              <w:t>l</w:t>
            </w:r>
            <w:r w:rsidRPr="1D970415">
              <w:rPr>
                <w:rFonts w:eastAsia="Corbel"/>
              </w:rPr>
              <w:t>evel 4 of the standard classification?</w:t>
            </w:r>
          </w:p>
          <w:p w14:paraId="28CDBD14" w14:textId="77777777" w:rsidR="00D42C03" w:rsidRPr="004C10A3" w:rsidRDefault="00D42C03" w:rsidP="00896321">
            <w:pPr>
              <w:pStyle w:val="TableText"/>
              <w:rPr>
                <w:rFonts w:eastAsia="Corbel"/>
              </w:rPr>
            </w:pPr>
            <w:r>
              <w:rPr>
                <w:rFonts w:eastAsia="Corbel"/>
              </w:rPr>
              <w:t>(</w:t>
            </w:r>
            <w:r w:rsidRPr="00054620">
              <w:rPr>
                <w:rFonts w:eastAsia="Corbel"/>
              </w:rPr>
              <w:t xml:space="preserve">See </w:t>
            </w:r>
            <w:hyperlink w:anchor="_Resources" w:history="1">
              <w:r w:rsidRPr="000752E9">
                <w:rPr>
                  <w:rStyle w:val="Hyperlink"/>
                  <w:rFonts w:eastAsia="Corbel"/>
                </w:rPr>
                <w:t>Resources</w:t>
              </w:r>
            </w:hyperlink>
            <w:r w:rsidRPr="00054620">
              <w:rPr>
                <w:rFonts w:eastAsia="Corbel"/>
              </w:rPr>
              <w:t xml:space="preserve"> for links to </w:t>
            </w:r>
            <w:r>
              <w:rPr>
                <w:rFonts w:eastAsia="Corbel"/>
              </w:rPr>
              <w:t>l</w:t>
            </w:r>
            <w:r w:rsidRPr="00054620">
              <w:rPr>
                <w:rFonts w:eastAsia="Corbel"/>
              </w:rPr>
              <w:t>evel 4 classifications</w:t>
            </w:r>
            <w:r>
              <w:rPr>
                <w:rFonts w:eastAsia="Corbel"/>
              </w:rPr>
              <w:t>).</w:t>
            </w:r>
          </w:p>
        </w:tc>
        <w:tc>
          <w:tcPr>
            <w:tcW w:w="311" w:type="pct"/>
            <w:tcBorders>
              <w:top w:val="nil"/>
              <w:left w:val="nil"/>
              <w:bottom w:val="single" w:sz="4" w:space="0" w:color="A6A6A6" w:themeColor="background1" w:themeShade="A6"/>
              <w:right w:val="nil"/>
            </w:tcBorders>
            <w:shd w:val="clear" w:color="auto" w:fill="auto"/>
          </w:tcPr>
          <w:p w14:paraId="28CDBD15" w14:textId="77777777" w:rsidR="00D42C03" w:rsidRDefault="00D42C03" w:rsidP="00896321">
            <w:pPr>
              <w:pStyle w:val="TableText"/>
              <w:jc w:val="center"/>
              <w:rPr>
                <w:rFonts w:eastAsia="Corbel"/>
                <w:szCs w:val="18"/>
              </w:rPr>
            </w:pPr>
            <w:r>
              <w:rPr>
                <w:rFonts w:eastAsia="Corbel"/>
                <w:szCs w:val="18"/>
              </w:rPr>
              <w:fldChar w:fldCharType="begin">
                <w:ffData>
                  <w:name w:val="Check1"/>
                  <w:enabled/>
                  <w:calcOnExit w:val="0"/>
                  <w:checkBox>
                    <w:sizeAuto/>
                    <w:default w:val="0"/>
                  </w:checkBox>
                </w:ffData>
              </w:fldChar>
            </w:r>
            <w:r>
              <w:rPr>
                <w:rFonts w:eastAsia="Corbel"/>
                <w:szCs w:val="18"/>
              </w:rPr>
              <w:instrText xml:space="preserve"> FORMCHECKBOX </w:instrText>
            </w:r>
            <w:r w:rsidR="00A44515">
              <w:rPr>
                <w:rFonts w:eastAsia="Corbel"/>
                <w:szCs w:val="18"/>
              </w:rPr>
            </w:r>
            <w:r w:rsidR="00A44515">
              <w:rPr>
                <w:rFonts w:eastAsia="Corbel"/>
                <w:szCs w:val="18"/>
              </w:rPr>
              <w:fldChar w:fldCharType="separate"/>
            </w:r>
            <w:r>
              <w:rPr>
                <w:rFonts w:eastAsia="Corbel"/>
                <w:szCs w:val="18"/>
              </w:rPr>
              <w:fldChar w:fldCharType="end"/>
            </w:r>
          </w:p>
          <w:p w14:paraId="28CDBD16" w14:textId="77777777" w:rsidR="00D42C03" w:rsidRPr="009513E5" w:rsidRDefault="00D42C03" w:rsidP="00896321">
            <w:pPr>
              <w:pStyle w:val="TableText"/>
              <w:jc w:val="center"/>
              <w:rPr>
                <w:rFonts w:eastAsia="Corbel"/>
                <w:szCs w:val="18"/>
              </w:rPr>
            </w:pPr>
            <w:r>
              <w:rPr>
                <w:rFonts w:eastAsia="Corbel"/>
                <w:szCs w:val="18"/>
              </w:rPr>
              <w:t>Yes</w:t>
            </w:r>
          </w:p>
        </w:tc>
        <w:tc>
          <w:tcPr>
            <w:tcW w:w="312" w:type="pct"/>
            <w:tcBorders>
              <w:top w:val="nil"/>
              <w:left w:val="nil"/>
              <w:bottom w:val="single" w:sz="4" w:space="0" w:color="A6A6A6" w:themeColor="background1" w:themeShade="A6"/>
            </w:tcBorders>
            <w:shd w:val="clear" w:color="auto" w:fill="auto"/>
          </w:tcPr>
          <w:p w14:paraId="28CDBD17" w14:textId="77777777" w:rsidR="00D42C03" w:rsidRDefault="00D42C03" w:rsidP="00896321">
            <w:pPr>
              <w:pStyle w:val="TableText"/>
              <w:jc w:val="center"/>
              <w:rPr>
                <w:rFonts w:eastAsia="Corbel"/>
                <w:szCs w:val="18"/>
              </w:rPr>
            </w:pPr>
            <w:r>
              <w:rPr>
                <w:rFonts w:eastAsia="Corbel"/>
                <w:szCs w:val="18"/>
              </w:rPr>
              <w:fldChar w:fldCharType="begin">
                <w:ffData>
                  <w:name w:val="Check2"/>
                  <w:enabled/>
                  <w:calcOnExit w:val="0"/>
                  <w:checkBox>
                    <w:sizeAuto/>
                    <w:default w:val="0"/>
                  </w:checkBox>
                </w:ffData>
              </w:fldChar>
            </w:r>
            <w:r>
              <w:rPr>
                <w:rFonts w:eastAsia="Corbel"/>
                <w:szCs w:val="18"/>
              </w:rPr>
              <w:instrText xml:space="preserve"> FORMCHECKBOX </w:instrText>
            </w:r>
            <w:r w:rsidR="00A44515">
              <w:rPr>
                <w:rFonts w:eastAsia="Corbel"/>
                <w:szCs w:val="18"/>
              </w:rPr>
            </w:r>
            <w:r w:rsidR="00A44515">
              <w:rPr>
                <w:rFonts w:eastAsia="Corbel"/>
                <w:szCs w:val="18"/>
              </w:rPr>
              <w:fldChar w:fldCharType="separate"/>
            </w:r>
            <w:r>
              <w:rPr>
                <w:rFonts w:eastAsia="Corbel"/>
                <w:szCs w:val="18"/>
              </w:rPr>
              <w:fldChar w:fldCharType="end"/>
            </w:r>
          </w:p>
          <w:p w14:paraId="28CDBD18" w14:textId="77777777" w:rsidR="00D42C03" w:rsidRPr="009513E5" w:rsidRDefault="00D42C03" w:rsidP="00896321">
            <w:pPr>
              <w:pStyle w:val="TableText"/>
              <w:jc w:val="center"/>
              <w:rPr>
                <w:rFonts w:eastAsia="Corbel"/>
                <w:szCs w:val="18"/>
              </w:rPr>
            </w:pPr>
            <w:r>
              <w:rPr>
                <w:rFonts w:eastAsia="Corbel"/>
                <w:szCs w:val="18"/>
              </w:rPr>
              <w:t>No</w:t>
            </w:r>
          </w:p>
        </w:tc>
      </w:tr>
      <w:tr w:rsidR="00D42C03" w:rsidRPr="004C10A3" w14:paraId="28CDBD21" w14:textId="77777777" w:rsidTr="00896321">
        <w:trPr>
          <w:cantSplit/>
        </w:trPr>
        <w:tc>
          <w:tcPr>
            <w:tcW w:w="788" w:type="pct"/>
            <w:vMerge/>
            <w:tcBorders>
              <w:bottom w:val="single" w:sz="4" w:space="0" w:color="A6A6A6" w:themeColor="background1" w:themeShade="A6"/>
              <w:right w:val="nil"/>
            </w:tcBorders>
          </w:tcPr>
          <w:p w14:paraId="28CDBD1A" w14:textId="77777777" w:rsidR="00D42C03" w:rsidRPr="004C10A3" w:rsidRDefault="00D42C03" w:rsidP="00896321">
            <w:pPr>
              <w:pStyle w:val="TableText"/>
              <w:rPr>
                <w:rFonts w:eastAsia="Corbel"/>
              </w:rPr>
            </w:pPr>
          </w:p>
        </w:tc>
        <w:tc>
          <w:tcPr>
            <w:tcW w:w="3589" w:type="pct"/>
            <w:tcBorders>
              <w:top w:val="single" w:sz="4" w:space="0" w:color="A6A6A6" w:themeColor="background1" w:themeShade="A6"/>
              <w:left w:val="nil"/>
              <w:bottom w:val="single" w:sz="4" w:space="0" w:color="A6A6A6" w:themeColor="background1" w:themeShade="A6"/>
              <w:right w:val="nil"/>
            </w:tcBorders>
            <w:shd w:val="clear" w:color="auto" w:fill="auto"/>
          </w:tcPr>
          <w:p w14:paraId="28CDBD1B" w14:textId="77777777" w:rsidR="00D42C03" w:rsidRDefault="00D42C03" w:rsidP="00896321">
            <w:pPr>
              <w:pStyle w:val="TableText"/>
              <w:rPr>
                <w:rFonts w:eastAsia="Corbel"/>
              </w:rPr>
            </w:pPr>
            <w:r>
              <w:rPr>
                <w:rFonts w:eastAsia="Corbel"/>
              </w:rPr>
              <w:t>Is</w:t>
            </w:r>
            <w:r w:rsidRPr="1D970415">
              <w:rPr>
                <w:rFonts w:eastAsia="Corbel"/>
              </w:rPr>
              <w:t xml:space="preserve"> your </w:t>
            </w:r>
            <w:r>
              <w:rPr>
                <w:rFonts w:eastAsia="Corbel"/>
              </w:rPr>
              <w:t>hospital</w:t>
            </w:r>
            <w:r w:rsidRPr="1D970415">
              <w:rPr>
                <w:rFonts w:eastAsia="Corbel"/>
              </w:rPr>
              <w:t xml:space="preserve"> </w:t>
            </w:r>
            <w:r>
              <w:rPr>
                <w:rFonts w:eastAsia="Corbel"/>
              </w:rPr>
              <w:t xml:space="preserve">ward, service or department restricted to </w:t>
            </w:r>
            <w:r w:rsidRPr="1D970415">
              <w:rPr>
                <w:rFonts w:eastAsia="Corbel"/>
              </w:rPr>
              <w:t>only us</w:t>
            </w:r>
            <w:r>
              <w:rPr>
                <w:rFonts w:eastAsia="Corbel"/>
              </w:rPr>
              <w:t>ing</w:t>
            </w:r>
            <w:r w:rsidRPr="1D970415">
              <w:rPr>
                <w:rFonts w:eastAsia="Corbel"/>
              </w:rPr>
              <w:t xml:space="preserve"> the </w:t>
            </w:r>
            <w:r>
              <w:rPr>
                <w:rFonts w:eastAsia="Corbel"/>
              </w:rPr>
              <w:t xml:space="preserve">Stats NZ Ethnicity Classification level 4 </w:t>
            </w:r>
            <w:r w:rsidRPr="1D970415">
              <w:rPr>
                <w:rFonts w:eastAsia="Corbel"/>
              </w:rPr>
              <w:t>standard codes</w:t>
            </w:r>
            <w:r>
              <w:rPr>
                <w:rFonts w:eastAsia="Corbel"/>
              </w:rPr>
              <w:t xml:space="preserve"> </w:t>
            </w:r>
            <w:r w:rsidRPr="1D970415">
              <w:rPr>
                <w:rFonts w:eastAsia="Corbel"/>
              </w:rPr>
              <w:t>for recording ethnicity?</w:t>
            </w:r>
          </w:p>
          <w:p w14:paraId="28CDBD1C" w14:textId="77777777" w:rsidR="00D42C03" w:rsidRPr="004C10A3" w:rsidRDefault="00D42C03" w:rsidP="00896321">
            <w:pPr>
              <w:pStyle w:val="TableText"/>
              <w:rPr>
                <w:rFonts w:eastAsia="Corbel"/>
              </w:rPr>
            </w:pPr>
            <w:r>
              <w:rPr>
                <w:rFonts w:eastAsia="Corbel"/>
              </w:rPr>
              <w:t>(</w:t>
            </w:r>
            <w:r w:rsidRPr="00054620">
              <w:rPr>
                <w:rFonts w:eastAsia="Corbel"/>
              </w:rPr>
              <w:t xml:space="preserve">See </w:t>
            </w:r>
            <w:hyperlink w:anchor="_Resources" w:history="1">
              <w:r w:rsidRPr="000752E9">
                <w:rPr>
                  <w:rStyle w:val="Hyperlink"/>
                  <w:rFonts w:eastAsia="Corbel"/>
                </w:rPr>
                <w:t>Resources</w:t>
              </w:r>
            </w:hyperlink>
            <w:r w:rsidRPr="00054620">
              <w:rPr>
                <w:rFonts w:eastAsia="Corbel"/>
              </w:rPr>
              <w:t xml:space="preserve"> for links to </w:t>
            </w:r>
            <w:r>
              <w:rPr>
                <w:rFonts w:eastAsia="Corbel"/>
              </w:rPr>
              <w:t>l</w:t>
            </w:r>
            <w:r w:rsidRPr="00054620">
              <w:rPr>
                <w:rFonts w:eastAsia="Corbel"/>
              </w:rPr>
              <w:t>evel 4 classifications</w:t>
            </w:r>
            <w:r>
              <w:rPr>
                <w:rFonts w:eastAsia="Corbel"/>
              </w:rPr>
              <w:t>).</w:t>
            </w:r>
          </w:p>
        </w:tc>
        <w:tc>
          <w:tcPr>
            <w:tcW w:w="311" w:type="pct"/>
            <w:tcBorders>
              <w:top w:val="single" w:sz="4" w:space="0" w:color="A6A6A6" w:themeColor="background1" w:themeShade="A6"/>
              <w:left w:val="nil"/>
              <w:bottom w:val="single" w:sz="4" w:space="0" w:color="A6A6A6" w:themeColor="background1" w:themeShade="A6"/>
              <w:right w:val="nil"/>
            </w:tcBorders>
            <w:shd w:val="clear" w:color="auto" w:fill="auto"/>
          </w:tcPr>
          <w:p w14:paraId="28CDBD1D" w14:textId="77777777" w:rsidR="00D42C03" w:rsidRDefault="00D42C03" w:rsidP="00896321">
            <w:pPr>
              <w:pStyle w:val="TableText"/>
              <w:jc w:val="center"/>
              <w:rPr>
                <w:rFonts w:eastAsia="Corbel"/>
                <w:szCs w:val="18"/>
              </w:rPr>
            </w:pPr>
            <w:r>
              <w:rPr>
                <w:rFonts w:eastAsia="Corbel"/>
                <w:szCs w:val="18"/>
              </w:rPr>
              <w:fldChar w:fldCharType="begin">
                <w:ffData>
                  <w:name w:val="Check1"/>
                  <w:enabled/>
                  <w:calcOnExit w:val="0"/>
                  <w:checkBox>
                    <w:sizeAuto/>
                    <w:default w:val="0"/>
                  </w:checkBox>
                </w:ffData>
              </w:fldChar>
            </w:r>
            <w:r>
              <w:rPr>
                <w:rFonts w:eastAsia="Corbel"/>
                <w:szCs w:val="18"/>
              </w:rPr>
              <w:instrText xml:space="preserve"> FORMCHECKBOX </w:instrText>
            </w:r>
            <w:r w:rsidR="00A44515">
              <w:rPr>
                <w:rFonts w:eastAsia="Corbel"/>
                <w:szCs w:val="18"/>
              </w:rPr>
            </w:r>
            <w:r w:rsidR="00A44515">
              <w:rPr>
                <w:rFonts w:eastAsia="Corbel"/>
                <w:szCs w:val="18"/>
              </w:rPr>
              <w:fldChar w:fldCharType="separate"/>
            </w:r>
            <w:r>
              <w:rPr>
                <w:rFonts w:eastAsia="Corbel"/>
                <w:szCs w:val="18"/>
              </w:rPr>
              <w:fldChar w:fldCharType="end"/>
            </w:r>
          </w:p>
          <w:p w14:paraId="28CDBD1E" w14:textId="77777777" w:rsidR="00D42C03" w:rsidRPr="009513E5" w:rsidRDefault="00D42C03" w:rsidP="00896321">
            <w:pPr>
              <w:pStyle w:val="TableText"/>
              <w:jc w:val="center"/>
              <w:rPr>
                <w:rFonts w:eastAsia="Corbel"/>
                <w:szCs w:val="18"/>
              </w:rPr>
            </w:pPr>
            <w:r>
              <w:rPr>
                <w:rFonts w:eastAsia="Corbel"/>
                <w:szCs w:val="18"/>
              </w:rPr>
              <w:t>Yes</w:t>
            </w:r>
          </w:p>
        </w:tc>
        <w:tc>
          <w:tcPr>
            <w:tcW w:w="312" w:type="pct"/>
            <w:tcBorders>
              <w:top w:val="single" w:sz="4" w:space="0" w:color="A6A6A6" w:themeColor="background1" w:themeShade="A6"/>
              <w:left w:val="nil"/>
              <w:bottom w:val="single" w:sz="4" w:space="0" w:color="A6A6A6" w:themeColor="background1" w:themeShade="A6"/>
            </w:tcBorders>
            <w:shd w:val="clear" w:color="auto" w:fill="auto"/>
          </w:tcPr>
          <w:p w14:paraId="28CDBD1F" w14:textId="77777777" w:rsidR="00D42C03" w:rsidRDefault="00D42C03" w:rsidP="00896321">
            <w:pPr>
              <w:pStyle w:val="TableText"/>
              <w:jc w:val="center"/>
              <w:rPr>
                <w:rFonts w:eastAsia="Corbel"/>
                <w:szCs w:val="18"/>
              </w:rPr>
            </w:pPr>
            <w:r>
              <w:rPr>
                <w:rFonts w:eastAsia="Corbel"/>
                <w:szCs w:val="18"/>
              </w:rPr>
              <w:fldChar w:fldCharType="begin">
                <w:ffData>
                  <w:name w:val="Check2"/>
                  <w:enabled/>
                  <w:calcOnExit w:val="0"/>
                  <w:checkBox>
                    <w:sizeAuto/>
                    <w:default w:val="0"/>
                  </w:checkBox>
                </w:ffData>
              </w:fldChar>
            </w:r>
            <w:r>
              <w:rPr>
                <w:rFonts w:eastAsia="Corbel"/>
                <w:szCs w:val="18"/>
              </w:rPr>
              <w:instrText xml:space="preserve"> FORMCHECKBOX </w:instrText>
            </w:r>
            <w:r w:rsidR="00A44515">
              <w:rPr>
                <w:rFonts w:eastAsia="Corbel"/>
                <w:szCs w:val="18"/>
              </w:rPr>
            </w:r>
            <w:r w:rsidR="00A44515">
              <w:rPr>
                <w:rFonts w:eastAsia="Corbel"/>
                <w:szCs w:val="18"/>
              </w:rPr>
              <w:fldChar w:fldCharType="separate"/>
            </w:r>
            <w:r>
              <w:rPr>
                <w:rFonts w:eastAsia="Corbel"/>
                <w:szCs w:val="18"/>
              </w:rPr>
              <w:fldChar w:fldCharType="end"/>
            </w:r>
          </w:p>
          <w:p w14:paraId="28CDBD20" w14:textId="77777777" w:rsidR="00D42C03" w:rsidRPr="009513E5" w:rsidRDefault="00D42C03" w:rsidP="00896321">
            <w:pPr>
              <w:pStyle w:val="TableText"/>
              <w:jc w:val="center"/>
              <w:rPr>
                <w:rFonts w:eastAsia="Corbel"/>
                <w:szCs w:val="18"/>
              </w:rPr>
            </w:pPr>
            <w:r>
              <w:rPr>
                <w:rFonts w:eastAsia="Corbel"/>
                <w:szCs w:val="18"/>
              </w:rPr>
              <w:t>No</w:t>
            </w:r>
          </w:p>
        </w:tc>
      </w:tr>
      <w:tr w:rsidR="00D42C03" w:rsidRPr="00755EA6" w14:paraId="28CDBD28" w14:textId="77777777" w:rsidTr="00896321">
        <w:trPr>
          <w:cantSplit/>
        </w:trPr>
        <w:tc>
          <w:tcPr>
            <w:tcW w:w="788" w:type="pct"/>
            <w:vMerge/>
            <w:tcBorders>
              <w:bottom w:val="single" w:sz="4" w:space="0" w:color="A6A6A6" w:themeColor="background1" w:themeShade="A6"/>
              <w:right w:val="nil"/>
            </w:tcBorders>
          </w:tcPr>
          <w:p w14:paraId="28CDBD22" w14:textId="77777777" w:rsidR="00D42C03" w:rsidRPr="004C10A3" w:rsidRDefault="00D42C03" w:rsidP="00896321">
            <w:pPr>
              <w:pStyle w:val="TableText"/>
              <w:rPr>
                <w:rFonts w:eastAsia="Corbel"/>
              </w:rPr>
            </w:pPr>
          </w:p>
        </w:tc>
        <w:tc>
          <w:tcPr>
            <w:tcW w:w="3589" w:type="pct"/>
            <w:tcBorders>
              <w:top w:val="single" w:sz="4" w:space="0" w:color="A6A6A6" w:themeColor="background1" w:themeShade="A6"/>
              <w:left w:val="nil"/>
              <w:bottom w:val="single" w:sz="4" w:space="0" w:color="A6A6A6" w:themeColor="background1" w:themeShade="A6"/>
              <w:right w:val="nil"/>
            </w:tcBorders>
            <w:shd w:val="clear" w:color="auto" w:fill="auto"/>
          </w:tcPr>
          <w:p w14:paraId="28CDBD23" w14:textId="77777777" w:rsidR="00D42C03" w:rsidRPr="004C10A3" w:rsidRDefault="00D42C03" w:rsidP="00896321">
            <w:pPr>
              <w:pStyle w:val="TableText"/>
              <w:rPr>
                <w:rFonts w:eastAsia="Corbel"/>
              </w:rPr>
            </w:pPr>
            <w:r w:rsidRPr="004C10A3">
              <w:rPr>
                <w:rFonts w:eastAsia="Corbel"/>
              </w:rPr>
              <w:t xml:space="preserve">For ethnicities that are written on the form by respondents, does your </w:t>
            </w:r>
            <w:r>
              <w:rPr>
                <w:rFonts w:eastAsia="Corbel"/>
              </w:rPr>
              <w:t xml:space="preserve">hospital ward, service or department </w:t>
            </w:r>
            <w:r w:rsidRPr="004C10A3">
              <w:rPr>
                <w:rFonts w:eastAsia="Corbel"/>
              </w:rPr>
              <w:t xml:space="preserve">match the response with the </w:t>
            </w:r>
            <w:r>
              <w:rPr>
                <w:rFonts w:eastAsia="Corbel"/>
              </w:rPr>
              <w:t>l</w:t>
            </w:r>
            <w:r w:rsidRPr="004C10A3">
              <w:rPr>
                <w:rFonts w:eastAsia="Corbel"/>
              </w:rPr>
              <w:t>evel</w:t>
            </w:r>
            <w:r>
              <w:rPr>
                <w:rFonts w:eastAsia="Corbel"/>
              </w:rPr>
              <w:t> </w:t>
            </w:r>
            <w:r w:rsidRPr="004C10A3">
              <w:rPr>
                <w:rFonts w:eastAsia="Corbel"/>
              </w:rPr>
              <w:t xml:space="preserve">4 ethnicity codes and then record the response in </w:t>
            </w:r>
            <w:r>
              <w:rPr>
                <w:rFonts w:eastAsia="Corbel"/>
              </w:rPr>
              <w:t>your</w:t>
            </w:r>
            <w:r w:rsidRPr="004C10A3">
              <w:rPr>
                <w:rFonts w:eastAsia="Corbel"/>
              </w:rPr>
              <w:t xml:space="preserve"> </w:t>
            </w:r>
            <w:r>
              <w:rPr>
                <w:rFonts w:eastAsia="Corbel"/>
              </w:rPr>
              <w:t>IT system</w:t>
            </w:r>
            <w:r w:rsidRPr="004C10A3">
              <w:rPr>
                <w:rFonts w:eastAsia="Corbel"/>
              </w:rPr>
              <w:t xml:space="preserve"> at </w:t>
            </w:r>
            <w:r>
              <w:rPr>
                <w:rFonts w:eastAsia="Corbel"/>
              </w:rPr>
              <w:t>level 4</w:t>
            </w:r>
            <w:r w:rsidRPr="004C10A3">
              <w:rPr>
                <w:rFonts w:eastAsia="Corbel"/>
              </w:rPr>
              <w:t>?</w:t>
            </w:r>
          </w:p>
        </w:tc>
        <w:tc>
          <w:tcPr>
            <w:tcW w:w="311" w:type="pct"/>
            <w:tcBorders>
              <w:top w:val="single" w:sz="4" w:space="0" w:color="A6A6A6" w:themeColor="background1" w:themeShade="A6"/>
              <w:left w:val="nil"/>
              <w:bottom w:val="single" w:sz="4" w:space="0" w:color="A6A6A6" w:themeColor="background1" w:themeShade="A6"/>
              <w:right w:val="nil"/>
            </w:tcBorders>
            <w:shd w:val="clear" w:color="auto" w:fill="auto"/>
          </w:tcPr>
          <w:p w14:paraId="28CDBD24" w14:textId="77777777" w:rsidR="00D42C03" w:rsidRDefault="00D42C03" w:rsidP="00896321">
            <w:pPr>
              <w:pStyle w:val="TableText"/>
              <w:jc w:val="center"/>
              <w:rPr>
                <w:rFonts w:eastAsia="Corbel"/>
                <w:szCs w:val="18"/>
              </w:rPr>
            </w:pPr>
            <w:r>
              <w:rPr>
                <w:rFonts w:eastAsia="Corbel"/>
                <w:szCs w:val="18"/>
              </w:rPr>
              <w:fldChar w:fldCharType="begin">
                <w:ffData>
                  <w:name w:val="Check1"/>
                  <w:enabled/>
                  <w:calcOnExit w:val="0"/>
                  <w:checkBox>
                    <w:sizeAuto/>
                    <w:default w:val="0"/>
                  </w:checkBox>
                </w:ffData>
              </w:fldChar>
            </w:r>
            <w:r>
              <w:rPr>
                <w:rFonts w:eastAsia="Corbel"/>
                <w:szCs w:val="18"/>
              </w:rPr>
              <w:instrText xml:space="preserve"> FORMCHECKBOX </w:instrText>
            </w:r>
            <w:r w:rsidR="00A44515">
              <w:rPr>
                <w:rFonts w:eastAsia="Corbel"/>
                <w:szCs w:val="18"/>
              </w:rPr>
            </w:r>
            <w:r w:rsidR="00A44515">
              <w:rPr>
                <w:rFonts w:eastAsia="Corbel"/>
                <w:szCs w:val="18"/>
              </w:rPr>
              <w:fldChar w:fldCharType="separate"/>
            </w:r>
            <w:r>
              <w:rPr>
                <w:rFonts w:eastAsia="Corbel"/>
                <w:szCs w:val="18"/>
              </w:rPr>
              <w:fldChar w:fldCharType="end"/>
            </w:r>
          </w:p>
          <w:p w14:paraId="28CDBD25" w14:textId="77777777" w:rsidR="00D42C03" w:rsidRPr="009513E5" w:rsidRDefault="00D42C03" w:rsidP="00896321">
            <w:pPr>
              <w:pStyle w:val="TableText"/>
              <w:jc w:val="center"/>
              <w:rPr>
                <w:rFonts w:eastAsia="Corbel"/>
                <w:szCs w:val="18"/>
              </w:rPr>
            </w:pPr>
            <w:r>
              <w:rPr>
                <w:rFonts w:eastAsia="Corbel"/>
                <w:szCs w:val="18"/>
              </w:rPr>
              <w:t>Yes</w:t>
            </w:r>
          </w:p>
        </w:tc>
        <w:tc>
          <w:tcPr>
            <w:tcW w:w="312" w:type="pct"/>
            <w:tcBorders>
              <w:top w:val="single" w:sz="4" w:space="0" w:color="A6A6A6" w:themeColor="background1" w:themeShade="A6"/>
              <w:left w:val="nil"/>
              <w:bottom w:val="single" w:sz="4" w:space="0" w:color="A6A6A6" w:themeColor="background1" w:themeShade="A6"/>
            </w:tcBorders>
            <w:shd w:val="clear" w:color="auto" w:fill="auto"/>
          </w:tcPr>
          <w:p w14:paraId="28CDBD26" w14:textId="77777777" w:rsidR="00D42C03" w:rsidRDefault="00D42C03" w:rsidP="00896321">
            <w:pPr>
              <w:pStyle w:val="TableText"/>
              <w:jc w:val="center"/>
              <w:rPr>
                <w:rFonts w:eastAsia="Corbel"/>
                <w:szCs w:val="18"/>
              </w:rPr>
            </w:pPr>
            <w:r>
              <w:rPr>
                <w:rFonts w:eastAsia="Corbel"/>
                <w:szCs w:val="18"/>
              </w:rPr>
              <w:fldChar w:fldCharType="begin">
                <w:ffData>
                  <w:name w:val="Check2"/>
                  <w:enabled/>
                  <w:calcOnExit w:val="0"/>
                  <w:checkBox>
                    <w:sizeAuto/>
                    <w:default w:val="0"/>
                  </w:checkBox>
                </w:ffData>
              </w:fldChar>
            </w:r>
            <w:r>
              <w:rPr>
                <w:rFonts w:eastAsia="Corbel"/>
                <w:szCs w:val="18"/>
              </w:rPr>
              <w:instrText xml:space="preserve"> FORMCHECKBOX </w:instrText>
            </w:r>
            <w:r w:rsidR="00A44515">
              <w:rPr>
                <w:rFonts w:eastAsia="Corbel"/>
                <w:szCs w:val="18"/>
              </w:rPr>
            </w:r>
            <w:r w:rsidR="00A44515">
              <w:rPr>
                <w:rFonts w:eastAsia="Corbel"/>
                <w:szCs w:val="18"/>
              </w:rPr>
              <w:fldChar w:fldCharType="separate"/>
            </w:r>
            <w:r>
              <w:rPr>
                <w:rFonts w:eastAsia="Corbel"/>
                <w:szCs w:val="18"/>
              </w:rPr>
              <w:fldChar w:fldCharType="end"/>
            </w:r>
          </w:p>
          <w:p w14:paraId="28CDBD27" w14:textId="77777777" w:rsidR="00D42C03" w:rsidRPr="009513E5" w:rsidRDefault="00D42C03" w:rsidP="00896321">
            <w:pPr>
              <w:pStyle w:val="TableText"/>
              <w:jc w:val="center"/>
              <w:rPr>
                <w:rFonts w:eastAsia="Corbel"/>
                <w:szCs w:val="18"/>
              </w:rPr>
            </w:pPr>
            <w:r>
              <w:rPr>
                <w:rFonts w:eastAsia="Corbel"/>
                <w:szCs w:val="18"/>
              </w:rPr>
              <w:t>No</w:t>
            </w:r>
          </w:p>
        </w:tc>
      </w:tr>
      <w:tr w:rsidR="00D42C03" w:rsidRPr="004C10A3" w14:paraId="28CDBD2F" w14:textId="77777777" w:rsidTr="00896321">
        <w:trPr>
          <w:cantSplit/>
        </w:trPr>
        <w:tc>
          <w:tcPr>
            <w:tcW w:w="788" w:type="pct"/>
            <w:vMerge/>
            <w:tcBorders>
              <w:bottom w:val="single" w:sz="4" w:space="0" w:color="A6A6A6" w:themeColor="background1" w:themeShade="A6"/>
              <w:right w:val="nil"/>
            </w:tcBorders>
          </w:tcPr>
          <w:p w14:paraId="28CDBD29" w14:textId="77777777" w:rsidR="00D42C03" w:rsidRPr="004C10A3" w:rsidRDefault="00D42C03" w:rsidP="00896321">
            <w:pPr>
              <w:pStyle w:val="TableText"/>
              <w:rPr>
                <w:rFonts w:eastAsia="Corbel"/>
              </w:rPr>
            </w:pPr>
          </w:p>
        </w:tc>
        <w:tc>
          <w:tcPr>
            <w:tcW w:w="3589" w:type="pct"/>
            <w:tcBorders>
              <w:top w:val="single" w:sz="4" w:space="0" w:color="A6A6A6" w:themeColor="background1" w:themeShade="A6"/>
              <w:left w:val="nil"/>
              <w:bottom w:val="single" w:sz="4" w:space="0" w:color="A6A6A6" w:themeColor="background1" w:themeShade="A6"/>
              <w:right w:val="nil"/>
            </w:tcBorders>
            <w:shd w:val="clear" w:color="auto" w:fill="auto"/>
          </w:tcPr>
          <w:p w14:paraId="28CDBD2A" w14:textId="77777777" w:rsidR="00D42C03" w:rsidRPr="004C10A3" w:rsidRDefault="00D42C03" w:rsidP="00896321">
            <w:pPr>
              <w:pStyle w:val="TableText"/>
              <w:rPr>
                <w:rFonts w:eastAsia="Corbel"/>
              </w:rPr>
            </w:pPr>
            <w:r w:rsidRPr="1D970415">
              <w:rPr>
                <w:rFonts w:eastAsia="Corbel"/>
              </w:rPr>
              <w:t xml:space="preserve">Is your </w:t>
            </w:r>
            <w:r>
              <w:rPr>
                <w:rFonts w:eastAsia="Corbel"/>
              </w:rPr>
              <w:t xml:space="preserve">ward, </w:t>
            </w:r>
            <w:proofErr w:type="gramStart"/>
            <w:r>
              <w:rPr>
                <w:rFonts w:eastAsia="Corbel"/>
              </w:rPr>
              <w:t>service</w:t>
            </w:r>
            <w:proofErr w:type="gramEnd"/>
            <w:r>
              <w:rPr>
                <w:rFonts w:eastAsia="Corbel"/>
              </w:rPr>
              <w:t xml:space="preserve"> or department </w:t>
            </w:r>
            <w:r w:rsidRPr="1D970415">
              <w:rPr>
                <w:rFonts w:eastAsia="Corbel"/>
              </w:rPr>
              <w:t>able to record and store up to six ethnicities for an individual?</w:t>
            </w:r>
          </w:p>
        </w:tc>
        <w:tc>
          <w:tcPr>
            <w:tcW w:w="311" w:type="pct"/>
            <w:tcBorders>
              <w:top w:val="single" w:sz="4" w:space="0" w:color="A6A6A6" w:themeColor="background1" w:themeShade="A6"/>
              <w:left w:val="nil"/>
              <w:bottom w:val="single" w:sz="4" w:space="0" w:color="A6A6A6" w:themeColor="background1" w:themeShade="A6"/>
              <w:right w:val="nil"/>
            </w:tcBorders>
            <w:shd w:val="clear" w:color="auto" w:fill="auto"/>
          </w:tcPr>
          <w:p w14:paraId="28CDBD2B" w14:textId="77777777" w:rsidR="00D42C03" w:rsidRDefault="00D42C03" w:rsidP="00896321">
            <w:pPr>
              <w:pStyle w:val="TableText"/>
              <w:jc w:val="center"/>
              <w:rPr>
                <w:rFonts w:eastAsia="Corbel"/>
                <w:szCs w:val="18"/>
              </w:rPr>
            </w:pPr>
            <w:r>
              <w:rPr>
                <w:rFonts w:eastAsia="Corbel"/>
                <w:szCs w:val="18"/>
              </w:rPr>
              <w:fldChar w:fldCharType="begin">
                <w:ffData>
                  <w:name w:val="Check1"/>
                  <w:enabled/>
                  <w:calcOnExit w:val="0"/>
                  <w:checkBox>
                    <w:sizeAuto/>
                    <w:default w:val="0"/>
                  </w:checkBox>
                </w:ffData>
              </w:fldChar>
            </w:r>
            <w:r>
              <w:rPr>
                <w:rFonts w:eastAsia="Corbel"/>
                <w:szCs w:val="18"/>
              </w:rPr>
              <w:instrText xml:space="preserve"> FORMCHECKBOX </w:instrText>
            </w:r>
            <w:r w:rsidR="00A44515">
              <w:rPr>
                <w:rFonts w:eastAsia="Corbel"/>
                <w:szCs w:val="18"/>
              </w:rPr>
            </w:r>
            <w:r w:rsidR="00A44515">
              <w:rPr>
                <w:rFonts w:eastAsia="Corbel"/>
                <w:szCs w:val="18"/>
              </w:rPr>
              <w:fldChar w:fldCharType="separate"/>
            </w:r>
            <w:r>
              <w:rPr>
                <w:rFonts w:eastAsia="Corbel"/>
                <w:szCs w:val="18"/>
              </w:rPr>
              <w:fldChar w:fldCharType="end"/>
            </w:r>
          </w:p>
          <w:p w14:paraId="28CDBD2C" w14:textId="77777777" w:rsidR="00D42C03" w:rsidRPr="009513E5" w:rsidRDefault="00D42C03" w:rsidP="00896321">
            <w:pPr>
              <w:pStyle w:val="TableText"/>
              <w:jc w:val="center"/>
              <w:rPr>
                <w:rFonts w:eastAsia="Corbel"/>
                <w:szCs w:val="18"/>
              </w:rPr>
            </w:pPr>
            <w:r>
              <w:rPr>
                <w:rFonts w:eastAsia="Corbel"/>
                <w:szCs w:val="18"/>
              </w:rPr>
              <w:t>Yes</w:t>
            </w:r>
          </w:p>
        </w:tc>
        <w:tc>
          <w:tcPr>
            <w:tcW w:w="312" w:type="pct"/>
            <w:tcBorders>
              <w:top w:val="single" w:sz="4" w:space="0" w:color="A6A6A6" w:themeColor="background1" w:themeShade="A6"/>
              <w:left w:val="nil"/>
              <w:bottom w:val="single" w:sz="4" w:space="0" w:color="A6A6A6" w:themeColor="background1" w:themeShade="A6"/>
            </w:tcBorders>
            <w:shd w:val="clear" w:color="auto" w:fill="auto"/>
          </w:tcPr>
          <w:p w14:paraId="28CDBD2D" w14:textId="77777777" w:rsidR="00D42C03" w:rsidRDefault="00D42C03" w:rsidP="00896321">
            <w:pPr>
              <w:pStyle w:val="TableText"/>
              <w:jc w:val="center"/>
              <w:rPr>
                <w:rFonts w:eastAsia="Corbel"/>
                <w:szCs w:val="18"/>
              </w:rPr>
            </w:pPr>
            <w:r>
              <w:rPr>
                <w:rFonts w:eastAsia="Corbel"/>
                <w:szCs w:val="18"/>
              </w:rPr>
              <w:fldChar w:fldCharType="begin">
                <w:ffData>
                  <w:name w:val="Check2"/>
                  <w:enabled/>
                  <w:calcOnExit w:val="0"/>
                  <w:checkBox>
                    <w:sizeAuto/>
                    <w:default w:val="0"/>
                  </w:checkBox>
                </w:ffData>
              </w:fldChar>
            </w:r>
            <w:r>
              <w:rPr>
                <w:rFonts w:eastAsia="Corbel"/>
                <w:szCs w:val="18"/>
              </w:rPr>
              <w:instrText xml:space="preserve"> FORMCHECKBOX </w:instrText>
            </w:r>
            <w:r w:rsidR="00A44515">
              <w:rPr>
                <w:rFonts w:eastAsia="Corbel"/>
                <w:szCs w:val="18"/>
              </w:rPr>
            </w:r>
            <w:r w:rsidR="00A44515">
              <w:rPr>
                <w:rFonts w:eastAsia="Corbel"/>
                <w:szCs w:val="18"/>
              </w:rPr>
              <w:fldChar w:fldCharType="separate"/>
            </w:r>
            <w:r>
              <w:rPr>
                <w:rFonts w:eastAsia="Corbel"/>
                <w:szCs w:val="18"/>
              </w:rPr>
              <w:fldChar w:fldCharType="end"/>
            </w:r>
          </w:p>
          <w:p w14:paraId="28CDBD2E" w14:textId="77777777" w:rsidR="00D42C03" w:rsidRPr="009513E5" w:rsidRDefault="00D42C03" w:rsidP="00896321">
            <w:pPr>
              <w:pStyle w:val="TableText"/>
              <w:jc w:val="center"/>
              <w:rPr>
                <w:rFonts w:eastAsia="Corbel"/>
                <w:szCs w:val="18"/>
              </w:rPr>
            </w:pPr>
            <w:r>
              <w:rPr>
                <w:rFonts w:eastAsia="Corbel"/>
                <w:szCs w:val="18"/>
              </w:rPr>
              <w:t>No</w:t>
            </w:r>
          </w:p>
        </w:tc>
      </w:tr>
      <w:tr w:rsidR="00D42C03" w:rsidRPr="004C10A3" w14:paraId="28CDBD39" w14:textId="77777777" w:rsidTr="00896321">
        <w:trPr>
          <w:cantSplit/>
        </w:trPr>
        <w:tc>
          <w:tcPr>
            <w:tcW w:w="788" w:type="pct"/>
            <w:vMerge/>
            <w:tcBorders>
              <w:bottom w:val="single" w:sz="4" w:space="0" w:color="A6A6A6" w:themeColor="background1" w:themeShade="A6"/>
              <w:right w:val="nil"/>
            </w:tcBorders>
          </w:tcPr>
          <w:p w14:paraId="28CDBD30" w14:textId="77777777" w:rsidR="00D42C03" w:rsidRPr="004C10A3" w:rsidRDefault="00D42C03" w:rsidP="00896321">
            <w:pPr>
              <w:pStyle w:val="TableText"/>
              <w:rPr>
                <w:rFonts w:eastAsia="Corbel"/>
              </w:rPr>
            </w:pPr>
          </w:p>
        </w:tc>
        <w:tc>
          <w:tcPr>
            <w:tcW w:w="3589" w:type="pct"/>
            <w:tcBorders>
              <w:top w:val="single" w:sz="4" w:space="0" w:color="A6A6A6" w:themeColor="background1" w:themeShade="A6"/>
              <w:left w:val="nil"/>
              <w:bottom w:val="single" w:sz="4" w:space="0" w:color="A6A6A6" w:themeColor="background1" w:themeShade="A6"/>
              <w:right w:val="nil"/>
            </w:tcBorders>
            <w:shd w:val="clear" w:color="auto" w:fill="auto"/>
          </w:tcPr>
          <w:p w14:paraId="28CDBD31" w14:textId="77777777" w:rsidR="00D42C03" w:rsidRPr="00CA4E3E" w:rsidRDefault="00D42C03" w:rsidP="00896321">
            <w:pPr>
              <w:pStyle w:val="TableText"/>
              <w:rPr>
                <w:rFonts w:eastAsia="Corbel"/>
              </w:rPr>
            </w:pPr>
            <w:r w:rsidRPr="00621243">
              <w:rPr>
                <w:rFonts w:eastAsia="Corbel"/>
              </w:rPr>
              <w:t xml:space="preserve">Where a patient supplies more responses than can be recorded in your </w:t>
            </w:r>
            <w:r w:rsidRPr="00CA4E3E">
              <w:rPr>
                <w:rFonts w:eastAsia="Corbel"/>
              </w:rPr>
              <w:t xml:space="preserve">IT system, does your </w:t>
            </w:r>
            <w:r>
              <w:rPr>
                <w:rFonts w:eastAsia="Corbel"/>
              </w:rPr>
              <w:t>hospital</w:t>
            </w:r>
            <w:r w:rsidRPr="00CA4E3E">
              <w:rPr>
                <w:rFonts w:eastAsia="Corbel"/>
              </w:rPr>
              <w:t xml:space="preserve"> </w:t>
            </w:r>
            <w:r>
              <w:rPr>
                <w:rFonts w:eastAsia="Corbel"/>
              </w:rPr>
              <w:t xml:space="preserve">ward, </w:t>
            </w:r>
            <w:proofErr w:type="gramStart"/>
            <w:r>
              <w:rPr>
                <w:rFonts w:eastAsia="Corbel"/>
              </w:rPr>
              <w:t>service</w:t>
            </w:r>
            <w:proofErr w:type="gramEnd"/>
            <w:r>
              <w:rPr>
                <w:rFonts w:eastAsia="Corbel"/>
              </w:rPr>
              <w:t xml:space="preserve"> or department </w:t>
            </w:r>
            <w:r w:rsidRPr="00CA4E3E">
              <w:rPr>
                <w:rFonts w:eastAsia="Corbel"/>
              </w:rPr>
              <w:t>use:</w:t>
            </w:r>
          </w:p>
          <w:p w14:paraId="28CDBD32" w14:textId="77777777" w:rsidR="00D42C03" w:rsidRDefault="00D42C03" w:rsidP="00896321">
            <w:pPr>
              <w:pStyle w:val="TableBullet"/>
              <w:spacing w:before="60"/>
              <w:rPr>
                <w:rFonts w:eastAsia="Corbel"/>
              </w:rPr>
            </w:pPr>
            <w:r w:rsidRPr="00CA4E3E">
              <w:rPr>
                <w:rFonts w:eastAsia="Corbel"/>
              </w:rPr>
              <w:t>the method determined by Stats NZ (</w:t>
            </w:r>
            <w:hyperlink r:id="rId36" w:history="1">
              <w:r w:rsidRPr="005626B0">
                <w:rPr>
                  <w:rStyle w:val="Hyperlink"/>
                  <w:lang w:eastAsia="en-US"/>
                </w:rPr>
                <w:t>HISO 10001:2017 Ethnicity Data Protocols</w:t>
              </w:r>
            </w:hyperlink>
            <w:r>
              <w:rPr>
                <w:rStyle w:val="Hyperlink"/>
                <w:lang w:eastAsia="en-US"/>
              </w:rPr>
              <w:t xml:space="preserve">, </w:t>
            </w:r>
            <w:r>
              <w:rPr>
                <w:rFonts w:eastAsia="Corbel"/>
              </w:rPr>
              <w:t>Appendix A)</w:t>
            </w:r>
            <w:r w:rsidRPr="00CA4E3E">
              <w:rPr>
                <w:rFonts w:eastAsia="Corbel"/>
              </w:rPr>
              <w:t xml:space="preserve"> </w:t>
            </w:r>
            <w:r>
              <w:rPr>
                <w:rFonts w:eastAsia="Corbel"/>
              </w:rPr>
              <w:t xml:space="preserve">to reduce the number of ethnicities </w:t>
            </w:r>
            <w:r w:rsidRPr="00CA4E3E">
              <w:rPr>
                <w:rFonts w:eastAsia="Corbel"/>
              </w:rPr>
              <w:t xml:space="preserve">where </w:t>
            </w:r>
            <w:r w:rsidRPr="003F67D1">
              <w:rPr>
                <w:rFonts w:eastAsia="Corbel"/>
              </w:rPr>
              <w:t>six may be recorded</w:t>
            </w:r>
          </w:p>
          <w:p w14:paraId="28CDBD33" w14:textId="77777777" w:rsidR="00D42C03" w:rsidRDefault="00D42C03" w:rsidP="00896321">
            <w:pPr>
              <w:pStyle w:val="TableText"/>
              <w:rPr>
                <w:rFonts w:eastAsia="Corbel"/>
              </w:rPr>
            </w:pPr>
            <w:r w:rsidRPr="003F67D1">
              <w:rPr>
                <w:rFonts w:eastAsia="Corbel"/>
              </w:rPr>
              <w:t>or</w:t>
            </w:r>
          </w:p>
          <w:p w14:paraId="28CDBD34" w14:textId="77777777" w:rsidR="00D42C03" w:rsidRPr="004C10A3" w:rsidRDefault="00D42C03" w:rsidP="00896321">
            <w:pPr>
              <w:pStyle w:val="TableBullet"/>
              <w:spacing w:before="60"/>
              <w:rPr>
                <w:rFonts w:eastAsia="Corbel"/>
              </w:rPr>
            </w:pPr>
            <w:r w:rsidRPr="008B658E">
              <w:rPr>
                <w:rFonts w:eastAsia="Corbel"/>
              </w:rPr>
              <w:t>where systems are not able to record six ethnicities</w:t>
            </w:r>
            <w:r>
              <w:rPr>
                <w:rFonts w:eastAsia="Corbel"/>
              </w:rPr>
              <w:t>,</w:t>
            </w:r>
            <w:r w:rsidRPr="008B658E">
              <w:rPr>
                <w:rFonts w:eastAsia="Corbel"/>
              </w:rPr>
              <w:t xml:space="preserve"> do you prioritise responses according to the standard list provided in the curre</w:t>
            </w:r>
            <w:r w:rsidRPr="002A5A6C">
              <w:rPr>
                <w:rFonts w:eastAsia="Corbel"/>
              </w:rPr>
              <w:t xml:space="preserve">nt </w:t>
            </w:r>
            <w:r>
              <w:rPr>
                <w:rFonts w:eastAsia="Corbel"/>
              </w:rPr>
              <w:t xml:space="preserve">Ethnicity Data </w:t>
            </w:r>
            <w:r w:rsidRPr="002A5A6C">
              <w:rPr>
                <w:rFonts w:eastAsia="Corbel"/>
              </w:rPr>
              <w:t xml:space="preserve">Protocols and record these at </w:t>
            </w:r>
            <w:r>
              <w:rPr>
                <w:rFonts w:eastAsia="Corbel"/>
              </w:rPr>
              <w:t>l</w:t>
            </w:r>
            <w:r w:rsidRPr="002A5A6C">
              <w:rPr>
                <w:rFonts w:eastAsia="Corbel"/>
              </w:rPr>
              <w:t xml:space="preserve">evel 4? (See </w:t>
            </w:r>
            <w:hyperlink r:id="rId37" w:history="1">
              <w:r w:rsidRPr="005626B0">
                <w:rPr>
                  <w:rStyle w:val="Hyperlink"/>
                  <w:lang w:eastAsia="en-US"/>
                </w:rPr>
                <w:t>HISO 10001:2017 Ethnicity Data Protocols</w:t>
              </w:r>
            </w:hyperlink>
            <w:r>
              <w:rPr>
                <w:rStyle w:val="Hyperlink"/>
                <w:lang w:eastAsia="en-US"/>
              </w:rPr>
              <w:t xml:space="preserve"> </w:t>
            </w:r>
            <w:r>
              <w:rPr>
                <w:rFonts w:eastAsia="Corbel"/>
              </w:rPr>
              <w:t>section, 5.5.2 Prioritised output f</w:t>
            </w:r>
            <w:r w:rsidRPr="002A5A6C">
              <w:rPr>
                <w:rFonts w:eastAsia="Corbel"/>
              </w:rPr>
              <w:t>or more information</w:t>
            </w:r>
            <w:r>
              <w:rPr>
                <w:rFonts w:eastAsia="Corbel"/>
              </w:rPr>
              <w:t>.</w:t>
            </w:r>
            <w:r w:rsidRPr="00A13707">
              <w:rPr>
                <w:rFonts w:eastAsia="Corbel"/>
              </w:rPr>
              <w:t>)</w:t>
            </w:r>
          </w:p>
        </w:tc>
        <w:tc>
          <w:tcPr>
            <w:tcW w:w="311" w:type="pct"/>
            <w:tcBorders>
              <w:top w:val="single" w:sz="4" w:space="0" w:color="A6A6A6" w:themeColor="background1" w:themeShade="A6"/>
              <w:left w:val="nil"/>
              <w:bottom w:val="single" w:sz="4" w:space="0" w:color="A6A6A6" w:themeColor="background1" w:themeShade="A6"/>
              <w:right w:val="nil"/>
            </w:tcBorders>
            <w:shd w:val="clear" w:color="auto" w:fill="auto"/>
          </w:tcPr>
          <w:p w14:paraId="28CDBD35" w14:textId="77777777" w:rsidR="00D42C03" w:rsidRDefault="00D42C03" w:rsidP="00896321">
            <w:pPr>
              <w:pStyle w:val="TableText"/>
              <w:jc w:val="center"/>
              <w:rPr>
                <w:rFonts w:eastAsia="Corbel"/>
                <w:szCs w:val="18"/>
              </w:rPr>
            </w:pPr>
            <w:r>
              <w:rPr>
                <w:rFonts w:eastAsia="Corbel"/>
                <w:szCs w:val="18"/>
              </w:rPr>
              <w:fldChar w:fldCharType="begin">
                <w:ffData>
                  <w:name w:val="Check1"/>
                  <w:enabled/>
                  <w:calcOnExit w:val="0"/>
                  <w:checkBox>
                    <w:sizeAuto/>
                    <w:default w:val="0"/>
                  </w:checkBox>
                </w:ffData>
              </w:fldChar>
            </w:r>
            <w:r>
              <w:rPr>
                <w:rFonts w:eastAsia="Corbel"/>
                <w:szCs w:val="18"/>
              </w:rPr>
              <w:instrText xml:space="preserve"> FORMCHECKBOX </w:instrText>
            </w:r>
            <w:r w:rsidR="00A44515">
              <w:rPr>
                <w:rFonts w:eastAsia="Corbel"/>
                <w:szCs w:val="18"/>
              </w:rPr>
            </w:r>
            <w:r w:rsidR="00A44515">
              <w:rPr>
                <w:rFonts w:eastAsia="Corbel"/>
                <w:szCs w:val="18"/>
              </w:rPr>
              <w:fldChar w:fldCharType="separate"/>
            </w:r>
            <w:r>
              <w:rPr>
                <w:rFonts w:eastAsia="Corbel"/>
                <w:szCs w:val="18"/>
              </w:rPr>
              <w:fldChar w:fldCharType="end"/>
            </w:r>
          </w:p>
          <w:p w14:paraId="28CDBD36" w14:textId="77777777" w:rsidR="00D42C03" w:rsidRPr="009513E5" w:rsidRDefault="00D42C03" w:rsidP="00896321">
            <w:pPr>
              <w:pStyle w:val="TableText"/>
              <w:jc w:val="center"/>
              <w:rPr>
                <w:rFonts w:eastAsia="Corbel"/>
                <w:szCs w:val="18"/>
              </w:rPr>
            </w:pPr>
            <w:r>
              <w:rPr>
                <w:rFonts w:eastAsia="Corbel"/>
                <w:szCs w:val="18"/>
              </w:rPr>
              <w:t>Yes</w:t>
            </w:r>
          </w:p>
        </w:tc>
        <w:tc>
          <w:tcPr>
            <w:tcW w:w="312" w:type="pct"/>
            <w:tcBorders>
              <w:top w:val="single" w:sz="4" w:space="0" w:color="A6A6A6" w:themeColor="background1" w:themeShade="A6"/>
              <w:left w:val="nil"/>
              <w:bottom w:val="single" w:sz="4" w:space="0" w:color="A6A6A6" w:themeColor="background1" w:themeShade="A6"/>
            </w:tcBorders>
            <w:shd w:val="clear" w:color="auto" w:fill="auto"/>
          </w:tcPr>
          <w:p w14:paraId="28CDBD37" w14:textId="77777777" w:rsidR="00D42C03" w:rsidRDefault="00D42C03" w:rsidP="00896321">
            <w:pPr>
              <w:pStyle w:val="TableText"/>
              <w:jc w:val="center"/>
              <w:rPr>
                <w:rFonts w:eastAsia="Corbel"/>
                <w:szCs w:val="18"/>
              </w:rPr>
            </w:pPr>
            <w:r>
              <w:rPr>
                <w:rFonts w:eastAsia="Corbel"/>
                <w:szCs w:val="18"/>
              </w:rPr>
              <w:fldChar w:fldCharType="begin">
                <w:ffData>
                  <w:name w:val="Check2"/>
                  <w:enabled/>
                  <w:calcOnExit w:val="0"/>
                  <w:checkBox>
                    <w:sizeAuto/>
                    <w:default w:val="0"/>
                  </w:checkBox>
                </w:ffData>
              </w:fldChar>
            </w:r>
            <w:r>
              <w:rPr>
                <w:rFonts w:eastAsia="Corbel"/>
                <w:szCs w:val="18"/>
              </w:rPr>
              <w:instrText xml:space="preserve"> FORMCHECKBOX </w:instrText>
            </w:r>
            <w:r w:rsidR="00A44515">
              <w:rPr>
                <w:rFonts w:eastAsia="Corbel"/>
                <w:szCs w:val="18"/>
              </w:rPr>
            </w:r>
            <w:r w:rsidR="00A44515">
              <w:rPr>
                <w:rFonts w:eastAsia="Corbel"/>
                <w:szCs w:val="18"/>
              </w:rPr>
              <w:fldChar w:fldCharType="separate"/>
            </w:r>
            <w:r>
              <w:rPr>
                <w:rFonts w:eastAsia="Corbel"/>
                <w:szCs w:val="18"/>
              </w:rPr>
              <w:fldChar w:fldCharType="end"/>
            </w:r>
          </w:p>
          <w:p w14:paraId="28CDBD38" w14:textId="77777777" w:rsidR="00D42C03" w:rsidRPr="009513E5" w:rsidRDefault="00D42C03" w:rsidP="00896321">
            <w:pPr>
              <w:pStyle w:val="TableText"/>
              <w:jc w:val="center"/>
              <w:rPr>
                <w:rFonts w:eastAsia="Corbel"/>
                <w:szCs w:val="18"/>
              </w:rPr>
            </w:pPr>
            <w:r>
              <w:rPr>
                <w:rFonts w:eastAsia="Corbel"/>
                <w:szCs w:val="18"/>
              </w:rPr>
              <w:t>No</w:t>
            </w:r>
          </w:p>
        </w:tc>
      </w:tr>
      <w:tr w:rsidR="00D42C03" w:rsidRPr="004C10A3" w14:paraId="28CDBD40" w14:textId="77777777" w:rsidTr="00896321">
        <w:trPr>
          <w:cantSplit/>
        </w:trPr>
        <w:tc>
          <w:tcPr>
            <w:tcW w:w="788" w:type="pct"/>
            <w:vMerge/>
            <w:tcBorders>
              <w:bottom w:val="single" w:sz="4" w:space="0" w:color="A6A6A6" w:themeColor="background1" w:themeShade="A6"/>
              <w:right w:val="nil"/>
            </w:tcBorders>
            <w:shd w:val="clear" w:color="auto" w:fill="auto"/>
          </w:tcPr>
          <w:p w14:paraId="28CDBD3A" w14:textId="77777777" w:rsidR="00D42C03" w:rsidRPr="004C10A3" w:rsidRDefault="00D42C03" w:rsidP="00896321">
            <w:pPr>
              <w:pStyle w:val="TableText"/>
              <w:rPr>
                <w:rFonts w:eastAsia="Corbel"/>
              </w:rPr>
            </w:pPr>
          </w:p>
        </w:tc>
        <w:tc>
          <w:tcPr>
            <w:tcW w:w="3589" w:type="pct"/>
            <w:tcBorders>
              <w:top w:val="single" w:sz="4" w:space="0" w:color="A6A6A6" w:themeColor="background1" w:themeShade="A6"/>
              <w:left w:val="nil"/>
              <w:bottom w:val="single" w:sz="4" w:space="0" w:color="A6A6A6" w:themeColor="background1" w:themeShade="A6"/>
              <w:right w:val="nil"/>
            </w:tcBorders>
            <w:shd w:val="clear" w:color="auto" w:fill="auto"/>
          </w:tcPr>
          <w:p w14:paraId="28CDBD3B" w14:textId="77777777" w:rsidR="00D42C03" w:rsidRPr="004C10A3" w:rsidRDefault="00D42C03" w:rsidP="00896321">
            <w:pPr>
              <w:pStyle w:val="TableText"/>
              <w:rPr>
                <w:rFonts w:eastAsia="Corbel"/>
              </w:rPr>
            </w:pPr>
            <w:r>
              <w:rPr>
                <w:rFonts w:eastAsia="Corbel"/>
              </w:rPr>
              <w:t xml:space="preserve">Are less than 1 percent of your records coded as having </w:t>
            </w:r>
            <w:proofErr w:type="gramStart"/>
            <w:r>
              <w:rPr>
                <w:rFonts w:eastAsia="Corbel"/>
              </w:rPr>
              <w:t>missing</w:t>
            </w:r>
            <w:proofErr w:type="gramEnd"/>
            <w:r>
              <w:rPr>
                <w:rFonts w:eastAsia="Corbel"/>
              </w:rPr>
              <w:t xml:space="preserve"> or ‘not stated’ ethnicity response fields on your IT system (this will require you to run a query)?</w:t>
            </w:r>
          </w:p>
        </w:tc>
        <w:tc>
          <w:tcPr>
            <w:tcW w:w="311" w:type="pct"/>
            <w:tcBorders>
              <w:top w:val="single" w:sz="4" w:space="0" w:color="A6A6A6" w:themeColor="background1" w:themeShade="A6"/>
              <w:left w:val="nil"/>
              <w:bottom w:val="single" w:sz="4" w:space="0" w:color="A6A6A6" w:themeColor="background1" w:themeShade="A6"/>
              <w:right w:val="nil"/>
            </w:tcBorders>
            <w:shd w:val="clear" w:color="auto" w:fill="auto"/>
          </w:tcPr>
          <w:p w14:paraId="28CDBD3C" w14:textId="77777777" w:rsidR="00D42C03" w:rsidRDefault="00D42C03" w:rsidP="00896321">
            <w:pPr>
              <w:pStyle w:val="TableText"/>
              <w:jc w:val="center"/>
              <w:rPr>
                <w:rFonts w:eastAsia="Corbel"/>
                <w:szCs w:val="18"/>
              </w:rPr>
            </w:pPr>
            <w:r>
              <w:rPr>
                <w:rFonts w:eastAsia="Corbel"/>
                <w:szCs w:val="18"/>
              </w:rPr>
              <w:fldChar w:fldCharType="begin">
                <w:ffData>
                  <w:name w:val="Check1"/>
                  <w:enabled/>
                  <w:calcOnExit w:val="0"/>
                  <w:checkBox>
                    <w:sizeAuto/>
                    <w:default w:val="0"/>
                  </w:checkBox>
                </w:ffData>
              </w:fldChar>
            </w:r>
            <w:r>
              <w:rPr>
                <w:rFonts w:eastAsia="Corbel"/>
                <w:szCs w:val="18"/>
              </w:rPr>
              <w:instrText xml:space="preserve"> FORMCHECKBOX </w:instrText>
            </w:r>
            <w:r w:rsidR="00A44515">
              <w:rPr>
                <w:rFonts w:eastAsia="Corbel"/>
                <w:szCs w:val="18"/>
              </w:rPr>
            </w:r>
            <w:r w:rsidR="00A44515">
              <w:rPr>
                <w:rFonts w:eastAsia="Corbel"/>
                <w:szCs w:val="18"/>
              </w:rPr>
              <w:fldChar w:fldCharType="separate"/>
            </w:r>
            <w:r>
              <w:rPr>
                <w:rFonts w:eastAsia="Corbel"/>
                <w:szCs w:val="18"/>
              </w:rPr>
              <w:fldChar w:fldCharType="end"/>
            </w:r>
          </w:p>
          <w:p w14:paraId="28CDBD3D" w14:textId="77777777" w:rsidR="00D42C03" w:rsidRPr="009513E5" w:rsidRDefault="00D42C03" w:rsidP="00896321">
            <w:pPr>
              <w:pStyle w:val="TableText"/>
              <w:jc w:val="center"/>
              <w:rPr>
                <w:rFonts w:eastAsia="Corbel"/>
                <w:szCs w:val="18"/>
              </w:rPr>
            </w:pPr>
            <w:r>
              <w:rPr>
                <w:rFonts w:eastAsia="Corbel"/>
                <w:szCs w:val="18"/>
              </w:rPr>
              <w:t>Yes</w:t>
            </w:r>
          </w:p>
        </w:tc>
        <w:tc>
          <w:tcPr>
            <w:tcW w:w="312" w:type="pct"/>
            <w:tcBorders>
              <w:top w:val="single" w:sz="4" w:space="0" w:color="A6A6A6" w:themeColor="background1" w:themeShade="A6"/>
              <w:left w:val="nil"/>
              <w:bottom w:val="single" w:sz="4" w:space="0" w:color="A6A6A6" w:themeColor="background1" w:themeShade="A6"/>
            </w:tcBorders>
            <w:shd w:val="clear" w:color="auto" w:fill="auto"/>
          </w:tcPr>
          <w:p w14:paraId="28CDBD3E" w14:textId="77777777" w:rsidR="00D42C03" w:rsidRDefault="00D42C03" w:rsidP="00896321">
            <w:pPr>
              <w:pStyle w:val="TableText"/>
              <w:jc w:val="center"/>
              <w:rPr>
                <w:rFonts w:eastAsia="Corbel"/>
                <w:szCs w:val="18"/>
              </w:rPr>
            </w:pPr>
            <w:r>
              <w:rPr>
                <w:rFonts w:eastAsia="Corbel"/>
                <w:szCs w:val="18"/>
              </w:rPr>
              <w:fldChar w:fldCharType="begin">
                <w:ffData>
                  <w:name w:val="Check2"/>
                  <w:enabled/>
                  <w:calcOnExit w:val="0"/>
                  <w:checkBox>
                    <w:sizeAuto/>
                    <w:default w:val="0"/>
                  </w:checkBox>
                </w:ffData>
              </w:fldChar>
            </w:r>
            <w:r>
              <w:rPr>
                <w:rFonts w:eastAsia="Corbel"/>
                <w:szCs w:val="18"/>
              </w:rPr>
              <w:instrText xml:space="preserve"> FORMCHECKBOX </w:instrText>
            </w:r>
            <w:r w:rsidR="00A44515">
              <w:rPr>
                <w:rFonts w:eastAsia="Corbel"/>
                <w:szCs w:val="18"/>
              </w:rPr>
            </w:r>
            <w:r w:rsidR="00A44515">
              <w:rPr>
                <w:rFonts w:eastAsia="Corbel"/>
                <w:szCs w:val="18"/>
              </w:rPr>
              <w:fldChar w:fldCharType="separate"/>
            </w:r>
            <w:r>
              <w:rPr>
                <w:rFonts w:eastAsia="Corbel"/>
                <w:szCs w:val="18"/>
              </w:rPr>
              <w:fldChar w:fldCharType="end"/>
            </w:r>
          </w:p>
          <w:p w14:paraId="28CDBD3F" w14:textId="77777777" w:rsidR="00D42C03" w:rsidRPr="009513E5" w:rsidRDefault="00D42C03" w:rsidP="00896321">
            <w:pPr>
              <w:pStyle w:val="TableText"/>
              <w:jc w:val="center"/>
              <w:rPr>
                <w:rFonts w:eastAsia="Corbel"/>
                <w:szCs w:val="18"/>
              </w:rPr>
            </w:pPr>
            <w:r>
              <w:rPr>
                <w:rFonts w:eastAsia="Corbel"/>
                <w:szCs w:val="18"/>
              </w:rPr>
              <w:t>No</w:t>
            </w:r>
          </w:p>
        </w:tc>
      </w:tr>
    </w:tbl>
    <w:p w14:paraId="28CDBD41" w14:textId="77777777" w:rsidR="00A5672C" w:rsidRDefault="00A5672C" w:rsidP="00A5672C">
      <w:pPr>
        <w:rPr>
          <w:lang w:eastAsia="en-US"/>
        </w:rPr>
      </w:pPr>
    </w:p>
    <w:tbl>
      <w:tblPr>
        <w:tblW w:w="0" w:type="auto"/>
        <w:tblInd w:w="57" w:type="dxa"/>
        <w:tblBorders>
          <w:top w:val="single" w:sz="4" w:space="0" w:color="A6A6A6" w:themeColor="background1" w:themeShade="A6"/>
          <w:bottom w:val="single" w:sz="4" w:space="0" w:color="A6A6A6" w:themeColor="background1" w:themeShade="A6"/>
          <w:insideH w:val="single" w:sz="4" w:space="0" w:color="A6A6A6" w:themeColor="background1" w:themeShade="A6"/>
        </w:tblBorders>
        <w:tblLayout w:type="fixed"/>
        <w:tblCellMar>
          <w:left w:w="57" w:type="dxa"/>
          <w:right w:w="57" w:type="dxa"/>
        </w:tblCellMar>
        <w:tblLook w:val="04A0" w:firstRow="1" w:lastRow="0" w:firstColumn="1" w:lastColumn="0" w:noHBand="0" w:noVBand="1"/>
      </w:tblPr>
      <w:tblGrid>
        <w:gridCol w:w="2694"/>
        <w:gridCol w:w="5386"/>
      </w:tblGrid>
      <w:tr w:rsidR="00D42C03" w14:paraId="28CDBD44" w14:textId="77777777" w:rsidTr="0095264A">
        <w:trPr>
          <w:cantSplit/>
        </w:trPr>
        <w:tc>
          <w:tcPr>
            <w:tcW w:w="2694" w:type="dxa"/>
            <w:tcBorders>
              <w:top w:val="nil"/>
              <w:bottom w:val="single" w:sz="4" w:space="0" w:color="D9D9D9" w:themeColor="background1" w:themeShade="D9"/>
            </w:tcBorders>
            <w:shd w:val="clear" w:color="auto" w:fill="D9D9D9" w:themeFill="background1" w:themeFillShade="D9"/>
          </w:tcPr>
          <w:p w14:paraId="28CDBD42" w14:textId="77777777" w:rsidR="00D42C03" w:rsidRPr="002B53C7" w:rsidRDefault="00D42C03" w:rsidP="00D42C03">
            <w:pPr>
              <w:pStyle w:val="TableText"/>
              <w:rPr>
                <w:b/>
                <w:lang w:eastAsia="en-US"/>
              </w:rPr>
            </w:pPr>
            <w:r>
              <w:rPr>
                <w:rFonts w:eastAsia="Arial Unicode MS"/>
                <w:b/>
              </w:rPr>
              <w:t>Recording</w:t>
            </w:r>
            <w:r w:rsidRPr="002B53C7">
              <w:rPr>
                <w:rFonts w:eastAsia="Arial Unicode MS"/>
                <w:b/>
              </w:rPr>
              <w:t xml:space="preserve"> compliance score</w:t>
            </w:r>
          </w:p>
        </w:tc>
        <w:tc>
          <w:tcPr>
            <w:tcW w:w="5386" w:type="dxa"/>
            <w:tcBorders>
              <w:bottom w:val="single" w:sz="4" w:space="0" w:color="A6A6A6" w:themeColor="background1" w:themeShade="A6"/>
            </w:tcBorders>
          </w:tcPr>
          <w:p w14:paraId="28CDBD43" w14:textId="77777777" w:rsidR="00D42C03" w:rsidRDefault="00D42C03" w:rsidP="0095264A">
            <w:pPr>
              <w:pStyle w:val="TableText"/>
              <w:rPr>
                <w:lang w:eastAsia="en-US"/>
              </w:rPr>
            </w:pPr>
            <w:r w:rsidRPr="003A41C5">
              <w:rPr>
                <w:rFonts w:eastAsia="Arial Unicode MS"/>
              </w:rPr>
              <w:fldChar w:fldCharType="begin">
                <w:ffData>
                  <w:name w:val="Text5"/>
                  <w:enabled/>
                  <w:calcOnExit w:val="0"/>
                  <w:textInput/>
                </w:ffData>
              </w:fldChar>
            </w:r>
            <w:r w:rsidRPr="003A41C5">
              <w:rPr>
                <w:rFonts w:eastAsia="Arial Unicode MS"/>
              </w:rPr>
              <w:instrText xml:space="preserve"> FORMTEXT </w:instrText>
            </w:r>
            <w:r w:rsidRPr="003A41C5">
              <w:rPr>
                <w:rFonts w:eastAsia="Arial Unicode MS"/>
              </w:rPr>
            </w:r>
            <w:r w:rsidRPr="003A41C5">
              <w:rPr>
                <w:rFonts w:eastAsia="Arial Unicode MS"/>
              </w:rPr>
              <w:fldChar w:fldCharType="separate"/>
            </w:r>
            <w:r w:rsidRPr="003A41C5">
              <w:rPr>
                <w:rFonts w:eastAsia="Arial Unicode MS"/>
                <w:noProof/>
              </w:rPr>
              <w:t> </w:t>
            </w:r>
            <w:r w:rsidRPr="003A41C5">
              <w:rPr>
                <w:rFonts w:eastAsia="Arial Unicode MS"/>
                <w:noProof/>
              </w:rPr>
              <w:t> </w:t>
            </w:r>
            <w:r w:rsidRPr="003A41C5">
              <w:rPr>
                <w:rFonts w:eastAsia="Arial Unicode MS"/>
                <w:noProof/>
              </w:rPr>
              <w:t> </w:t>
            </w:r>
            <w:r w:rsidRPr="003A41C5">
              <w:rPr>
                <w:rFonts w:eastAsia="Arial Unicode MS"/>
                <w:noProof/>
              </w:rPr>
              <w:t> </w:t>
            </w:r>
            <w:r w:rsidRPr="003A41C5">
              <w:rPr>
                <w:rFonts w:eastAsia="Arial Unicode MS"/>
                <w:noProof/>
              </w:rPr>
              <w:t> </w:t>
            </w:r>
            <w:r w:rsidRPr="003A41C5">
              <w:rPr>
                <w:rFonts w:eastAsia="Arial Unicode MS"/>
              </w:rPr>
              <w:fldChar w:fldCharType="end"/>
            </w:r>
            <w:r w:rsidRPr="003A41C5">
              <w:rPr>
                <w:rFonts w:eastAsia="Arial Unicode MS"/>
              </w:rPr>
              <w:t>/6</w:t>
            </w:r>
          </w:p>
        </w:tc>
      </w:tr>
      <w:tr w:rsidR="00D42C03" w14:paraId="28CDBD46" w14:textId="77777777" w:rsidTr="0095264A">
        <w:trPr>
          <w:cantSplit/>
        </w:trPr>
        <w:tc>
          <w:tcPr>
            <w:tcW w:w="8080" w:type="dxa"/>
            <w:gridSpan w:val="2"/>
            <w:tcBorders>
              <w:top w:val="nil"/>
              <w:bottom w:val="nil"/>
            </w:tcBorders>
          </w:tcPr>
          <w:p w14:paraId="28CDBD45" w14:textId="77777777" w:rsidR="00D42C03" w:rsidRDefault="00D42C03" w:rsidP="0095264A">
            <w:pPr>
              <w:pStyle w:val="TableText"/>
              <w:rPr>
                <w:lang w:eastAsia="en-US"/>
              </w:rPr>
            </w:pPr>
            <w:r>
              <w:rPr>
                <w:lang w:eastAsia="en-US"/>
              </w:rPr>
              <w:t>Each correct answer is assigned a score of 1. If the combined score is less than 6, action is required.</w:t>
            </w:r>
          </w:p>
        </w:tc>
      </w:tr>
      <w:tr w:rsidR="00D42C03" w14:paraId="28CDBD49" w14:textId="77777777" w:rsidTr="0095264A">
        <w:trPr>
          <w:cantSplit/>
        </w:trPr>
        <w:tc>
          <w:tcPr>
            <w:tcW w:w="2694" w:type="dxa"/>
            <w:tcBorders>
              <w:top w:val="single" w:sz="4" w:space="0" w:color="D9D9D9" w:themeColor="background1" w:themeShade="D9"/>
              <w:bottom w:val="single" w:sz="4" w:space="0" w:color="D9D9D9" w:themeColor="background1" w:themeShade="D9"/>
            </w:tcBorders>
            <w:shd w:val="clear" w:color="auto" w:fill="D9D9D9" w:themeFill="background1" w:themeFillShade="D9"/>
          </w:tcPr>
          <w:p w14:paraId="28CDBD47" w14:textId="77777777" w:rsidR="00D42C03" w:rsidRPr="002B53C7" w:rsidRDefault="00D42C03" w:rsidP="0095264A">
            <w:pPr>
              <w:pStyle w:val="TableText"/>
              <w:rPr>
                <w:b/>
                <w:lang w:eastAsia="en-US"/>
              </w:rPr>
            </w:pPr>
            <w:r w:rsidRPr="002B53C7">
              <w:rPr>
                <w:rFonts w:eastAsia="Arial Unicode MS"/>
                <w:b/>
              </w:rPr>
              <w:t>Action(s) required:</w:t>
            </w:r>
          </w:p>
        </w:tc>
        <w:tc>
          <w:tcPr>
            <w:tcW w:w="5386" w:type="dxa"/>
            <w:tcBorders>
              <w:top w:val="single" w:sz="4" w:space="0" w:color="A6A6A6" w:themeColor="background1" w:themeShade="A6"/>
            </w:tcBorders>
          </w:tcPr>
          <w:p w14:paraId="28CDBD48" w14:textId="77777777" w:rsidR="00D42C03" w:rsidRDefault="00D42C03" w:rsidP="0095264A">
            <w:pPr>
              <w:pStyle w:val="TableText"/>
              <w:rPr>
                <w:lang w:eastAsia="en-US"/>
              </w:rPr>
            </w:pPr>
            <w:r>
              <w:rPr>
                <w:rFonts w:eastAsia="Arial Unicode MS"/>
              </w:rPr>
              <w:fldChar w:fldCharType="begin">
                <w:ffData>
                  <w:name w:val="Text6"/>
                  <w:enabled/>
                  <w:calcOnExit w:val="0"/>
                  <w:textInput/>
                </w:ffData>
              </w:fldChar>
            </w:r>
            <w:r>
              <w:rPr>
                <w:rFonts w:eastAsia="Arial Unicode MS"/>
              </w:rPr>
              <w:instrText xml:space="preserve"> FORMTEXT </w:instrText>
            </w:r>
            <w:r>
              <w:rPr>
                <w:rFonts w:eastAsia="Arial Unicode MS"/>
              </w:rPr>
            </w:r>
            <w:r>
              <w:rPr>
                <w:rFonts w:eastAsia="Arial Unicode MS"/>
              </w:rPr>
              <w:fldChar w:fldCharType="separate"/>
            </w:r>
            <w:r>
              <w:rPr>
                <w:rFonts w:eastAsia="Arial Unicode MS"/>
                <w:noProof/>
              </w:rPr>
              <w:t> </w:t>
            </w:r>
            <w:r>
              <w:rPr>
                <w:rFonts w:eastAsia="Arial Unicode MS"/>
                <w:noProof/>
              </w:rPr>
              <w:t> </w:t>
            </w:r>
            <w:r>
              <w:rPr>
                <w:rFonts w:eastAsia="Arial Unicode MS"/>
                <w:noProof/>
              </w:rPr>
              <w:t> </w:t>
            </w:r>
            <w:r>
              <w:rPr>
                <w:rFonts w:eastAsia="Arial Unicode MS"/>
                <w:noProof/>
              </w:rPr>
              <w:t> </w:t>
            </w:r>
            <w:r>
              <w:rPr>
                <w:rFonts w:eastAsia="Arial Unicode MS"/>
                <w:noProof/>
              </w:rPr>
              <w:t> </w:t>
            </w:r>
            <w:r>
              <w:rPr>
                <w:rFonts w:eastAsia="Arial Unicode MS"/>
              </w:rPr>
              <w:fldChar w:fldCharType="end"/>
            </w:r>
          </w:p>
        </w:tc>
      </w:tr>
    </w:tbl>
    <w:p w14:paraId="28CDBD4A" w14:textId="77777777" w:rsidR="00A5672C" w:rsidRPr="00D86B00" w:rsidRDefault="00A5672C" w:rsidP="00D42C03">
      <w:pPr>
        <w:rPr>
          <w:rFonts w:eastAsia="Arial Unicode MS"/>
        </w:rPr>
      </w:pPr>
    </w:p>
    <w:p w14:paraId="28CDBD4B" w14:textId="77777777" w:rsidR="00A5672C" w:rsidRPr="00005275" w:rsidRDefault="00A5672C" w:rsidP="00896321">
      <w:pPr>
        <w:pStyle w:val="Heading3"/>
        <w:keepNext w:val="0"/>
        <w:pageBreakBefore/>
        <w:spacing w:before="0"/>
      </w:pPr>
      <w:r>
        <w:lastRenderedPageBreak/>
        <w:t>Hospital</w:t>
      </w:r>
      <w:r w:rsidRPr="00005275">
        <w:t xml:space="preserve"> Ethnicity Data Audit Toolkit</w:t>
      </w:r>
    </w:p>
    <w:p w14:paraId="28CDBD4C" w14:textId="77777777" w:rsidR="00A5672C" w:rsidRDefault="00A5672C" w:rsidP="00896321">
      <w:pPr>
        <w:pStyle w:val="Heading4"/>
      </w:pPr>
      <w:bookmarkStart w:id="42" w:name="_Toc87865880"/>
      <w:r>
        <w:t xml:space="preserve">Stage 1: Ethnicity data </w:t>
      </w:r>
      <w:r>
        <w:rPr>
          <w:u w:val="single"/>
        </w:rPr>
        <w:t>output</w:t>
      </w:r>
      <w:r>
        <w:t xml:space="preserve"> compliance checklist</w:t>
      </w:r>
      <w:bookmarkEnd w:id="42"/>
    </w:p>
    <w:tbl>
      <w:tblPr>
        <w:tblW w:w="0" w:type="auto"/>
        <w:tblInd w:w="57" w:type="dxa"/>
        <w:tblBorders>
          <w:top w:val="single" w:sz="4" w:space="0" w:color="A6A6A6" w:themeColor="background1" w:themeShade="A6"/>
          <w:bottom w:val="single" w:sz="4" w:space="0" w:color="A6A6A6" w:themeColor="background1" w:themeShade="A6"/>
          <w:insideH w:val="single" w:sz="4" w:space="0" w:color="A6A6A6" w:themeColor="background1" w:themeShade="A6"/>
        </w:tblBorders>
        <w:shd w:val="clear" w:color="auto" w:fill="D9D9D9" w:themeFill="background1" w:themeFillShade="D9"/>
        <w:tblLayout w:type="fixed"/>
        <w:tblCellMar>
          <w:left w:w="57" w:type="dxa"/>
          <w:right w:w="57" w:type="dxa"/>
        </w:tblCellMar>
        <w:tblLook w:val="04A0" w:firstRow="1" w:lastRow="0" w:firstColumn="1" w:lastColumn="0" w:noHBand="0" w:noVBand="1"/>
      </w:tblPr>
      <w:tblGrid>
        <w:gridCol w:w="3828"/>
        <w:gridCol w:w="4252"/>
      </w:tblGrid>
      <w:tr w:rsidR="00896321" w14:paraId="28CDBD4F" w14:textId="77777777" w:rsidTr="0095264A">
        <w:trPr>
          <w:cantSplit/>
        </w:trPr>
        <w:tc>
          <w:tcPr>
            <w:tcW w:w="3828" w:type="dxa"/>
            <w:tcBorders>
              <w:top w:val="nil"/>
              <w:bottom w:val="single" w:sz="4" w:space="0" w:color="FFFFFF" w:themeColor="background1"/>
            </w:tcBorders>
            <w:shd w:val="clear" w:color="auto" w:fill="D9D9D9" w:themeFill="background1" w:themeFillShade="D9"/>
          </w:tcPr>
          <w:p w14:paraId="28CDBD4D" w14:textId="77777777" w:rsidR="00896321" w:rsidRPr="004756AA" w:rsidRDefault="00896321" w:rsidP="00896321">
            <w:pPr>
              <w:pStyle w:val="TableText"/>
              <w:rPr>
                <w:b/>
                <w:lang w:eastAsia="en-US"/>
              </w:rPr>
            </w:pPr>
            <w:r w:rsidRPr="004756AA">
              <w:rPr>
                <w:b/>
                <w:lang w:eastAsia="en-US"/>
              </w:rPr>
              <w:t xml:space="preserve">Name of ward, </w:t>
            </w:r>
            <w:proofErr w:type="gramStart"/>
            <w:r w:rsidRPr="004756AA">
              <w:rPr>
                <w:b/>
                <w:lang w:eastAsia="en-US"/>
              </w:rPr>
              <w:t>service</w:t>
            </w:r>
            <w:proofErr w:type="gramEnd"/>
            <w:r w:rsidRPr="004756AA">
              <w:rPr>
                <w:b/>
                <w:lang w:eastAsia="en-US"/>
              </w:rPr>
              <w:t xml:space="preserve"> or department:</w:t>
            </w:r>
          </w:p>
        </w:tc>
        <w:tc>
          <w:tcPr>
            <w:tcW w:w="4252" w:type="dxa"/>
            <w:shd w:val="clear" w:color="auto" w:fill="auto"/>
          </w:tcPr>
          <w:p w14:paraId="28CDBD4E" w14:textId="77777777" w:rsidR="00896321" w:rsidRDefault="00896321" w:rsidP="00896321">
            <w:pPr>
              <w:pStyle w:val="TableText"/>
              <w:rPr>
                <w:lang w:eastAsia="en-US"/>
              </w:rPr>
            </w:pPr>
            <w:r w:rsidRPr="003A41C5">
              <w:rPr>
                <w:rFonts w:eastAsia="Arial Unicode MS"/>
              </w:rPr>
              <w:fldChar w:fldCharType="begin">
                <w:ffData>
                  <w:name w:val="Text5"/>
                  <w:enabled/>
                  <w:calcOnExit w:val="0"/>
                  <w:textInput/>
                </w:ffData>
              </w:fldChar>
            </w:r>
            <w:r w:rsidRPr="003A41C5">
              <w:rPr>
                <w:rFonts w:eastAsia="Arial Unicode MS"/>
              </w:rPr>
              <w:instrText xml:space="preserve"> FORMTEXT </w:instrText>
            </w:r>
            <w:r w:rsidRPr="003A41C5">
              <w:rPr>
                <w:rFonts w:eastAsia="Arial Unicode MS"/>
              </w:rPr>
            </w:r>
            <w:r w:rsidRPr="003A41C5">
              <w:rPr>
                <w:rFonts w:eastAsia="Arial Unicode MS"/>
              </w:rPr>
              <w:fldChar w:fldCharType="separate"/>
            </w:r>
            <w:r w:rsidRPr="003A41C5">
              <w:rPr>
                <w:rFonts w:eastAsia="Arial Unicode MS"/>
                <w:noProof/>
              </w:rPr>
              <w:t> </w:t>
            </w:r>
            <w:r w:rsidRPr="003A41C5">
              <w:rPr>
                <w:rFonts w:eastAsia="Arial Unicode MS"/>
                <w:noProof/>
              </w:rPr>
              <w:t> </w:t>
            </w:r>
            <w:r w:rsidRPr="003A41C5">
              <w:rPr>
                <w:rFonts w:eastAsia="Arial Unicode MS"/>
                <w:noProof/>
              </w:rPr>
              <w:t> </w:t>
            </w:r>
            <w:r w:rsidRPr="003A41C5">
              <w:rPr>
                <w:rFonts w:eastAsia="Arial Unicode MS"/>
                <w:noProof/>
              </w:rPr>
              <w:t> </w:t>
            </w:r>
            <w:r w:rsidRPr="003A41C5">
              <w:rPr>
                <w:rFonts w:eastAsia="Arial Unicode MS"/>
                <w:noProof/>
              </w:rPr>
              <w:t> </w:t>
            </w:r>
            <w:r w:rsidRPr="003A41C5">
              <w:rPr>
                <w:rFonts w:eastAsia="Arial Unicode MS"/>
              </w:rPr>
              <w:fldChar w:fldCharType="end"/>
            </w:r>
          </w:p>
        </w:tc>
      </w:tr>
      <w:tr w:rsidR="00896321" w:rsidRPr="00FC4B17" w14:paraId="28CDBD52" w14:textId="77777777" w:rsidTr="0095264A">
        <w:trPr>
          <w:cantSplit/>
        </w:trPr>
        <w:tc>
          <w:tcPr>
            <w:tcW w:w="3828" w:type="dxa"/>
            <w:tcBorders>
              <w:top w:val="single" w:sz="4" w:space="0" w:color="FFFFFF" w:themeColor="background1"/>
              <w:bottom w:val="single" w:sz="4" w:space="0" w:color="FFFFFF" w:themeColor="background1"/>
            </w:tcBorders>
            <w:shd w:val="clear" w:color="auto" w:fill="D9D9D9" w:themeFill="background1" w:themeFillShade="D9"/>
          </w:tcPr>
          <w:p w14:paraId="28CDBD50" w14:textId="77777777" w:rsidR="00896321" w:rsidRPr="004756AA" w:rsidRDefault="00896321" w:rsidP="00896321">
            <w:pPr>
              <w:pStyle w:val="TableText"/>
              <w:rPr>
                <w:b/>
                <w:lang w:eastAsia="en-US"/>
              </w:rPr>
            </w:pPr>
            <w:r w:rsidRPr="004756AA">
              <w:rPr>
                <w:b/>
                <w:lang w:eastAsia="en-US"/>
              </w:rPr>
              <w:t>Date compliance checklist was completed:</w:t>
            </w:r>
          </w:p>
        </w:tc>
        <w:tc>
          <w:tcPr>
            <w:tcW w:w="4252" w:type="dxa"/>
            <w:shd w:val="clear" w:color="auto" w:fill="auto"/>
          </w:tcPr>
          <w:p w14:paraId="28CDBD51" w14:textId="77777777" w:rsidR="00896321" w:rsidRPr="00FC4B17" w:rsidRDefault="00896321" w:rsidP="00896321">
            <w:pPr>
              <w:pStyle w:val="TableText"/>
              <w:rPr>
                <w:lang w:eastAsia="en-US"/>
              </w:rPr>
            </w:pPr>
            <w:r w:rsidRPr="003A41C5">
              <w:rPr>
                <w:rFonts w:eastAsia="Arial Unicode MS"/>
              </w:rPr>
              <w:fldChar w:fldCharType="begin">
                <w:ffData>
                  <w:name w:val="Text5"/>
                  <w:enabled/>
                  <w:calcOnExit w:val="0"/>
                  <w:textInput/>
                </w:ffData>
              </w:fldChar>
            </w:r>
            <w:r w:rsidRPr="003A41C5">
              <w:rPr>
                <w:rFonts w:eastAsia="Arial Unicode MS"/>
              </w:rPr>
              <w:instrText xml:space="preserve"> FORMTEXT </w:instrText>
            </w:r>
            <w:r w:rsidRPr="003A41C5">
              <w:rPr>
                <w:rFonts w:eastAsia="Arial Unicode MS"/>
              </w:rPr>
            </w:r>
            <w:r w:rsidRPr="003A41C5">
              <w:rPr>
                <w:rFonts w:eastAsia="Arial Unicode MS"/>
              </w:rPr>
              <w:fldChar w:fldCharType="separate"/>
            </w:r>
            <w:r w:rsidRPr="003A41C5">
              <w:rPr>
                <w:rFonts w:eastAsia="Arial Unicode MS"/>
                <w:noProof/>
              </w:rPr>
              <w:t> </w:t>
            </w:r>
            <w:r w:rsidRPr="003A41C5">
              <w:rPr>
                <w:rFonts w:eastAsia="Arial Unicode MS"/>
                <w:noProof/>
              </w:rPr>
              <w:t> </w:t>
            </w:r>
            <w:r w:rsidRPr="003A41C5">
              <w:rPr>
                <w:rFonts w:eastAsia="Arial Unicode MS"/>
                <w:noProof/>
              </w:rPr>
              <w:t> </w:t>
            </w:r>
            <w:r w:rsidRPr="003A41C5">
              <w:rPr>
                <w:rFonts w:eastAsia="Arial Unicode MS"/>
                <w:noProof/>
              </w:rPr>
              <w:t> </w:t>
            </w:r>
            <w:r w:rsidRPr="003A41C5">
              <w:rPr>
                <w:rFonts w:eastAsia="Arial Unicode MS"/>
                <w:noProof/>
              </w:rPr>
              <w:t> </w:t>
            </w:r>
            <w:r w:rsidRPr="003A41C5">
              <w:rPr>
                <w:rFonts w:eastAsia="Arial Unicode MS"/>
              </w:rPr>
              <w:fldChar w:fldCharType="end"/>
            </w:r>
          </w:p>
        </w:tc>
      </w:tr>
      <w:tr w:rsidR="00896321" w14:paraId="28CDBD55" w14:textId="77777777" w:rsidTr="0095264A">
        <w:trPr>
          <w:cantSplit/>
        </w:trPr>
        <w:tc>
          <w:tcPr>
            <w:tcW w:w="3828" w:type="dxa"/>
            <w:tcBorders>
              <w:top w:val="single" w:sz="4" w:space="0" w:color="FFFFFF" w:themeColor="background1"/>
              <w:bottom w:val="single" w:sz="4" w:space="0" w:color="D9D9D9" w:themeColor="background1" w:themeShade="D9"/>
            </w:tcBorders>
            <w:shd w:val="clear" w:color="auto" w:fill="D9D9D9" w:themeFill="background1" w:themeFillShade="D9"/>
          </w:tcPr>
          <w:p w14:paraId="28CDBD53" w14:textId="77777777" w:rsidR="00896321" w:rsidRPr="004756AA" w:rsidRDefault="00896321" w:rsidP="00896321">
            <w:pPr>
              <w:pStyle w:val="TableText"/>
              <w:rPr>
                <w:b/>
                <w:lang w:eastAsia="en-US"/>
              </w:rPr>
            </w:pPr>
            <w:r w:rsidRPr="004756AA">
              <w:rPr>
                <w:b/>
                <w:lang w:eastAsia="en-US"/>
              </w:rPr>
              <w:t>IT system being used:</w:t>
            </w:r>
          </w:p>
        </w:tc>
        <w:tc>
          <w:tcPr>
            <w:tcW w:w="4252" w:type="dxa"/>
            <w:shd w:val="clear" w:color="auto" w:fill="auto"/>
          </w:tcPr>
          <w:p w14:paraId="28CDBD54" w14:textId="77777777" w:rsidR="00896321" w:rsidRDefault="00896321" w:rsidP="00896321">
            <w:pPr>
              <w:pStyle w:val="TableText"/>
              <w:rPr>
                <w:lang w:eastAsia="en-US"/>
              </w:rPr>
            </w:pPr>
            <w:r w:rsidRPr="003A41C5">
              <w:rPr>
                <w:rFonts w:eastAsia="Arial Unicode MS"/>
              </w:rPr>
              <w:fldChar w:fldCharType="begin">
                <w:ffData>
                  <w:name w:val="Text5"/>
                  <w:enabled/>
                  <w:calcOnExit w:val="0"/>
                  <w:textInput/>
                </w:ffData>
              </w:fldChar>
            </w:r>
            <w:r w:rsidRPr="003A41C5">
              <w:rPr>
                <w:rFonts w:eastAsia="Arial Unicode MS"/>
              </w:rPr>
              <w:instrText xml:space="preserve"> FORMTEXT </w:instrText>
            </w:r>
            <w:r w:rsidRPr="003A41C5">
              <w:rPr>
                <w:rFonts w:eastAsia="Arial Unicode MS"/>
              </w:rPr>
            </w:r>
            <w:r w:rsidRPr="003A41C5">
              <w:rPr>
                <w:rFonts w:eastAsia="Arial Unicode MS"/>
              </w:rPr>
              <w:fldChar w:fldCharType="separate"/>
            </w:r>
            <w:r w:rsidRPr="003A41C5">
              <w:rPr>
                <w:rFonts w:eastAsia="Arial Unicode MS"/>
                <w:noProof/>
              </w:rPr>
              <w:t> </w:t>
            </w:r>
            <w:r w:rsidRPr="003A41C5">
              <w:rPr>
                <w:rFonts w:eastAsia="Arial Unicode MS"/>
                <w:noProof/>
              </w:rPr>
              <w:t> </w:t>
            </w:r>
            <w:r w:rsidRPr="003A41C5">
              <w:rPr>
                <w:rFonts w:eastAsia="Arial Unicode MS"/>
                <w:noProof/>
              </w:rPr>
              <w:t> </w:t>
            </w:r>
            <w:r w:rsidRPr="003A41C5">
              <w:rPr>
                <w:rFonts w:eastAsia="Arial Unicode MS"/>
                <w:noProof/>
              </w:rPr>
              <w:t> </w:t>
            </w:r>
            <w:r w:rsidRPr="003A41C5">
              <w:rPr>
                <w:rFonts w:eastAsia="Arial Unicode MS"/>
                <w:noProof/>
              </w:rPr>
              <w:t> </w:t>
            </w:r>
            <w:r w:rsidRPr="003A41C5">
              <w:rPr>
                <w:rFonts w:eastAsia="Arial Unicode MS"/>
              </w:rPr>
              <w:fldChar w:fldCharType="end"/>
            </w:r>
          </w:p>
        </w:tc>
      </w:tr>
    </w:tbl>
    <w:p w14:paraId="28CDBD56" w14:textId="77777777" w:rsidR="00896321" w:rsidRDefault="00896321" w:rsidP="00896321"/>
    <w:tbl>
      <w:tblPr>
        <w:tblW w:w="4940" w:type="pct"/>
        <w:tblInd w:w="57" w:type="dxa"/>
        <w:tblLayout w:type="fixed"/>
        <w:tblCellMar>
          <w:left w:w="57" w:type="dxa"/>
          <w:right w:w="57" w:type="dxa"/>
        </w:tblCellMar>
        <w:tblLook w:val="04A0" w:firstRow="1" w:lastRow="0" w:firstColumn="1" w:lastColumn="0" w:noHBand="0" w:noVBand="1"/>
      </w:tblPr>
      <w:tblGrid>
        <w:gridCol w:w="1418"/>
        <w:gridCol w:w="5527"/>
        <w:gridCol w:w="575"/>
        <w:gridCol w:w="575"/>
      </w:tblGrid>
      <w:tr w:rsidR="00896321" w:rsidRPr="00896321" w14:paraId="28CDBD5A" w14:textId="77777777" w:rsidTr="00896321">
        <w:trPr>
          <w:cantSplit/>
        </w:trPr>
        <w:tc>
          <w:tcPr>
            <w:tcW w:w="876" w:type="pct"/>
            <w:shd w:val="clear" w:color="auto" w:fill="D9D9D9" w:themeFill="background1" w:themeFillShade="D9"/>
          </w:tcPr>
          <w:p w14:paraId="28CDBD57" w14:textId="77777777" w:rsidR="00A5672C" w:rsidRPr="00896321" w:rsidRDefault="00A5672C" w:rsidP="00896321">
            <w:pPr>
              <w:pStyle w:val="TableText"/>
              <w:rPr>
                <w:rFonts w:eastAsia="Corbel"/>
                <w:b/>
              </w:rPr>
            </w:pPr>
            <w:r w:rsidRPr="00896321">
              <w:rPr>
                <w:rFonts w:eastAsia="Corbel"/>
                <w:b/>
              </w:rPr>
              <w:br w:type="page"/>
            </w:r>
          </w:p>
        </w:tc>
        <w:tc>
          <w:tcPr>
            <w:tcW w:w="3414" w:type="pct"/>
            <w:shd w:val="clear" w:color="auto" w:fill="D9D9D9" w:themeFill="background1" w:themeFillShade="D9"/>
          </w:tcPr>
          <w:p w14:paraId="28CDBD58" w14:textId="77777777" w:rsidR="00A5672C" w:rsidRPr="00896321" w:rsidRDefault="00A5672C" w:rsidP="00896321">
            <w:pPr>
              <w:pStyle w:val="TableText"/>
              <w:rPr>
                <w:rFonts w:eastAsia="Corbel"/>
                <w:b/>
              </w:rPr>
            </w:pPr>
            <w:bookmarkStart w:id="43" w:name="_Toc80792004"/>
            <w:r w:rsidRPr="00896321">
              <w:rPr>
                <w:rFonts w:eastAsia="Corbel"/>
                <w:b/>
              </w:rPr>
              <w:t>Compliance question</w:t>
            </w:r>
            <w:bookmarkEnd w:id="43"/>
          </w:p>
        </w:tc>
        <w:tc>
          <w:tcPr>
            <w:tcW w:w="710" w:type="pct"/>
            <w:gridSpan w:val="2"/>
            <w:shd w:val="clear" w:color="auto" w:fill="D9D9D9" w:themeFill="background1" w:themeFillShade="D9"/>
          </w:tcPr>
          <w:p w14:paraId="28CDBD59" w14:textId="77777777" w:rsidR="00A5672C" w:rsidRPr="00896321" w:rsidRDefault="00A5672C" w:rsidP="00896321">
            <w:pPr>
              <w:pStyle w:val="TableText"/>
              <w:jc w:val="center"/>
              <w:rPr>
                <w:rFonts w:eastAsia="Corbel"/>
                <w:b/>
              </w:rPr>
            </w:pPr>
            <w:bookmarkStart w:id="44" w:name="_Toc80792005"/>
            <w:r w:rsidRPr="00896321">
              <w:rPr>
                <w:rFonts w:eastAsia="Corbel"/>
                <w:b/>
              </w:rPr>
              <w:t>Response</w:t>
            </w:r>
            <w:bookmarkEnd w:id="44"/>
          </w:p>
        </w:tc>
      </w:tr>
      <w:tr w:rsidR="00896321" w:rsidRPr="004C10A3" w14:paraId="28CDBD61" w14:textId="77777777" w:rsidTr="00896321">
        <w:trPr>
          <w:cantSplit/>
        </w:trPr>
        <w:tc>
          <w:tcPr>
            <w:tcW w:w="876" w:type="pct"/>
            <w:vMerge w:val="restart"/>
            <w:tcBorders>
              <w:bottom w:val="single" w:sz="4" w:space="0" w:color="A6A6A6" w:themeColor="background1" w:themeShade="A6"/>
            </w:tcBorders>
            <w:shd w:val="clear" w:color="auto" w:fill="auto"/>
          </w:tcPr>
          <w:p w14:paraId="28CDBD5B" w14:textId="77777777" w:rsidR="00A5672C" w:rsidRPr="004C10A3" w:rsidRDefault="00A5672C" w:rsidP="00896321">
            <w:pPr>
              <w:pStyle w:val="TableText"/>
              <w:rPr>
                <w:rFonts w:eastAsia="Corbel"/>
              </w:rPr>
            </w:pPr>
            <w:r w:rsidRPr="004C10A3">
              <w:rPr>
                <w:rFonts w:eastAsia="Corbel"/>
              </w:rPr>
              <w:t xml:space="preserve">Is your </w:t>
            </w:r>
            <w:r>
              <w:rPr>
                <w:rFonts w:eastAsia="Corbel"/>
              </w:rPr>
              <w:t xml:space="preserve">hospital ward, </w:t>
            </w:r>
            <w:proofErr w:type="gramStart"/>
            <w:r>
              <w:rPr>
                <w:rFonts w:eastAsia="Corbel"/>
              </w:rPr>
              <w:t>service</w:t>
            </w:r>
            <w:proofErr w:type="gramEnd"/>
            <w:r>
              <w:rPr>
                <w:rFonts w:eastAsia="Corbel"/>
              </w:rPr>
              <w:t xml:space="preserve"> or department </w:t>
            </w:r>
            <w:r w:rsidRPr="004C10A3">
              <w:rPr>
                <w:rFonts w:eastAsia="Corbel"/>
              </w:rPr>
              <w:t xml:space="preserve">policy for the </w:t>
            </w:r>
            <w:r w:rsidRPr="00EB4702">
              <w:rPr>
                <w:rFonts w:eastAsia="Corbel"/>
                <w:b/>
              </w:rPr>
              <w:t>output</w:t>
            </w:r>
            <w:r w:rsidRPr="004C10A3">
              <w:rPr>
                <w:rFonts w:eastAsia="Corbel"/>
              </w:rPr>
              <w:t xml:space="preserve"> of ethnicity data compliant with the current </w:t>
            </w:r>
            <w:r>
              <w:rPr>
                <w:rFonts w:eastAsia="Corbel"/>
              </w:rPr>
              <w:t>E</w:t>
            </w:r>
            <w:r w:rsidRPr="004C10A3">
              <w:rPr>
                <w:rFonts w:eastAsia="Corbel"/>
              </w:rPr>
              <w:t xml:space="preserve">thnicity </w:t>
            </w:r>
            <w:r>
              <w:rPr>
                <w:rFonts w:eastAsia="Corbel"/>
              </w:rPr>
              <w:t>D</w:t>
            </w:r>
            <w:r w:rsidRPr="004C10A3">
              <w:rPr>
                <w:rFonts w:eastAsia="Corbel"/>
              </w:rPr>
              <w:t xml:space="preserve">ata Protocols for </w:t>
            </w:r>
            <w:r w:rsidRPr="00AB30A7">
              <w:rPr>
                <w:rFonts w:eastAsia="Corbel"/>
              </w:rPr>
              <w:t>the health sector?</w:t>
            </w:r>
          </w:p>
        </w:tc>
        <w:tc>
          <w:tcPr>
            <w:tcW w:w="3414" w:type="pct"/>
            <w:tcBorders>
              <w:bottom w:val="single" w:sz="4" w:space="0" w:color="A6A6A6" w:themeColor="background1" w:themeShade="A6"/>
            </w:tcBorders>
            <w:shd w:val="clear" w:color="auto" w:fill="auto"/>
          </w:tcPr>
          <w:p w14:paraId="28CDBD5C" w14:textId="77777777" w:rsidR="00A5672C" w:rsidRPr="004C10A3" w:rsidRDefault="00A5672C" w:rsidP="00896321">
            <w:pPr>
              <w:pStyle w:val="TableText"/>
              <w:rPr>
                <w:rFonts w:eastAsia="Corbel"/>
              </w:rPr>
            </w:pPr>
            <w:r w:rsidRPr="0016229E">
              <w:rPr>
                <w:rFonts w:eastAsia="Corbel"/>
              </w:rPr>
              <w:t xml:space="preserve">Where your </w:t>
            </w:r>
            <w:r>
              <w:rPr>
                <w:rFonts w:eastAsia="Corbel"/>
              </w:rPr>
              <w:t>hospital</w:t>
            </w:r>
            <w:r w:rsidRPr="0016229E">
              <w:rPr>
                <w:rFonts w:eastAsia="Corbel"/>
              </w:rPr>
              <w:t xml:space="preserve"> outputs data to national collections, are you able to </w:t>
            </w:r>
            <w:r>
              <w:rPr>
                <w:rFonts w:eastAsia="Corbel"/>
              </w:rPr>
              <w:t>report</w:t>
            </w:r>
            <w:r w:rsidRPr="0016229E">
              <w:rPr>
                <w:rFonts w:eastAsia="Corbel"/>
              </w:rPr>
              <w:t xml:space="preserve"> up to six ethnicities per patient where required</w:t>
            </w:r>
            <w:r w:rsidR="00896321">
              <w:rPr>
                <w:rFonts w:eastAsia="Corbel"/>
              </w:rPr>
              <w:t>?</w:t>
            </w:r>
          </w:p>
        </w:tc>
        <w:tc>
          <w:tcPr>
            <w:tcW w:w="355" w:type="pct"/>
            <w:tcBorders>
              <w:bottom w:val="single" w:sz="4" w:space="0" w:color="A6A6A6" w:themeColor="background1" w:themeShade="A6"/>
            </w:tcBorders>
            <w:shd w:val="clear" w:color="auto" w:fill="auto"/>
          </w:tcPr>
          <w:p w14:paraId="28CDBD5D" w14:textId="77777777" w:rsidR="00A5672C" w:rsidRDefault="00A5672C" w:rsidP="00896321">
            <w:pPr>
              <w:pStyle w:val="TableText"/>
              <w:jc w:val="center"/>
              <w:rPr>
                <w:rFonts w:eastAsia="Corbel"/>
                <w:szCs w:val="18"/>
              </w:rPr>
            </w:pPr>
            <w:r>
              <w:rPr>
                <w:rFonts w:eastAsia="Corbel"/>
                <w:szCs w:val="18"/>
              </w:rPr>
              <w:fldChar w:fldCharType="begin">
                <w:ffData>
                  <w:name w:val="Check1"/>
                  <w:enabled/>
                  <w:calcOnExit w:val="0"/>
                  <w:checkBox>
                    <w:sizeAuto/>
                    <w:default w:val="0"/>
                  </w:checkBox>
                </w:ffData>
              </w:fldChar>
            </w:r>
            <w:r>
              <w:rPr>
                <w:rFonts w:eastAsia="Corbel"/>
                <w:szCs w:val="18"/>
              </w:rPr>
              <w:instrText xml:space="preserve"> FORMCHECKBOX </w:instrText>
            </w:r>
            <w:r w:rsidR="00A44515">
              <w:rPr>
                <w:rFonts w:eastAsia="Corbel"/>
                <w:szCs w:val="18"/>
              </w:rPr>
            </w:r>
            <w:r w:rsidR="00A44515">
              <w:rPr>
                <w:rFonts w:eastAsia="Corbel"/>
                <w:szCs w:val="18"/>
              </w:rPr>
              <w:fldChar w:fldCharType="separate"/>
            </w:r>
            <w:r>
              <w:rPr>
                <w:rFonts w:eastAsia="Corbel"/>
                <w:szCs w:val="18"/>
              </w:rPr>
              <w:fldChar w:fldCharType="end"/>
            </w:r>
          </w:p>
          <w:p w14:paraId="28CDBD5E" w14:textId="77777777" w:rsidR="00A5672C" w:rsidRPr="009513E5" w:rsidRDefault="00A5672C" w:rsidP="00896321">
            <w:pPr>
              <w:pStyle w:val="TableText"/>
              <w:jc w:val="center"/>
              <w:rPr>
                <w:rFonts w:eastAsia="Corbel"/>
                <w:szCs w:val="18"/>
              </w:rPr>
            </w:pPr>
            <w:r>
              <w:rPr>
                <w:rFonts w:eastAsia="Corbel"/>
                <w:szCs w:val="18"/>
              </w:rPr>
              <w:t>Yes</w:t>
            </w:r>
          </w:p>
        </w:tc>
        <w:tc>
          <w:tcPr>
            <w:tcW w:w="355" w:type="pct"/>
            <w:tcBorders>
              <w:bottom w:val="single" w:sz="4" w:space="0" w:color="A6A6A6" w:themeColor="background1" w:themeShade="A6"/>
            </w:tcBorders>
            <w:shd w:val="clear" w:color="auto" w:fill="auto"/>
          </w:tcPr>
          <w:p w14:paraId="28CDBD5F" w14:textId="77777777" w:rsidR="00A5672C" w:rsidRDefault="00A5672C" w:rsidP="00896321">
            <w:pPr>
              <w:pStyle w:val="TableText"/>
              <w:jc w:val="center"/>
              <w:rPr>
                <w:rFonts w:eastAsia="Corbel"/>
                <w:szCs w:val="18"/>
              </w:rPr>
            </w:pPr>
            <w:r>
              <w:rPr>
                <w:rFonts w:eastAsia="Corbel"/>
                <w:szCs w:val="18"/>
              </w:rPr>
              <w:fldChar w:fldCharType="begin">
                <w:ffData>
                  <w:name w:val="Check2"/>
                  <w:enabled/>
                  <w:calcOnExit w:val="0"/>
                  <w:checkBox>
                    <w:sizeAuto/>
                    <w:default w:val="0"/>
                  </w:checkBox>
                </w:ffData>
              </w:fldChar>
            </w:r>
            <w:r>
              <w:rPr>
                <w:rFonts w:eastAsia="Corbel"/>
                <w:szCs w:val="18"/>
              </w:rPr>
              <w:instrText xml:space="preserve"> FORMCHECKBOX </w:instrText>
            </w:r>
            <w:r w:rsidR="00A44515">
              <w:rPr>
                <w:rFonts w:eastAsia="Corbel"/>
                <w:szCs w:val="18"/>
              </w:rPr>
            </w:r>
            <w:r w:rsidR="00A44515">
              <w:rPr>
                <w:rFonts w:eastAsia="Corbel"/>
                <w:szCs w:val="18"/>
              </w:rPr>
              <w:fldChar w:fldCharType="separate"/>
            </w:r>
            <w:r>
              <w:rPr>
                <w:rFonts w:eastAsia="Corbel"/>
                <w:szCs w:val="18"/>
              </w:rPr>
              <w:fldChar w:fldCharType="end"/>
            </w:r>
          </w:p>
          <w:p w14:paraId="28CDBD60" w14:textId="77777777" w:rsidR="00A5672C" w:rsidRPr="009513E5" w:rsidRDefault="00A5672C" w:rsidP="00896321">
            <w:pPr>
              <w:pStyle w:val="TableText"/>
              <w:jc w:val="center"/>
              <w:rPr>
                <w:rFonts w:eastAsia="Corbel"/>
                <w:szCs w:val="18"/>
              </w:rPr>
            </w:pPr>
            <w:r>
              <w:rPr>
                <w:rFonts w:eastAsia="Corbel"/>
                <w:szCs w:val="18"/>
              </w:rPr>
              <w:t>No</w:t>
            </w:r>
          </w:p>
        </w:tc>
      </w:tr>
      <w:tr w:rsidR="00896321" w:rsidRPr="004C10A3" w14:paraId="28CDBD68" w14:textId="77777777" w:rsidTr="00896321">
        <w:trPr>
          <w:cantSplit/>
        </w:trPr>
        <w:tc>
          <w:tcPr>
            <w:tcW w:w="876" w:type="pct"/>
            <w:vMerge/>
            <w:tcBorders>
              <w:bottom w:val="single" w:sz="4" w:space="0" w:color="A6A6A6" w:themeColor="background1" w:themeShade="A6"/>
            </w:tcBorders>
            <w:shd w:val="clear" w:color="auto" w:fill="auto"/>
          </w:tcPr>
          <w:p w14:paraId="28CDBD62" w14:textId="77777777" w:rsidR="00A5672C" w:rsidRPr="004C10A3" w:rsidRDefault="00A5672C" w:rsidP="00896321">
            <w:pPr>
              <w:pStyle w:val="TableText"/>
              <w:rPr>
                <w:rFonts w:eastAsia="Corbel"/>
              </w:rPr>
            </w:pPr>
          </w:p>
        </w:tc>
        <w:tc>
          <w:tcPr>
            <w:tcW w:w="3414" w:type="pct"/>
            <w:tcBorders>
              <w:top w:val="single" w:sz="4" w:space="0" w:color="A6A6A6" w:themeColor="background1" w:themeShade="A6"/>
              <w:bottom w:val="single" w:sz="4" w:space="0" w:color="A6A6A6" w:themeColor="background1" w:themeShade="A6"/>
            </w:tcBorders>
            <w:shd w:val="clear" w:color="auto" w:fill="auto"/>
          </w:tcPr>
          <w:p w14:paraId="28CDBD63" w14:textId="77777777" w:rsidR="00A5672C" w:rsidRPr="00C100FD" w:rsidRDefault="00A5672C" w:rsidP="00896321">
            <w:pPr>
              <w:pStyle w:val="TableText"/>
              <w:rPr>
                <w:rFonts w:eastAsia="Corbel"/>
              </w:rPr>
            </w:pPr>
            <w:r w:rsidRPr="003163CE">
              <w:rPr>
                <w:rFonts w:eastAsia="Corbel"/>
              </w:rPr>
              <w:t>Where the patient identifies with more than six ethnicities</w:t>
            </w:r>
            <w:r>
              <w:rPr>
                <w:rFonts w:eastAsia="Corbel"/>
              </w:rPr>
              <w:t>,</w:t>
            </w:r>
            <w:r w:rsidRPr="003163CE">
              <w:rPr>
                <w:rFonts w:eastAsia="Corbel"/>
              </w:rPr>
              <w:t xml:space="preserve"> do you prioritise or use the recommended reduction method for reporting into national collections according to the standard process (see Appendix</w:t>
            </w:r>
            <w:r w:rsidR="00896321">
              <w:rPr>
                <w:rFonts w:eastAsia="Corbel"/>
              </w:rPr>
              <w:t> </w:t>
            </w:r>
            <w:r>
              <w:rPr>
                <w:rFonts w:eastAsia="Corbel"/>
              </w:rPr>
              <w:t xml:space="preserve">A of the </w:t>
            </w:r>
            <w:hyperlink r:id="rId38" w:history="1">
              <w:r w:rsidRPr="005626B0">
                <w:rPr>
                  <w:rStyle w:val="Hyperlink"/>
                  <w:lang w:eastAsia="en-US"/>
                </w:rPr>
                <w:t>HISO 10001:2017 Ethnicity Data Protocols</w:t>
              </w:r>
            </w:hyperlink>
            <w:r>
              <w:rPr>
                <w:rFonts w:eastAsia="Corbel"/>
              </w:rPr>
              <w:t>)?</w:t>
            </w:r>
          </w:p>
        </w:tc>
        <w:tc>
          <w:tcPr>
            <w:tcW w:w="355" w:type="pct"/>
            <w:tcBorders>
              <w:top w:val="single" w:sz="4" w:space="0" w:color="A6A6A6" w:themeColor="background1" w:themeShade="A6"/>
              <w:bottom w:val="single" w:sz="4" w:space="0" w:color="A6A6A6" w:themeColor="background1" w:themeShade="A6"/>
            </w:tcBorders>
            <w:shd w:val="clear" w:color="auto" w:fill="auto"/>
          </w:tcPr>
          <w:p w14:paraId="28CDBD64" w14:textId="77777777" w:rsidR="00A5672C" w:rsidRDefault="00A5672C" w:rsidP="00896321">
            <w:pPr>
              <w:pStyle w:val="TableText"/>
              <w:jc w:val="center"/>
              <w:rPr>
                <w:rFonts w:eastAsia="Corbel"/>
                <w:szCs w:val="18"/>
              </w:rPr>
            </w:pPr>
            <w:r>
              <w:rPr>
                <w:rFonts w:eastAsia="Corbel"/>
                <w:szCs w:val="18"/>
              </w:rPr>
              <w:fldChar w:fldCharType="begin">
                <w:ffData>
                  <w:name w:val="Check1"/>
                  <w:enabled/>
                  <w:calcOnExit w:val="0"/>
                  <w:checkBox>
                    <w:sizeAuto/>
                    <w:default w:val="0"/>
                  </w:checkBox>
                </w:ffData>
              </w:fldChar>
            </w:r>
            <w:r>
              <w:rPr>
                <w:rFonts w:eastAsia="Corbel"/>
                <w:szCs w:val="18"/>
              </w:rPr>
              <w:instrText xml:space="preserve"> FORMCHECKBOX </w:instrText>
            </w:r>
            <w:r w:rsidR="00A44515">
              <w:rPr>
                <w:rFonts w:eastAsia="Corbel"/>
                <w:szCs w:val="18"/>
              </w:rPr>
            </w:r>
            <w:r w:rsidR="00A44515">
              <w:rPr>
                <w:rFonts w:eastAsia="Corbel"/>
                <w:szCs w:val="18"/>
              </w:rPr>
              <w:fldChar w:fldCharType="separate"/>
            </w:r>
            <w:r>
              <w:rPr>
                <w:rFonts w:eastAsia="Corbel"/>
                <w:szCs w:val="18"/>
              </w:rPr>
              <w:fldChar w:fldCharType="end"/>
            </w:r>
          </w:p>
          <w:p w14:paraId="28CDBD65" w14:textId="77777777" w:rsidR="00A5672C" w:rsidRDefault="00A5672C" w:rsidP="00896321">
            <w:pPr>
              <w:pStyle w:val="TableText"/>
              <w:jc w:val="center"/>
              <w:rPr>
                <w:rFonts w:eastAsia="Corbel"/>
                <w:szCs w:val="18"/>
              </w:rPr>
            </w:pPr>
            <w:r>
              <w:rPr>
                <w:rFonts w:eastAsia="Corbel"/>
                <w:szCs w:val="18"/>
              </w:rPr>
              <w:t>Yes</w:t>
            </w:r>
          </w:p>
        </w:tc>
        <w:tc>
          <w:tcPr>
            <w:tcW w:w="355" w:type="pct"/>
            <w:tcBorders>
              <w:top w:val="single" w:sz="4" w:space="0" w:color="A6A6A6" w:themeColor="background1" w:themeShade="A6"/>
              <w:bottom w:val="single" w:sz="4" w:space="0" w:color="A6A6A6" w:themeColor="background1" w:themeShade="A6"/>
            </w:tcBorders>
            <w:shd w:val="clear" w:color="auto" w:fill="auto"/>
          </w:tcPr>
          <w:p w14:paraId="28CDBD66" w14:textId="77777777" w:rsidR="00A5672C" w:rsidRDefault="00A5672C" w:rsidP="00896321">
            <w:pPr>
              <w:pStyle w:val="TableText"/>
              <w:jc w:val="center"/>
              <w:rPr>
                <w:rFonts w:eastAsia="Corbel"/>
                <w:szCs w:val="18"/>
              </w:rPr>
            </w:pPr>
            <w:r>
              <w:rPr>
                <w:rFonts w:eastAsia="Corbel"/>
                <w:szCs w:val="18"/>
              </w:rPr>
              <w:fldChar w:fldCharType="begin">
                <w:ffData>
                  <w:name w:val="Check2"/>
                  <w:enabled/>
                  <w:calcOnExit w:val="0"/>
                  <w:checkBox>
                    <w:sizeAuto/>
                    <w:default w:val="0"/>
                  </w:checkBox>
                </w:ffData>
              </w:fldChar>
            </w:r>
            <w:r>
              <w:rPr>
                <w:rFonts w:eastAsia="Corbel"/>
                <w:szCs w:val="18"/>
              </w:rPr>
              <w:instrText xml:space="preserve"> FORMCHECKBOX </w:instrText>
            </w:r>
            <w:r w:rsidR="00A44515">
              <w:rPr>
                <w:rFonts w:eastAsia="Corbel"/>
                <w:szCs w:val="18"/>
              </w:rPr>
            </w:r>
            <w:r w:rsidR="00A44515">
              <w:rPr>
                <w:rFonts w:eastAsia="Corbel"/>
                <w:szCs w:val="18"/>
              </w:rPr>
              <w:fldChar w:fldCharType="separate"/>
            </w:r>
            <w:r>
              <w:rPr>
                <w:rFonts w:eastAsia="Corbel"/>
                <w:szCs w:val="18"/>
              </w:rPr>
              <w:fldChar w:fldCharType="end"/>
            </w:r>
          </w:p>
          <w:p w14:paraId="28CDBD67" w14:textId="77777777" w:rsidR="00A5672C" w:rsidRDefault="00A5672C" w:rsidP="00896321">
            <w:pPr>
              <w:pStyle w:val="TableText"/>
              <w:jc w:val="center"/>
              <w:rPr>
                <w:rFonts w:eastAsia="Corbel"/>
                <w:szCs w:val="18"/>
              </w:rPr>
            </w:pPr>
            <w:r>
              <w:rPr>
                <w:rFonts w:eastAsia="Corbel"/>
                <w:szCs w:val="18"/>
              </w:rPr>
              <w:t>No</w:t>
            </w:r>
          </w:p>
        </w:tc>
      </w:tr>
      <w:tr w:rsidR="00896321" w:rsidRPr="004C10A3" w14:paraId="28CDBD6F" w14:textId="77777777" w:rsidTr="00896321">
        <w:trPr>
          <w:cantSplit/>
        </w:trPr>
        <w:tc>
          <w:tcPr>
            <w:tcW w:w="876" w:type="pct"/>
            <w:vMerge/>
            <w:tcBorders>
              <w:bottom w:val="single" w:sz="4" w:space="0" w:color="A6A6A6" w:themeColor="background1" w:themeShade="A6"/>
            </w:tcBorders>
            <w:shd w:val="clear" w:color="auto" w:fill="auto"/>
          </w:tcPr>
          <w:p w14:paraId="28CDBD69" w14:textId="77777777" w:rsidR="00A5672C" w:rsidRPr="004C10A3" w:rsidRDefault="00A5672C" w:rsidP="00896321">
            <w:pPr>
              <w:pStyle w:val="TableText"/>
              <w:rPr>
                <w:rFonts w:eastAsia="Corbel"/>
              </w:rPr>
            </w:pPr>
          </w:p>
        </w:tc>
        <w:tc>
          <w:tcPr>
            <w:tcW w:w="3414" w:type="pct"/>
            <w:tcBorders>
              <w:top w:val="single" w:sz="4" w:space="0" w:color="A6A6A6" w:themeColor="background1" w:themeShade="A6"/>
              <w:bottom w:val="single" w:sz="4" w:space="0" w:color="A6A6A6" w:themeColor="background1" w:themeShade="A6"/>
            </w:tcBorders>
            <w:shd w:val="clear" w:color="auto" w:fill="auto"/>
          </w:tcPr>
          <w:p w14:paraId="28CDBD6A" w14:textId="77777777" w:rsidR="00A5672C" w:rsidRPr="00902CDA" w:rsidRDefault="00A5672C" w:rsidP="00896321">
            <w:pPr>
              <w:pStyle w:val="TableText"/>
              <w:rPr>
                <w:rFonts w:eastAsia="Corbel"/>
                <w:highlight w:val="yellow"/>
              </w:rPr>
            </w:pPr>
            <w:r w:rsidRPr="00C100FD">
              <w:rPr>
                <w:rFonts w:eastAsia="Corbel"/>
              </w:rPr>
              <w:t xml:space="preserve">Where your </w:t>
            </w:r>
            <w:r>
              <w:rPr>
                <w:rFonts w:eastAsia="Corbel"/>
              </w:rPr>
              <w:t>hospital</w:t>
            </w:r>
            <w:r w:rsidRPr="00C100FD">
              <w:rPr>
                <w:rFonts w:eastAsia="Corbel"/>
              </w:rPr>
              <w:t xml:space="preserve"> outputs data to national collections and only three ethnicities are required, do you use the reduction method recommended by national collections to meet reporting requirements</w:t>
            </w:r>
            <w:r>
              <w:rPr>
                <w:rFonts w:eastAsia="Corbel"/>
              </w:rPr>
              <w:t xml:space="preserve"> for the specific collection?</w:t>
            </w:r>
          </w:p>
        </w:tc>
        <w:tc>
          <w:tcPr>
            <w:tcW w:w="355" w:type="pct"/>
            <w:tcBorders>
              <w:top w:val="single" w:sz="4" w:space="0" w:color="A6A6A6" w:themeColor="background1" w:themeShade="A6"/>
              <w:bottom w:val="single" w:sz="4" w:space="0" w:color="A6A6A6" w:themeColor="background1" w:themeShade="A6"/>
            </w:tcBorders>
            <w:shd w:val="clear" w:color="auto" w:fill="auto"/>
          </w:tcPr>
          <w:p w14:paraId="28CDBD6B" w14:textId="77777777" w:rsidR="00A5672C" w:rsidRDefault="00A5672C" w:rsidP="00896321">
            <w:pPr>
              <w:pStyle w:val="TableText"/>
              <w:jc w:val="center"/>
              <w:rPr>
                <w:rFonts w:eastAsia="Corbel"/>
                <w:szCs w:val="18"/>
              </w:rPr>
            </w:pPr>
            <w:r>
              <w:rPr>
                <w:rFonts w:eastAsia="Corbel"/>
                <w:szCs w:val="18"/>
              </w:rPr>
              <w:fldChar w:fldCharType="begin">
                <w:ffData>
                  <w:name w:val="Check1"/>
                  <w:enabled/>
                  <w:calcOnExit w:val="0"/>
                  <w:checkBox>
                    <w:sizeAuto/>
                    <w:default w:val="0"/>
                  </w:checkBox>
                </w:ffData>
              </w:fldChar>
            </w:r>
            <w:r>
              <w:rPr>
                <w:rFonts w:eastAsia="Corbel"/>
                <w:szCs w:val="18"/>
              </w:rPr>
              <w:instrText xml:space="preserve"> FORMCHECKBOX </w:instrText>
            </w:r>
            <w:r w:rsidR="00A44515">
              <w:rPr>
                <w:rFonts w:eastAsia="Corbel"/>
                <w:szCs w:val="18"/>
              </w:rPr>
            </w:r>
            <w:r w:rsidR="00A44515">
              <w:rPr>
                <w:rFonts w:eastAsia="Corbel"/>
                <w:szCs w:val="18"/>
              </w:rPr>
              <w:fldChar w:fldCharType="separate"/>
            </w:r>
            <w:r>
              <w:rPr>
                <w:rFonts w:eastAsia="Corbel"/>
                <w:szCs w:val="18"/>
              </w:rPr>
              <w:fldChar w:fldCharType="end"/>
            </w:r>
          </w:p>
          <w:p w14:paraId="28CDBD6C" w14:textId="77777777" w:rsidR="00A5672C" w:rsidRDefault="00A5672C" w:rsidP="00896321">
            <w:pPr>
              <w:pStyle w:val="TableText"/>
              <w:jc w:val="center"/>
              <w:rPr>
                <w:rFonts w:eastAsia="Corbel"/>
                <w:szCs w:val="18"/>
              </w:rPr>
            </w:pPr>
            <w:r>
              <w:rPr>
                <w:rFonts w:eastAsia="Corbel"/>
                <w:szCs w:val="18"/>
              </w:rPr>
              <w:t>Yes</w:t>
            </w:r>
          </w:p>
        </w:tc>
        <w:tc>
          <w:tcPr>
            <w:tcW w:w="355" w:type="pct"/>
            <w:tcBorders>
              <w:top w:val="single" w:sz="4" w:space="0" w:color="A6A6A6" w:themeColor="background1" w:themeShade="A6"/>
              <w:bottom w:val="single" w:sz="4" w:space="0" w:color="A6A6A6" w:themeColor="background1" w:themeShade="A6"/>
            </w:tcBorders>
            <w:shd w:val="clear" w:color="auto" w:fill="auto"/>
          </w:tcPr>
          <w:p w14:paraId="28CDBD6D" w14:textId="77777777" w:rsidR="00A5672C" w:rsidRDefault="00A5672C" w:rsidP="00896321">
            <w:pPr>
              <w:pStyle w:val="TableText"/>
              <w:jc w:val="center"/>
              <w:rPr>
                <w:rFonts w:eastAsia="Corbel"/>
                <w:szCs w:val="18"/>
              </w:rPr>
            </w:pPr>
            <w:r>
              <w:rPr>
                <w:rFonts w:eastAsia="Corbel"/>
                <w:szCs w:val="18"/>
              </w:rPr>
              <w:fldChar w:fldCharType="begin">
                <w:ffData>
                  <w:name w:val="Check2"/>
                  <w:enabled/>
                  <w:calcOnExit w:val="0"/>
                  <w:checkBox>
                    <w:sizeAuto/>
                    <w:default w:val="0"/>
                  </w:checkBox>
                </w:ffData>
              </w:fldChar>
            </w:r>
            <w:r>
              <w:rPr>
                <w:rFonts w:eastAsia="Corbel"/>
                <w:szCs w:val="18"/>
              </w:rPr>
              <w:instrText xml:space="preserve"> FORMCHECKBOX </w:instrText>
            </w:r>
            <w:r w:rsidR="00A44515">
              <w:rPr>
                <w:rFonts w:eastAsia="Corbel"/>
                <w:szCs w:val="18"/>
              </w:rPr>
            </w:r>
            <w:r w:rsidR="00A44515">
              <w:rPr>
                <w:rFonts w:eastAsia="Corbel"/>
                <w:szCs w:val="18"/>
              </w:rPr>
              <w:fldChar w:fldCharType="separate"/>
            </w:r>
            <w:r>
              <w:rPr>
                <w:rFonts w:eastAsia="Corbel"/>
                <w:szCs w:val="18"/>
              </w:rPr>
              <w:fldChar w:fldCharType="end"/>
            </w:r>
          </w:p>
          <w:p w14:paraId="28CDBD6E" w14:textId="77777777" w:rsidR="00A5672C" w:rsidRDefault="00A5672C" w:rsidP="00896321">
            <w:pPr>
              <w:pStyle w:val="TableText"/>
              <w:jc w:val="center"/>
              <w:rPr>
                <w:rFonts w:eastAsia="Corbel"/>
                <w:szCs w:val="18"/>
              </w:rPr>
            </w:pPr>
            <w:r>
              <w:rPr>
                <w:rFonts w:eastAsia="Corbel"/>
                <w:szCs w:val="18"/>
              </w:rPr>
              <w:t>No</w:t>
            </w:r>
          </w:p>
        </w:tc>
      </w:tr>
      <w:tr w:rsidR="00896321" w:rsidRPr="00755EA6" w14:paraId="28CDBD76" w14:textId="77777777" w:rsidTr="00896321">
        <w:trPr>
          <w:cantSplit/>
        </w:trPr>
        <w:tc>
          <w:tcPr>
            <w:tcW w:w="876" w:type="pct"/>
            <w:vMerge/>
            <w:tcBorders>
              <w:bottom w:val="single" w:sz="4" w:space="0" w:color="A6A6A6" w:themeColor="background1" w:themeShade="A6"/>
            </w:tcBorders>
            <w:shd w:val="clear" w:color="auto" w:fill="auto"/>
          </w:tcPr>
          <w:p w14:paraId="28CDBD70" w14:textId="77777777" w:rsidR="00A5672C" w:rsidRPr="004C10A3" w:rsidRDefault="00A5672C" w:rsidP="00896321">
            <w:pPr>
              <w:pStyle w:val="TableText"/>
              <w:rPr>
                <w:rFonts w:eastAsia="Corbel"/>
              </w:rPr>
            </w:pPr>
          </w:p>
        </w:tc>
        <w:tc>
          <w:tcPr>
            <w:tcW w:w="3414" w:type="pct"/>
            <w:tcBorders>
              <w:top w:val="single" w:sz="4" w:space="0" w:color="A6A6A6" w:themeColor="background1" w:themeShade="A6"/>
              <w:bottom w:val="single" w:sz="4" w:space="0" w:color="A6A6A6" w:themeColor="background1" w:themeShade="A6"/>
            </w:tcBorders>
            <w:shd w:val="clear" w:color="auto" w:fill="auto"/>
          </w:tcPr>
          <w:p w14:paraId="28CDBD71" w14:textId="77777777" w:rsidR="00A5672C" w:rsidRPr="004C10A3" w:rsidRDefault="00A5672C" w:rsidP="00896321">
            <w:pPr>
              <w:pStyle w:val="TableText"/>
              <w:rPr>
                <w:rFonts w:eastAsia="Corbel"/>
              </w:rPr>
            </w:pPr>
            <w:r w:rsidRPr="1D970415">
              <w:rPr>
                <w:rFonts w:eastAsia="Corbel"/>
              </w:rPr>
              <w:t>In the analysis and reporting of ethnicity data</w:t>
            </w:r>
            <w:r>
              <w:rPr>
                <w:rFonts w:eastAsia="Corbel"/>
              </w:rPr>
              <w:t xml:space="preserve"> at levels 1, 2 or 3</w:t>
            </w:r>
            <w:r w:rsidRPr="1D970415">
              <w:rPr>
                <w:rFonts w:eastAsia="Corbel"/>
              </w:rPr>
              <w:t xml:space="preserve">, does your </w:t>
            </w:r>
            <w:r>
              <w:rPr>
                <w:rFonts w:eastAsia="Corbel"/>
              </w:rPr>
              <w:t>hospital</w:t>
            </w:r>
            <w:r w:rsidRPr="2D78DF86">
              <w:rPr>
                <w:rFonts w:eastAsia="Corbel"/>
              </w:rPr>
              <w:t xml:space="preserve"> </w:t>
            </w:r>
            <w:r>
              <w:rPr>
                <w:rFonts w:eastAsia="Corbel"/>
              </w:rPr>
              <w:t xml:space="preserve">ward, service or department </w:t>
            </w:r>
            <w:r w:rsidRPr="1D970415">
              <w:rPr>
                <w:rFonts w:eastAsia="Corbel"/>
              </w:rPr>
              <w:t xml:space="preserve">use one of the recommended methods (total response (overlapping), prioritised or sole/combination) for the output of multiple </w:t>
            </w:r>
            <w:proofErr w:type="gramStart"/>
            <w:r w:rsidRPr="1D970415">
              <w:rPr>
                <w:rFonts w:eastAsia="Corbel"/>
              </w:rPr>
              <w:t>ethnicities</w:t>
            </w:r>
            <w:r w:rsidRPr="2D78DF86">
              <w:rPr>
                <w:rFonts w:eastAsia="Corbel"/>
              </w:rPr>
              <w:t>?*</w:t>
            </w:r>
            <w:proofErr w:type="gramEnd"/>
            <w:r w:rsidRPr="2D78DF86">
              <w:rPr>
                <w:rFonts w:eastAsia="Corbel"/>
              </w:rPr>
              <w:t>*</w:t>
            </w:r>
          </w:p>
        </w:tc>
        <w:tc>
          <w:tcPr>
            <w:tcW w:w="355" w:type="pct"/>
            <w:tcBorders>
              <w:top w:val="single" w:sz="4" w:space="0" w:color="A6A6A6" w:themeColor="background1" w:themeShade="A6"/>
              <w:bottom w:val="single" w:sz="4" w:space="0" w:color="A6A6A6" w:themeColor="background1" w:themeShade="A6"/>
            </w:tcBorders>
            <w:shd w:val="clear" w:color="auto" w:fill="auto"/>
          </w:tcPr>
          <w:p w14:paraId="28CDBD72" w14:textId="77777777" w:rsidR="00A5672C" w:rsidRDefault="00A5672C" w:rsidP="00896321">
            <w:pPr>
              <w:pStyle w:val="TableText"/>
              <w:jc w:val="center"/>
              <w:rPr>
                <w:rFonts w:eastAsia="Corbel"/>
                <w:szCs w:val="18"/>
              </w:rPr>
            </w:pPr>
            <w:r>
              <w:rPr>
                <w:rFonts w:eastAsia="Corbel"/>
                <w:szCs w:val="18"/>
              </w:rPr>
              <w:fldChar w:fldCharType="begin">
                <w:ffData>
                  <w:name w:val="Check1"/>
                  <w:enabled/>
                  <w:calcOnExit w:val="0"/>
                  <w:checkBox>
                    <w:sizeAuto/>
                    <w:default w:val="0"/>
                  </w:checkBox>
                </w:ffData>
              </w:fldChar>
            </w:r>
            <w:r>
              <w:rPr>
                <w:rFonts w:eastAsia="Corbel"/>
                <w:szCs w:val="18"/>
              </w:rPr>
              <w:instrText xml:space="preserve"> FORMCHECKBOX </w:instrText>
            </w:r>
            <w:r w:rsidR="00A44515">
              <w:rPr>
                <w:rFonts w:eastAsia="Corbel"/>
                <w:szCs w:val="18"/>
              </w:rPr>
            </w:r>
            <w:r w:rsidR="00A44515">
              <w:rPr>
                <w:rFonts w:eastAsia="Corbel"/>
                <w:szCs w:val="18"/>
              </w:rPr>
              <w:fldChar w:fldCharType="separate"/>
            </w:r>
            <w:r>
              <w:rPr>
                <w:rFonts w:eastAsia="Corbel"/>
                <w:szCs w:val="18"/>
              </w:rPr>
              <w:fldChar w:fldCharType="end"/>
            </w:r>
          </w:p>
          <w:p w14:paraId="28CDBD73" w14:textId="77777777" w:rsidR="00A5672C" w:rsidRPr="009513E5" w:rsidRDefault="00A5672C" w:rsidP="00896321">
            <w:pPr>
              <w:pStyle w:val="TableText"/>
              <w:jc w:val="center"/>
              <w:rPr>
                <w:rFonts w:eastAsia="Corbel"/>
                <w:szCs w:val="18"/>
              </w:rPr>
            </w:pPr>
            <w:r>
              <w:rPr>
                <w:rFonts w:eastAsia="Corbel"/>
                <w:szCs w:val="18"/>
              </w:rPr>
              <w:t>Yes</w:t>
            </w:r>
          </w:p>
        </w:tc>
        <w:tc>
          <w:tcPr>
            <w:tcW w:w="355" w:type="pct"/>
            <w:tcBorders>
              <w:top w:val="single" w:sz="4" w:space="0" w:color="A6A6A6" w:themeColor="background1" w:themeShade="A6"/>
              <w:bottom w:val="single" w:sz="4" w:space="0" w:color="A6A6A6" w:themeColor="background1" w:themeShade="A6"/>
            </w:tcBorders>
            <w:shd w:val="clear" w:color="auto" w:fill="auto"/>
          </w:tcPr>
          <w:p w14:paraId="28CDBD74" w14:textId="77777777" w:rsidR="00A5672C" w:rsidRDefault="00A5672C" w:rsidP="00896321">
            <w:pPr>
              <w:pStyle w:val="TableText"/>
              <w:jc w:val="center"/>
              <w:rPr>
                <w:rFonts w:eastAsia="Corbel"/>
                <w:szCs w:val="18"/>
              </w:rPr>
            </w:pPr>
            <w:r>
              <w:rPr>
                <w:rFonts w:eastAsia="Corbel"/>
                <w:szCs w:val="18"/>
              </w:rPr>
              <w:fldChar w:fldCharType="begin">
                <w:ffData>
                  <w:name w:val="Check2"/>
                  <w:enabled/>
                  <w:calcOnExit w:val="0"/>
                  <w:checkBox>
                    <w:sizeAuto/>
                    <w:default w:val="0"/>
                  </w:checkBox>
                </w:ffData>
              </w:fldChar>
            </w:r>
            <w:r>
              <w:rPr>
                <w:rFonts w:eastAsia="Corbel"/>
                <w:szCs w:val="18"/>
              </w:rPr>
              <w:instrText xml:space="preserve"> FORMCHECKBOX </w:instrText>
            </w:r>
            <w:r w:rsidR="00A44515">
              <w:rPr>
                <w:rFonts w:eastAsia="Corbel"/>
                <w:szCs w:val="18"/>
              </w:rPr>
            </w:r>
            <w:r w:rsidR="00A44515">
              <w:rPr>
                <w:rFonts w:eastAsia="Corbel"/>
                <w:szCs w:val="18"/>
              </w:rPr>
              <w:fldChar w:fldCharType="separate"/>
            </w:r>
            <w:r>
              <w:rPr>
                <w:rFonts w:eastAsia="Corbel"/>
                <w:szCs w:val="18"/>
              </w:rPr>
              <w:fldChar w:fldCharType="end"/>
            </w:r>
          </w:p>
          <w:p w14:paraId="28CDBD75" w14:textId="77777777" w:rsidR="00A5672C" w:rsidRPr="009513E5" w:rsidRDefault="00A5672C" w:rsidP="00896321">
            <w:pPr>
              <w:pStyle w:val="TableText"/>
              <w:jc w:val="center"/>
              <w:rPr>
                <w:rFonts w:eastAsia="Corbel"/>
                <w:szCs w:val="18"/>
              </w:rPr>
            </w:pPr>
            <w:r>
              <w:rPr>
                <w:rFonts w:eastAsia="Corbel"/>
                <w:szCs w:val="18"/>
              </w:rPr>
              <w:t>No</w:t>
            </w:r>
          </w:p>
        </w:tc>
      </w:tr>
      <w:tr w:rsidR="00896321" w:rsidRPr="004C10A3" w14:paraId="28CDBD7D" w14:textId="77777777" w:rsidTr="00896321">
        <w:trPr>
          <w:cantSplit/>
        </w:trPr>
        <w:tc>
          <w:tcPr>
            <w:tcW w:w="876" w:type="pct"/>
            <w:vMerge/>
            <w:tcBorders>
              <w:bottom w:val="single" w:sz="4" w:space="0" w:color="A6A6A6" w:themeColor="background1" w:themeShade="A6"/>
            </w:tcBorders>
            <w:shd w:val="clear" w:color="auto" w:fill="auto"/>
          </w:tcPr>
          <w:p w14:paraId="28CDBD77" w14:textId="77777777" w:rsidR="00A5672C" w:rsidRPr="004C10A3" w:rsidRDefault="00A5672C" w:rsidP="00896321">
            <w:pPr>
              <w:pStyle w:val="TableText"/>
              <w:rPr>
                <w:rFonts w:eastAsia="Corbel"/>
              </w:rPr>
            </w:pPr>
          </w:p>
        </w:tc>
        <w:tc>
          <w:tcPr>
            <w:tcW w:w="3414" w:type="pct"/>
            <w:tcBorders>
              <w:top w:val="single" w:sz="4" w:space="0" w:color="A6A6A6" w:themeColor="background1" w:themeShade="A6"/>
              <w:bottom w:val="single" w:sz="4" w:space="0" w:color="A6A6A6" w:themeColor="background1" w:themeShade="A6"/>
            </w:tcBorders>
            <w:shd w:val="clear" w:color="auto" w:fill="auto"/>
          </w:tcPr>
          <w:p w14:paraId="28CDBD78" w14:textId="77777777" w:rsidR="00A5672C" w:rsidRPr="004C10A3" w:rsidRDefault="00A5672C" w:rsidP="00896321">
            <w:pPr>
              <w:pStyle w:val="TableText"/>
              <w:rPr>
                <w:rFonts w:eastAsia="Corbel"/>
              </w:rPr>
            </w:pPr>
            <w:r w:rsidRPr="004C10A3">
              <w:rPr>
                <w:rFonts w:eastAsia="Corbel"/>
              </w:rPr>
              <w:t xml:space="preserve">In the analysis and reporting of ethnicity data, does </w:t>
            </w:r>
            <w:r>
              <w:rPr>
                <w:rFonts w:eastAsia="Corbel"/>
              </w:rPr>
              <w:t xml:space="preserve">your hospital ward, service or department </w:t>
            </w:r>
            <w:r w:rsidRPr="004C10A3">
              <w:rPr>
                <w:rFonts w:eastAsia="Corbel"/>
              </w:rPr>
              <w:t>describe the method it uses for the output of multiple ethnicities (</w:t>
            </w:r>
            <w:r>
              <w:rPr>
                <w:rFonts w:eastAsia="Corbel"/>
              </w:rPr>
              <w:t>for example,</w:t>
            </w:r>
            <w:r w:rsidRPr="004C10A3">
              <w:rPr>
                <w:rFonts w:eastAsia="Corbel"/>
              </w:rPr>
              <w:t xml:space="preserve"> total</w:t>
            </w:r>
            <w:r>
              <w:rPr>
                <w:rFonts w:eastAsia="Corbel"/>
              </w:rPr>
              <w:t xml:space="preserve"> response (overlapping)</w:t>
            </w:r>
            <w:r w:rsidRPr="004C10A3">
              <w:rPr>
                <w:rFonts w:eastAsia="Corbel"/>
              </w:rPr>
              <w:t>, prioritised or sole/combination</w:t>
            </w:r>
            <w:proofErr w:type="gramStart"/>
            <w:r w:rsidRPr="004C10A3">
              <w:rPr>
                <w:rFonts w:eastAsia="Corbel"/>
              </w:rPr>
              <w:t>)?*</w:t>
            </w:r>
            <w:proofErr w:type="gramEnd"/>
            <w:r w:rsidRPr="004C10A3">
              <w:rPr>
                <w:rFonts w:eastAsia="Corbel"/>
              </w:rPr>
              <w:t>*</w:t>
            </w:r>
          </w:p>
        </w:tc>
        <w:tc>
          <w:tcPr>
            <w:tcW w:w="355" w:type="pct"/>
            <w:tcBorders>
              <w:top w:val="single" w:sz="4" w:space="0" w:color="A6A6A6" w:themeColor="background1" w:themeShade="A6"/>
              <w:bottom w:val="single" w:sz="4" w:space="0" w:color="A6A6A6" w:themeColor="background1" w:themeShade="A6"/>
            </w:tcBorders>
            <w:shd w:val="clear" w:color="auto" w:fill="auto"/>
          </w:tcPr>
          <w:p w14:paraId="28CDBD79" w14:textId="77777777" w:rsidR="00A5672C" w:rsidRDefault="00A5672C" w:rsidP="00896321">
            <w:pPr>
              <w:pStyle w:val="TableText"/>
              <w:jc w:val="center"/>
              <w:rPr>
                <w:rFonts w:eastAsia="Corbel"/>
                <w:szCs w:val="18"/>
              </w:rPr>
            </w:pPr>
            <w:r>
              <w:rPr>
                <w:rFonts w:eastAsia="Corbel"/>
                <w:szCs w:val="18"/>
              </w:rPr>
              <w:fldChar w:fldCharType="begin">
                <w:ffData>
                  <w:name w:val="Check1"/>
                  <w:enabled/>
                  <w:calcOnExit w:val="0"/>
                  <w:checkBox>
                    <w:sizeAuto/>
                    <w:default w:val="0"/>
                  </w:checkBox>
                </w:ffData>
              </w:fldChar>
            </w:r>
            <w:r>
              <w:rPr>
                <w:rFonts w:eastAsia="Corbel"/>
                <w:szCs w:val="18"/>
              </w:rPr>
              <w:instrText xml:space="preserve"> FORMCHECKBOX </w:instrText>
            </w:r>
            <w:r w:rsidR="00A44515">
              <w:rPr>
                <w:rFonts w:eastAsia="Corbel"/>
                <w:szCs w:val="18"/>
              </w:rPr>
            </w:r>
            <w:r w:rsidR="00A44515">
              <w:rPr>
                <w:rFonts w:eastAsia="Corbel"/>
                <w:szCs w:val="18"/>
              </w:rPr>
              <w:fldChar w:fldCharType="separate"/>
            </w:r>
            <w:r>
              <w:rPr>
                <w:rFonts w:eastAsia="Corbel"/>
                <w:szCs w:val="18"/>
              </w:rPr>
              <w:fldChar w:fldCharType="end"/>
            </w:r>
          </w:p>
          <w:p w14:paraId="28CDBD7A" w14:textId="77777777" w:rsidR="00A5672C" w:rsidRPr="009513E5" w:rsidRDefault="00A5672C" w:rsidP="00896321">
            <w:pPr>
              <w:pStyle w:val="TableText"/>
              <w:jc w:val="center"/>
              <w:rPr>
                <w:rFonts w:eastAsia="Corbel"/>
                <w:szCs w:val="18"/>
              </w:rPr>
            </w:pPr>
            <w:r>
              <w:rPr>
                <w:rFonts w:eastAsia="Corbel"/>
                <w:szCs w:val="18"/>
              </w:rPr>
              <w:t>Yes</w:t>
            </w:r>
          </w:p>
        </w:tc>
        <w:tc>
          <w:tcPr>
            <w:tcW w:w="355" w:type="pct"/>
            <w:tcBorders>
              <w:top w:val="single" w:sz="4" w:space="0" w:color="A6A6A6" w:themeColor="background1" w:themeShade="A6"/>
              <w:bottom w:val="single" w:sz="4" w:space="0" w:color="A6A6A6" w:themeColor="background1" w:themeShade="A6"/>
            </w:tcBorders>
            <w:shd w:val="clear" w:color="auto" w:fill="auto"/>
          </w:tcPr>
          <w:p w14:paraId="28CDBD7B" w14:textId="77777777" w:rsidR="00A5672C" w:rsidRDefault="00A5672C" w:rsidP="00896321">
            <w:pPr>
              <w:pStyle w:val="TableText"/>
              <w:jc w:val="center"/>
              <w:rPr>
                <w:rFonts w:eastAsia="Corbel"/>
                <w:szCs w:val="18"/>
              </w:rPr>
            </w:pPr>
            <w:r>
              <w:rPr>
                <w:rFonts w:eastAsia="Corbel"/>
                <w:szCs w:val="18"/>
              </w:rPr>
              <w:fldChar w:fldCharType="begin">
                <w:ffData>
                  <w:name w:val="Check2"/>
                  <w:enabled/>
                  <w:calcOnExit w:val="0"/>
                  <w:checkBox>
                    <w:sizeAuto/>
                    <w:default w:val="0"/>
                  </w:checkBox>
                </w:ffData>
              </w:fldChar>
            </w:r>
            <w:r>
              <w:rPr>
                <w:rFonts w:eastAsia="Corbel"/>
                <w:szCs w:val="18"/>
              </w:rPr>
              <w:instrText xml:space="preserve"> FORMCHECKBOX </w:instrText>
            </w:r>
            <w:r w:rsidR="00A44515">
              <w:rPr>
                <w:rFonts w:eastAsia="Corbel"/>
                <w:szCs w:val="18"/>
              </w:rPr>
            </w:r>
            <w:r w:rsidR="00A44515">
              <w:rPr>
                <w:rFonts w:eastAsia="Corbel"/>
                <w:szCs w:val="18"/>
              </w:rPr>
              <w:fldChar w:fldCharType="separate"/>
            </w:r>
            <w:r>
              <w:rPr>
                <w:rFonts w:eastAsia="Corbel"/>
                <w:szCs w:val="18"/>
              </w:rPr>
              <w:fldChar w:fldCharType="end"/>
            </w:r>
          </w:p>
          <w:p w14:paraId="28CDBD7C" w14:textId="77777777" w:rsidR="00A5672C" w:rsidRPr="009513E5" w:rsidRDefault="00A5672C" w:rsidP="00896321">
            <w:pPr>
              <w:pStyle w:val="TableText"/>
              <w:jc w:val="center"/>
              <w:rPr>
                <w:rFonts w:eastAsia="Corbel"/>
                <w:szCs w:val="18"/>
              </w:rPr>
            </w:pPr>
            <w:r>
              <w:rPr>
                <w:rFonts w:eastAsia="Corbel"/>
                <w:szCs w:val="18"/>
              </w:rPr>
              <w:t>No</w:t>
            </w:r>
          </w:p>
        </w:tc>
      </w:tr>
    </w:tbl>
    <w:p w14:paraId="28CDBD7E" w14:textId="77777777" w:rsidR="0099078C" w:rsidRDefault="00A5672C" w:rsidP="00896321">
      <w:pPr>
        <w:pStyle w:val="Note"/>
        <w:rPr>
          <w:rStyle w:val="NoteChar"/>
        </w:rPr>
      </w:pPr>
      <w:r>
        <w:t>**</w:t>
      </w:r>
      <w:r w:rsidR="00896321">
        <w:tab/>
      </w:r>
      <w:proofErr w:type="gramStart"/>
      <w:r w:rsidRPr="00474F9C">
        <w:rPr>
          <w:rStyle w:val="NoteChar"/>
        </w:rPr>
        <w:t>Total response,</w:t>
      </w:r>
      <w:proofErr w:type="gramEnd"/>
      <w:r w:rsidRPr="00474F9C">
        <w:rPr>
          <w:rStyle w:val="NoteChar"/>
        </w:rPr>
        <w:t xml:space="preserve"> prioritised an</w:t>
      </w:r>
      <w:r w:rsidRPr="00C90CCB">
        <w:rPr>
          <w:rStyle w:val="NoteChar"/>
        </w:rPr>
        <w:t>d sole/combination are different methods for outputting multiple ethnicities.</w:t>
      </w:r>
    </w:p>
    <w:p w14:paraId="28CDBD7F" w14:textId="77777777" w:rsidR="0099078C" w:rsidRDefault="00A5672C" w:rsidP="00896321">
      <w:pPr>
        <w:pStyle w:val="Bullet"/>
        <w:spacing w:before="60"/>
        <w:ind w:left="568"/>
        <w:rPr>
          <w:rStyle w:val="NoteChar"/>
        </w:rPr>
      </w:pPr>
      <w:r w:rsidRPr="00C90CCB">
        <w:rPr>
          <w:rStyle w:val="NoteChar"/>
          <w:u w:val="single"/>
        </w:rPr>
        <w:t>Total response</w:t>
      </w:r>
      <w:r w:rsidRPr="00C90CCB">
        <w:rPr>
          <w:rStyle w:val="NoteChar"/>
        </w:rPr>
        <w:t xml:space="preserve"> counts each person once in each ethnic group they identify with.</w:t>
      </w:r>
    </w:p>
    <w:p w14:paraId="28CDBD80" w14:textId="77777777" w:rsidR="0099078C" w:rsidRDefault="00A5672C" w:rsidP="00896321">
      <w:pPr>
        <w:pStyle w:val="Bullet"/>
        <w:spacing w:before="60"/>
        <w:ind w:left="568"/>
        <w:rPr>
          <w:rStyle w:val="NoteChar"/>
        </w:rPr>
      </w:pPr>
      <w:r w:rsidRPr="00C90CCB">
        <w:rPr>
          <w:rStyle w:val="NoteChar"/>
          <w:u w:val="single"/>
        </w:rPr>
        <w:t>Prioritisation</w:t>
      </w:r>
      <w:r w:rsidRPr="00C90CCB">
        <w:rPr>
          <w:rStyle w:val="NoteChar"/>
        </w:rPr>
        <w:t xml:space="preserve"> assigns a person who identifies with more than one ethnic group to a single mutually exclusive category based on an established priority order.</w:t>
      </w:r>
    </w:p>
    <w:p w14:paraId="28CDBD81" w14:textId="77777777" w:rsidR="0099078C" w:rsidRDefault="00A5672C" w:rsidP="00896321">
      <w:pPr>
        <w:pStyle w:val="Bullet"/>
        <w:spacing w:before="60"/>
        <w:ind w:left="568"/>
        <w:rPr>
          <w:rStyle w:val="NoteChar"/>
        </w:rPr>
      </w:pPr>
      <w:r w:rsidRPr="00C90CCB">
        <w:rPr>
          <w:rStyle w:val="NoteChar"/>
          <w:u w:val="single"/>
        </w:rPr>
        <w:t>Sole/combination</w:t>
      </w:r>
      <w:r w:rsidRPr="00474F9C">
        <w:rPr>
          <w:rStyle w:val="NoteChar"/>
        </w:rPr>
        <w:t xml:space="preserve"> assigns individuals to either a sole ethnicity group (if they only identify with one ethnicity) or a combination category (</w:t>
      </w:r>
      <w:r>
        <w:rPr>
          <w:rStyle w:val="NoteChar"/>
        </w:rPr>
        <w:t>for example,</w:t>
      </w:r>
      <w:r w:rsidRPr="00474F9C">
        <w:rPr>
          <w:rStyle w:val="NoteChar"/>
        </w:rPr>
        <w:t xml:space="preserve"> European/Māori) if they identify with more than one ethnic group</w:t>
      </w:r>
      <w:r>
        <w:rPr>
          <w:rStyle w:val="NoteChar"/>
        </w:rPr>
        <w:t>.</w:t>
      </w:r>
    </w:p>
    <w:p w14:paraId="28CDBD82" w14:textId="77777777" w:rsidR="00A5672C" w:rsidRDefault="00A5672C" w:rsidP="00A5672C">
      <w:pPr>
        <w:rPr>
          <w:lang w:eastAsia="en-US"/>
        </w:rPr>
      </w:pPr>
    </w:p>
    <w:tbl>
      <w:tblPr>
        <w:tblW w:w="0" w:type="auto"/>
        <w:tblInd w:w="57" w:type="dxa"/>
        <w:tblBorders>
          <w:top w:val="single" w:sz="4" w:space="0" w:color="A6A6A6" w:themeColor="background1" w:themeShade="A6"/>
          <w:bottom w:val="single" w:sz="4" w:space="0" w:color="A6A6A6" w:themeColor="background1" w:themeShade="A6"/>
          <w:insideH w:val="single" w:sz="4" w:space="0" w:color="A6A6A6" w:themeColor="background1" w:themeShade="A6"/>
        </w:tblBorders>
        <w:tblLayout w:type="fixed"/>
        <w:tblCellMar>
          <w:left w:w="57" w:type="dxa"/>
          <w:right w:w="57" w:type="dxa"/>
        </w:tblCellMar>
        <w:tblLook w:val="04A0" w:firstRow="1" w:lastRow="0" w:firstColumn="1" w:lastColumn="0" w:noHBand="0" w:noVBand="1"/>
      </w:tblPr>
      <w:tblGrid>
        <w:gridCol w:w="2694"/>
        <w:gridCol w:w="5386"/>
      </w:tblGrid>
      <w:tr w:rsidR="00896321" w14:paraId="28CDBD85" w14:textId="77777777" w:rsidTr="0095264A">
        <w:trPr>
          <w:cantSplit/>
        </w:trPr>
        <w:tc>
          <w:tcPr>
            <w:tcW w:w="2694" w:type="dxa"/>
            <w:tcBorders>
              <w:top w:val="nil"/>
              <w:bottom w:val="single" w:sz="4" w:space="0" w:color="D9D9D9" w:themeColor="background1" w:themeShade="D9"/>
            </w:tcBorders>
            <w:shd w:val="clear" w:color="auto" w:fill="D9D9D9" w:themeFill="background1" w:themeFillShade="D9"/>
          </w:tcPr>
          <w:p w14:paraId="28CDBD83" w14:textId="77777777" w:rsidR="00896321" w:rsidRPr="002B53C7" w:rsidRDefault="00896321" w:rsidP="00896321">
            <w:pPr>
              <w:pStyle w:val="TableText"/>
              <w:rPr>
                <w:b/>
                <w:lang w:eastAsia="en-US"/>
              </w:rPr>
            </w:pPr>
            <w:r>
              <w:rPr>
                <w:rFonts w:eastAsia="Arial Unicode MS"/>
                <w:b/>
              </w:rPr>
              <w:t>Output</w:t>
            </w:r>
            <w:r w:rsidRPr="002B53C7">
              <w:rPr>
                <w:rFonts w:eastAsia="Arial Unicode MS"/>
                <w:b/>
              </w:rPr>
              <w:t xml:space="preserve"> compliance score</w:t>
            </w:r>
          </w:p>
        </w:tc>
        <w:tc>
          <w:tcPr>
            <w:tcW w:w="5386" w:type="dxa"/>
            <w:tcBorders>
              <w:bottom w:val="single" w:sz="4" w:space="0" w:color="A6A6A6" w:themeColor="background1" w:themeShade="A6"/>
            </w:tcBorders>
          </w:tcPr>
          <w:p w14:paraId="28CDBD84" w14:textId="77777777" w:rsidR="00896321" w:rsidRDefault="00896321" w:rsidP="0095264A">
            <w:pPr>
              <w:pStyle w:val="TableText"/>
              <w:rPr>
                <w:lang w:eastAsia="en-US"/>
              </w:rPr>
            </w:pPr>
            <w:r w:rsidRPr="003A41C5">
              <w:rPr>
                <w:rFonts w:eastAsia="Arial Unicode MS"/>
              </w:rPr>
              <w:fldChar w:fldCharType="begin">
                <w:ffData>
                  <w:name w:val="Text5"/>
                  <w:enabled/>
                  <w:calcOnExit w:val="0"/>
                  <w:textInput/>
                </w:ffData>
              </w:fldChar>
            </w:r>
            <w:r w:rsidRPr="003A41C5">
              <w:rPr>
                <w:rFonts w:eastAsia="Arial Unicode MS"/>
              </w:rPr>
              <w:instrText xml:space="preserve"> FORMTEXT </w:instrText>
            </w:r>
            <w:r w:rsidRPr="003A41C5">
              <w:rPr>
                <w:rFonts w:eastAsia="Arial Unicode MS"/>
              </w:rPr>
            </w:r>
            <w:r w:rsidRPr="003A41C5">
              <w:rPr>
                <w:rFonts w:eastAsia="Arial Unicode MS"/>
              </w:rPr>
              <w:fldChar w:fldCharType="separate"/>
            </w:r>
            <w:r w:rsidRPr="003A41C5">
              <w:rPr>
                <w:rFonts w:eastAsia="Arial Unicode MS"/>
                <w:noProof/>
              </w:rPr>
              <w:t> </w:t>
            </w:r>
            <w:r w:rsidRPr="003A41C5">
              <w:rPr>
                <w:rFonts w:eastAsia="Arial Unicode MS"/>
                <w:noProof/>
              </w:rPr>
              <w:t> </w:t>
            </w:r>
            <w:r w:rsidRPr="003A41C5">
              <w:rPr>
                <w:rFonts w:eastAsia="Arial Unicode MS"/>
                <w:noProof/>
              </w:rPr>
              <w:t> </w:t>
            </w:r>
            <w:r w:rsidRPr="003A41C5">
              <w:rPr>
                <w:rFonts w:eastAsia="Arial Unicode MS"/>
                <w:noProof/>
              </w:rPr>
              <w:t> </w:t>
            </w:r>
            <w:r w:rsidRPr="003A41C5">
              <w:rPr>
                <w:rFonts w:eastAsia="Arial Unicode MS"/>
                <w:noProof/>
              </w:rPr>
              <w:t> </w:t>
            </w:r>
            <w:r w:rsidRPr="003A41C5">
              <w:rPr>
                <w:rFonts w:eastAsia="Arial Unicode MS"/>
              </w:rPr>
              <w:fldChar w:fldCharType="end"/>
            </w:r>
            <w:r>
              <w:rPr>
                <w:rFonts w:eastAsia="Arial Unicode MS"/>
              </w:rPr>
              <w:t>/5</w:t>
            </w:r>
          </w:p>
        </w:tc>
      </w:tr>
      <w:tr w:rsidR="00896321" w14:paraId="28CDBD87" w14:textId="77777777" w:rsidTr="0095264A">
        <w:trPr>
          <w:cantSplit/>
        </w:trPr>
        <w:tc>
          <w:tcPr>
            <w:tcW w:w="8080" w:type="dxa"/>
            <w:gridSpan w:val="2"/>
            <w:tcBorders>
              <w:top w:val="nil"/>
              <w:bottom w:val="nil"/>
            </w:tcBorders>
          </w:tcPr>
          <w:p w14:paraId="28CDBD86" w14:textId="77777777" w:rsidR="00896321" w:rsidRDefault="00896321" w:rsidP="0095264A">
            <w:pPr>
              <w:pStyle w:val="TableText"/>
              <w:rPr>
                <w:lang w:eastAsia="en-US"/>
              </w:rPr>
            </w:pPr>
            <w:r>
              <w:rPr>
                <w:lang w:eastAsia="en-US"/>
              </w:rPr>
              <w:t>Each correct answer is assigned a score of 1. If the combined score is less than 5, action is required.</w:t>
            </w:r>
          </w:p>
        </w:tc>
      </w:tr>
      <w:tr w:rsidR="00896321" w14:paraId="28CDBD8A" w14:textId="77777777" w:rsidTr="0095264A">
        <w:trPr>
          <w:cantSplit/>
        </w:trPr>
        <w:tc>
          <w:tcPr>
            <w:tcW w:w="2694" w:type="dxa"/>
            <w:tcBorders>
              <w:top w:val="single" w:sz="4" w:space="0" w:color="D9D9D9" w:themeColor="background1" w:themeShade="D9"/>
              <w:bottom w:val="single" w:sz="4" w:space="0" w:color="D9D9D9" w:themeColor="background1" w:themeShade="D9"/>
            </w:tcBorders>
            <w:shd w:val="clear" w:color="auto" w:fill="D9D9D9" w:themeFill="background1" w:themeFillShade="D9"/>
          </w:tcPr>
          <w:p w14:paraId="28CDBD88" w14:textId="77777777" w:rsidR="00896321" w:rsidRPr="002B53C7" w:rsidRDefault="00896321" w:rsidP="0095264A">
            <w:pPr>
              <w:pStyle w:val="TableText"/>
              <w:rPr>
                <w:b/>
                <w:lang w:eastAsia="en-US"/>
              </w:rPr>
            </w:pPr>
            <w:r w:rsidRPr="002B53C7">
              <w:rPr>
                <w:rFonts w:eastAsia="Arial Unicode MS"/>
                <w:b/>
              </w:rPr>
              <w:t>Action(s) required:</w:t>
            </w:r>
          </w:p>
        </w:tc>
        <w:tc>
          <w:tcPr>
            <w:tcW w:w="5386" w:type="dxa"/>
            <w:tcBorders>
              <w:top w:val="single" w:sz="4" w:space="0" w:color="A6A6A6" w:themeColor="background1" w:themeShade="A6"/>
            </w:tcBorders>
          </w:tcPr>
          <w:p w14:paraId="28CDBD89" w14:textId="77777777" w:rsidR="00896321" w:rsidRDefault="00896321" w:rsidP="0095264A">
            <w:pPr>
              <w:pStyle w:val="TableText"/>
              <w:rPr>
                <w:lang w:eastAsia="en-US"/>
              </w:rPr>
            </w:pPr>
            <w:r>
              <w:rPr>
                <w:rFonts w:eastAsia="Arial Unicode MS"/>
              </w:rPr>
              <w:fldChar w:fldCharType="begin">
                <w:ffData>
                  <w:name w:val="Text6"/>
                  <w:enabled/>
                  <w:calcOnExit w:val="0"/>
                  <w:textInput/>
                </w:ffData>
              </w:fldChar>
            </w:r>
            <w:r>
              <w:rPr>
                <w:rFonts w:eastAsia="Arial Unicode MS"/>
              </w:rPr>
              <w:instrText xml:space="preserve"> FORMTEXT </w:instrText>
            </w:r>
            <w:r>
              <w:rPr>
                <w:rFonts w:eastAsia="Arial Unicode MS"/>
              </w:rPr>
            </w:r>
            <w:r>
              <w:rPr>
                <w:rFonts w:eastAsia="Arial Unicode MS"/>
              </w:rPr>
              <w:fldChar w:fldCharType="separate"/>
            </w:r>
            <w:r>
              <w:rPr>
                <w:rFonts w:eastAsia="Arial Unicode MS"/>
                <w:noProof/>
              </w:rPr>
              <w:t> </w:t>
            </w:r>
            <w:r>
              <w:rPr>
                <w:rFonts w:eastAsia="Arial Unicode MS"/>
                <w:noProof/>
              </w:rPr>
              <w:t> </w:t>
            </w:r>
            <w:r>
              <w:rPr>
                <w:rFonts w:eastAsia="Arial Unicode MS"/>
                <w:noProof/>
              </w:rPr>
              <w:t> </w:t>
            </w:r>
            <w:r>
              <w:rPr>
                <w:rFonts w:eastAsia="Arial Unicode MS"/>
                <w:noProof/>
              </w:rPr>
              <w:t> </w:t>
            </w:r>
            <w:r>
              <w:rPr>
                <w:rFonts w:eastAsia="Arial Unicode MS"/>
                <w:noProof/>
              </w:rPr>
              <w:t> </w:t>
            </w:r>
            <w:r>
              <w:rPr>
                <w:rFonts w:eastAsia="Arial Unicode MS"/>
              </w:rPr>
              <w:fldChar w:fldCharType="end"/>
            </w:r>
          </w:p>
        </w:tc>
      </w:tr>
    </w:tbl>
    <w:p w14:paraId="28CDBD8B" w14:textId="77777777" w:rsidR="00896321" w:rsidRPr="00D86B00" w:rsidRDefault="00896321" w:rsidP="00896321">
      <w:pPr>
        <w:rPr>
          <w:rFonts w:eastAsia="Arial Unicode MS"/>
        </w:rPr>
      </w:pPr>
    </w:p>
    <w:p w14:paraId="28CDBD8C" w14:textId="77777777" w:rsidR="00A5672C" w:rsidRPr="0043478F" w:rsidRDefault="00A5672C" w:rsidP="0030273C">
      <w:pPr>
        <w:pStyle w:val="Heading1"/>
      </w:pPr>
      <w:bookmarkStart w:id="45" w:name="_Toc87865881"/>
      <w:bookmarkStart w:id="46" w:name="_Toc90481152"/>
      <w:r w:rsidRPr="0030273C">
        <w:rPr>
          <w:b w:val="0"/>
        </w:rPr>
        <w:lastRenderedPageBreak/>
        <w:t>Stage 2:</w:t>
      </w:r>
      <w:r w:rsidRPr="0030273C">
        <w:rPr>
          <w:b w:val="0"/>
        </w:rPr>
        <w:br/>
      </w:r>
      <w:r>
        <w:t>Staff survey</w:t>
      </w:r>
      <w:bookmarkEnd w:id="45"/>
      <w:bookmarkEnd w:id="46"/>
    </w:p>
    <w:p w14:paraId="28CDBD8D" w14:textId="77777777" w:rsidR="00A5672C" w:rsidRPr="00E17838" w:rsidRDefault="00A5672C" w:rsidP="000279C5">
      <w:pPr>
        <w:pStyle w:val="Introductoryparagraph"/>
        <w:rPr>
          <w:rFonts w:cs="Arial Unicode MS"/>
        </w:rPr>
      </w:pPr>
      <w:r w:rsidRPr="00E17838">
        <w:t xml:space="preserve">This stage of the audit allows you to assess </w:t>
      </w:r>
      <w:r>
        <w:t xml:space="preserve">your </w:t>
      </w:r>
      <w:r w:rsidRPr="00E17838">
        <w:t>staff</w:t>
      </w:r>
      <w:r w:rsidR="0099078C">
        <w:t>’</w:t>
      </w:r>
      <w:r>
        <w:t>s</w:t>
      </w:r>
      <w:r w:rsidRPr="00E17838">
        <w:t xml:space="preserve"> understanding and current processes for collecti</w:t>
      </w:r>
      <w:r>
        <w:t>ng</w:t>
      </w:r>
      <w:r w:rsidRPr="00E17838">
        <w:t xml:space="preserve"> and recording ethnicity data and identify specific staff training needs</w:t>
      </w:r>
      <w:r>
        <w:t>.</w:t>
      </w:r>
    </w:p>
    <w:p w14:paraId="28CDBD8E" w14:textId="77777777" w:rsidR="00A5672C" w:rsidRDefault="00A5672C" w:rsidP="000279C5">
      <w:pPr>
        <w:pStyle w:val="Heading2"/>
      </w:pPr>
      <w:bookmarkStart w:id="47" w:name="_Toc87865882"/>
      <w:bookmarkStart w:id="48" w:name="_Toc90481153"/>
      <w:r>
        <w:t>Who should complete this stage of the audit?</w:t>
      </w:r>
      <w:bookmarkEnd w:id="47"/>
      <w:bookmarkEnd w:id="48"/>
    </w:p>
    <w:p w14:paraId="28CDBD8F" w14:textId="77777777" w:rsidR="00A5672C" w:rsidRDefault="00A5672C" w:rsidP="0095264A">
      <w:r w:rsidRPr="00E17838">
        <w:t xml:space="preserve">One individual will need to be responsible for distributing and marking the staff surveys, reporting back to </w:t>
      </w:r>
      <w:proofErr w:type="gramStart"/>
      <w:r w:rsidRPr="00E17838">
        <w:t>staff</w:t>
      </w:r>
      <w:proofErr w:type="gramEnd"/>
      <w:r w:rsidRPr="00E17838">
        <w:t xml:space="preserve"> and identifying training needs. This could be a </w:t>
      </w:r>
      <w:r>
        <w:t xml:space="preserve">service </w:t>
      </w:r>
      <w:r w:rsidRPr="00E17838">
        <w:t>manager</w:t>
      </w:r>
      <w:r>
        <w:t>, clinical leader</w:t>
      </w:r>
      <w:r w:rsidRPr="00E17838">
        <w:t xml:space="preserve">, or someone involved in staff training within the </w:t>
      </w:r>
      <w:r>
        <w:t>hospital</w:t>
      </w:r>
      <w:r w:rsidRPr="00E17838">
        <w:t>.</w:t>
      </w:r>
    </w:p>
    <w:p w14:paraId="28CDBD90" w14:textId="77777777" w:rsidR="00A5672C" w:rsidRPr="00E17838" w:rsidRDefault="00A5672C" w:rsidP="0095264A"/>
    <w:p w14:paraId="28CDBD91" w14:textId="77777777" w:rsidR="0099078C" w:rsidRDefault="00A5672C" w:rsidP="0095264A">
      <w:r w:rsidRPr="00E17838">
        <w:t xml:space="preserve">Ideally, all staff involved in collecting and/or recording patient ethnicity data within the participating </w:t>
      </w:r>
      <w:r>
        <w:t>hospital</w:t>
      </w:r>
      <w:r w:rsidRPr="00E17838">
        <w:t xml:space="preserve"> ward, service or department should complete the staff survey. This will likely include most administrative staff and some clinical staff.</w:t>
      </w:r>
    </w:p>
    <w:p w14:paraId="28CDBD92" w14:textId="77777777" w:rsidR="0095264A" w:rsidRDefault="0095264A" w:rsidP="0095264A"/>
    <w:p w14:paraId="28CDBD93" w14:textId="77777777" w:rsidR="00A5672C" w:rsidRDefault="00A5672C" w:rsidP="0095264A">
      <w:pPr>
        <w:pStyle w:val="Heading2"/>
      </w:pPr>
      <w:bookmarkStart w:id="49" w:name="_Toc87865883"/>
      <w:bookmarkStart w:id="50" w:name="_Toc90481154"/>
      <w:r>
        <w:t>What will I need to complete the staff survey stage?</w:t>
      </w:r>
      <w:bookmarkEnd w:id="49"/>
      <w:bookmarkEnd w:id="50"/>
    </w:p>
    <w:p w14:paraId="28CDBD94" w14:textId="77777777" w:rsidR="0099078C" w:rsidRDefault="00A5672C" w:rsidP="0095264A">
      <w:r>
        <w:t>The survey can be implemented as a paper-based survey, with data collated manually. Alternatively, hospitals may wish to develop an electronic version of the survey, using the paper-based version as a template, so that they can have staff complete the survey online.</w:t>
      </w:r>
    </w:p>
    <w:p w14:paraId="28CDBD95" w14:textId="77777777" w:rsidR="00A5672C" w:rsidRDefault="00A5672C" w:rsidP="0095264A"/>
    <w:p w14:paraId="28CDBD96" w14:textId="77777777" w:rsidR="00A5672C" w:rsidRDefault="00A5672C" w:rsidP="0095264A">
      <w:r>
        <w:t>You will need:</w:t>
      </w:r>
    </w:p>
    <w:p w14:paraId="28CDBD97" w14:textId="77777777" w:rsidR="0099078C" w:rsidRDefault="00A5672C" w:rsidP="0095264A">
      <w:pPr>
        <w:pStyle w:val="Number"/>
      </w:pPr>
      <w:r w:rsidRPr="00A13707">
        <w:t xml:space="preserve">printed copies </w:t>
      </w:r>
      <w:r>
        <w:t>(</w:t>
      </w:r>
      <w:r w:rsidRPr="00A13707">
        <w:t>or an electronic version</w:t>
      </w:r>
      <w:r>
        <w:t>)</w:t>
      </w:r>
      <w:r w:rsidRPr="00A13707">
        <w:t xml:space="preserve"> of the </w:t>
      </w:r>
      <w:hyperlink w:anchor="_Stage_2:_" w:history="1">
        <w:r w:rsidRPr="003E57AC">
          <w:rPr>
            <w:rStyle w:val="Hyperlink"/>
          </w:rPr>
          <w:t>Staff survey form: How are we doing?</w:t>
        </w:r>
      </w:hyperlink>
      <w:r>
        <w:t xml:space="preserve"> </w:t>
      </w:r>
      <w:r w:rsidRPr="00A13707">
        <w:t>(see pages 15</w:t>
      </w:r>
      <w:r>
        <w:t>–</w:t>
      </w:r>
      <w:r w:rsidRPr="00A13707">
        <w:t>17) for each participating staff member</w:t>
      </w:r>
    </w:p>
    <w:p w14:paraId="28CDBD98" w14:textId="77777777" w:rsidR="0099078C" w:rsidRDefault="00A5672C" w:rsidP="0095264A">
      <w:pPr>
        <w:pStyle w:val="Number"/>
      </w:pPr>
      <w:r>
        <w:t xml:space="preserve">a copy of the </w:t>
      </w:r>
      <w:hyperlink w:anchor="_Stage_2:_Rapid" w:history="1">
        <w:r w:rsidRPr="00845998">
          <w:rPr>
            <w:rStyle w:val="Hyperlink"/>
          </w:rPr>
          <w:t>Rapid assessment sheet for staff surveys</w:t>
        </w:r>
      </w:hyperlink>
      <w:r>
        <w:t xml:space="preserve"> </w:t>
      </w:r>
      <w:r w:rsidRPr="001B2118">
        <w:t xml:space="preserve">(see </w:t>
      </w:r>
      <w:r w:rsidRPr="00E549A6">
        <w:t>pages</w:t>
      </w:r>
      <w:r w:rsidRPr="001B2118">
        <w:t xml:space="preserve"> 18</w:t>
      </w:r>
      <w:r>
        <w:t>–</w:t>
      </w:r>
      <w:r w:rsidRPr="001B2118">
        <w:t>20)</w:t>
      </w:r>
      <w:r>
        <w:t xml:space="preserve"> and the </w:t>
      </w:r>
      <w:hyperlink w:anchor="_Appendix_A:_Detailed_1" w:history="1">
        <w:r w:rsidRPr="00C15F97">
          <w:rPr>
            <w:rStyle w:val="Hyperlink"/>
          </w:rPr>
          <w:t>Detailed guide for staff survey responses</w:t>
        </w:r>
      </w:hyperlink>
      <w:r>
        <w:t xml:space="preserve"> (see pages 34-38)</w:t>
      </w:r>
    </w:p>
    <w:p w14:paraId="28CDBD99" w14:textId="77777777" w:rsidR="00A5672C" w:rsidRDefault="00A5672C" w:rsidP="0095264A">
      <w:pPr>
        <w:pStyle w:val="Number"/>
      </w:pPr>
      <w:r>
        <w:t xml:space="preserve">a copy of the </w:t>
      </w:r>
      <w:hyperlink r:id="rId39" w:history="1">
        <w:r>
          <w:rPr>
            <w:rStyle w:val="Hyperlink"/>
          </w:rPr>
          <w:t>HISO 10001:2017 Ethnicity Data Protocols</w:t>
        </w:r>
      </w:hyperlink>
    </w:p>
    <w:p w14:paraId="28CDBD9A" w14:textId="77777777" w:rsidR="00A5672C" w:rsidRDefault="00A5672C" w:rsidP="0095264A">
      <w:pPr>
        <w:pStyle w:val="Number"/>
        <w:keepNext/>
      </w:pPr>
      <w:r>
        <w:lastRenderedPageBreak/>
        <w:t>a copy of the Ethnicity code tables from either:</w:t>
      </w:r>
    </w:p>
    <w:p w14:paraId="28CDBD9B" w14:textId="77777777" w:rsidR="00A5672C" w:rsidRPr="002205FD" w:rsidRDefault="00A5672C" w:rsidP="0095264A">
      <w:pPr>
        <w:pStyle w:val="Letter"/>
      </w:pPr>
      <w:r>
        <w:t xml:space="preserve">the </w:t>
      </w:r>
      <w:r w:rsidRPr="002205FD">
        <w:t xml:space="preserve">Ministry of Health, </w:t>
      </w:r>
      <w:hyperlink r:id="rId40" w:history="1">
        <w:r w:rsidRPr="00791563">
          <w:rPr>
            <w:rStyle w:val="Hyperlink"/>
          </w:rPr>
          <w:t>Ethnicity code table</w:t>
        </w:r>
      </w:hyperlink>
    </w:p>
    <w:p w14:paraId="28CDBD9C" w14:textId="77777777" w:rsidR="0099078C" w:rsidRDefault="00A5672C" w:rsidP="0095264A">
      <w:pPr>
        <w:pStyle w:val="Letter"/>
      </w:pPr>
      <w:r>
        <w:t>the coding tools provided by Stats NZ:</w:t>
      </w:r>
    </w:p>
    <w:p w14:paraId="28CDBD9D" w14:textId="77777777" w:rsidR="00A5672C" w:rsidRPr="0095264A" w:rsidRDefault="00A44515" w:rsidP="0095264A">
      <w:pPr>
        <w:pStyle w:val="Roman"/>
      </w:pPr>
      <w:hyperlink r:id="rId41" w:anchor="ClassificationView:uri=http://stats.govt.nz/cms/ClassificationVersion/YVqOcFHSlguKkT17" w:history="1">
        <w:r w:rsidR="00A5672C" w:rsidRPr="0094473D">
          <w:rPr>
            <w:rStyle w:val="Hyperlink"/>
          </w:rPr>
          <w:t>Ethnicity New Zealand Standard Classifications 2005 v2.1.0</w:t>
        </w:r>
      </w:hyperlink>
    </w:p>
    <w:p w14:paraId="28CDBD9E" w14:textId="77777777" w:rsidR="00A5672C" w:rsidRDefault="00A44515" w:rsidP="0095264A">
      <w:pPr>
        <w:pStyle w:val="Roman"/>
        <w:rPr>
          <w:rStyle w:val="Hyperlink"/>
          <w:b w:val="0"/>
          <w:color w:val="auto"/>
        </w:rPr>
      </w:pPr>
      <w:hyperlink r:id="rId42" w:anchor="ConcordanceView:uri=http://stats.govt.nz/cms/ConcordanceVersion/T0grb8wGQguRaGlB" w:history="1">
        <w:r w:rsidR="00A5672C" w:rsidRPr="0095264A">
          <w:rPr>
            <w:rStyle w:val="Hyperlink"/>
            <w:b w:val="0"/>
            <w:color w:val="auto"/>
          </w:rPr>
          <w:t>Ethnicity New Zealand Concordances</w:t>
        </w:r>
      </w:hyperlink>
      <w:r w:rsidR="00A5672C" w:rsidRPr="0095264A">
        <w:rPr>
          <w:rStyle w:val="Hyperlink"/>
          <w:b w:val="0"/>
          <w:color w:val="auto"/>
        </w:rPr>
        <w:t>.</w:t>
      </w:r>
    </w:p>
    <w:p w14:paraId="28CDBD9F" w14:textId="77777777" w:rsidR="0095264A" w:rsidRPr="0095264A" w:rsidRDefault="0095264A" w:rsidP="0095264A"/>
    <w:p w14:paraId="28CDBDA0" w14:textId="77777777" w:rsidR="00A5672C" w:rsidRDefault="00A5672C" w:rsidP="0095264A">
      <w:pPr>
        <w:pStyle w:val="Heading2"/>
      </w:pPr>
      <w:bookmarkStart w:id="51" w:name="_Toc87865884"/>
      <w:bookmarkStart w:id="52" w:name="_Toc90481155"/>
      <w:r>
        <w:t>How should I mark the surveys?</w:t>
      </w:r>
      <w:bookmarkEnd w:id="51"/>
      <w:bookmarkEnd w:id="52"/>
    </w:p>
    <w:p w14:paraId="28CDBDA1" w14:textId="77777777" w:rsidR="0099078C" w:rsidRDefault="00A5672C" w:rsidP="0095264A">
      <w:r>
        <w:t xml:space="preserve">Use the </w:t>
      </w:r>
      <w:hyperlink w:anchor="_Stage_2:_Rapid" w:history="1">
        <w:r w:rsidRPr="00845998">
          <w:rPr>
            <w:rStyle w:val="Hyperlink"/>
          </w:rPr>
          <w:t>Rapid assessment sheet for staff surveys</w:t>
        </w:r>
      </w:hyperlink>
      <w:r>
        <w:t xml:space="preserve"> and </w:t>
      </w:r>
      <w:hyperlink w:anchor="_Appendix_A:_Detailed" w:history="1">
        <w:r>
          <w:rPr>
            <w:rStyle w:val="Hyperlink"/>
          </w:rPr>
          <w:t>Detailed guidance for staff survey responses</w:t>
        </w:r>
      </w:hyperlink>
      <w:r>
        <w:t xml:space="preserve"> to review the completed staff surveys and to identify any issues that require attention. The detailed guide provides a brief explanation of ideal responses, corrective </w:t>
      </w:r>
      <w:proofErr w:type="gramStart"/>
      <w:r>
        <w:t>actions</w:t>
      </w:r>
      <w:proofErr w:type="gramEnd"/>
      <w:r>
        <w:t xml:space="preserve"> and useful resources.</w:t>
      </w:r>
    </w:p>
    <w:p w14:paraId="28CDBDA2" w14:textId="77777777" w:rsidR="00A5672C" w:rsidRDefault="00A5672C" w:rsidP="0095264A"/>
    <w:p w14:paraId="28CDBDA3" w14:textId="77777777" w:rsidR="0099078C" w:rsidRDefault="00A5672C" w:rsidP="0095264A">
      <w:r>
        <w:t xml:space="preserve">Mark each staff survey separately to identify issues that need attention for individual staff members. It may also be worth reviewing all completed staff surveys from this stage of the audit to identify issues that have arisen for more than one participant and therefore may need to be addressed at the </w:t>
      </w:r>
      <w:r>
        <w:rPr>
          <w:rFonts w:eastAsia="Corbel"/>
        </w:rPr>
        <w:t xml:space="preserve">ward, </w:t>
      </w:r>
      <w:proofErr w:type="gramStart"/>
      <w:r>
        <w:rPr>
          <w:rFonts w:eastAsia="Corbel"/>
        </w:rPr>
        <w:t>service</w:t>
      </w:r>
      <w:proofErr w:type="gramEnd"/>
      <w:r>
        <w:rPr>
          <w:rFonts w:eastAsia="Corbel"/>
        </w:rPr>
        <w:t xml:space="preserve"> or department </w:t>
      </w:r>
      <w:r>
        <w:t>level (for example, through group training).</w:t>
      </w:r>
    </w:p>
    <w:p w14:paraId="28CDBDA4" w14:textId="77777777" w:rsidR="00A5672C" w:rsidRDefault="00A5672C" w:rsidP="0095264A"/>
    <w:p w14:paraId="28CDBDA5" w14:textId="77777777" w:rsidR="00A5672C" w:rsidRDefault="00A5672C" w:rsidP="0095264A">
      <w:r>
        <w:t xml:space="preserve">In smaller </w:t>
      </w:r>
      <w:r>
        <w:rPr>
          <w:rFonts w:eastAsia="Corbel"/>
        </w:rPr>
        <w:t xml:space="preserve">wards, </w:t>
      </w:r>
      <w:proofErr w:type="gramStart"/>
      <w:r>
        <w:rPr>
          <w:rFonts w:eastAsia="Corbel"/>
        </w:rPr>
        <w:t>services</w:t>
      </w:r>
      <w:proofErr w:type="gramEnd"/>
      <w:r>
        <w:rPr>
          <w:rFonts w:eastAsia="Corbel"/>
        </w:rPr>
        <w:t xml:space="preserve"> or departments</w:t>
      </w:r>
      <w:r>
        <w:t>, it may help to use external support with reviewing and addressing issues identified in the survey, particularly where an individual is responsible for both completing the survey and reviewing it. In some cases, support may be available from your hospital, for example, Quality Managers.</w:t>
      </w:r>
    </w:p>
    <w:p w14:paraId="28CDBDA6" w14:textId="77777777" w:rsidR="0095264A" w:rsidRDefault="0095264A" w:rsidP="0095264A"/>
    <w:p w14:paraId="28CDBDA7" w14:textId="77777777" w:rsidR="00A5672C" w:rsidRDefault="00A5672C" w:rsidP="0095264A">
      <w:pPr>
        <w:pStyle w:val="Heading2"/>
      </w:pPr>
      <w:bookmarkStart w:id="53" w:name="_Toc87865885"/>
      <w:bookmarkStart w:id="54" w:name="_Toc90481156"/>
      <w:r>
        <w:t>How do I feed back the results of the survey to staff?</w:t>
      </w:r>
      <w:bookmarkEnd w:id="53"/>
      <w:bookmarkEnd w:id="54"/>
    </w:p>
    <w:p w14:paraId="28CDBDA8" w14:textId="77777777" w:rsidR="00A5672C" w:rsidRDefault="00A5672C" w:rsidP="00E11611">
      <w:r>
        <w:t xml:space="preserve">The results of the survey should be discussed with all staff in the </w:t>
      </w:r>
      <w:r>
        <w:rPr>
          <w:rFonts w:eastAsia="Corbel"/>
        </w:rPr>
        <w:t xml:space="preserve">ward, </w:t>
      </w:r>
      <w:proofErr w:type="gramStart"/>
      <w:r>
        <w:rPr>
          <w:rFonts w:eastAsia="Corbel"/>
        </w:rPr>
        <w:t>service</w:t>
      </w:r>
      <w:proofErr w:type="gramEnd"/>
      <w:r>
        <w:rPr>
          <w:rFonts w:eastAsia="Corbel"/>
        </w:rPr>
        <w:t xml:space="preserve"> or department</w:t>
      </w:r>
      <w:r>
        <w:t xml:space="preserve"> (for example, during a staff meeting). It is important that you base any feedback given in a group setting on an overall picture of the survey responses and do not identify any patient</w:t>
      </w:r>
      <w:r w:rsidR="0099078C">
        <w:t>’</w:t>
      </w:r>
      <w:r>
        <w:t>s survey response. Where you identify an issue with a single member of staff, you should discuss it with them confidentially and agree on a plan of action. This process may also be a good opportunity to gather feedback from staff on the audit process itself. In your feedback to staff, you should include:</w:t>
      </w:r>
    </w:p>
    <w:p w14:paraId="28CDBDA9" w14:textId="77777777" w:rsidR="00A5672C" w:rsidRDefault="00A5672C" w:rsidP="00E11611">
      <w:pPr>
        <w:pStyle w:val="Bullet"/>
      </w:pPr>
      <w:r>
        <w:t>any issues identified</w:t>
      </w:r>
    </w:p>
    <w:p w14:paraId="28CDBDAA" w14:textId="77777777" w:rsidR="00A5672C" w:rsidRDefault="00A5672C" w:rsidP="00E11611">
      <w:pPr>
        <w:pStyle w:val="Bullet"/>
      </w:pPr>
      <w:r>
        <w:t>the plan for addressing the issues</w:t>
      </w:r>
    </w:p>
    <w:p w14:paraId="28CDBDAB" w14:textId="77777777" w:rsidR="00A5672C" w:rsidRDefault="00A5672C" w:rsidP="00E11611">
      <w:pPr>
        <w:pStyle w:val="Bullet"/>
      </w:pPr>
      <w:r>
        <w:t>the proposed date of review.</w:t>
      </w:r>
    </w:p>
    <w:p w14:paraId="28CDBDAC" w14:textId="77777777" w:rsidR="00E11611" w:rsidRDefault="00E11611" w:rsidP="00E11611"/>
    <w:p w14:paraId="28CDBDAD" w14:textId="77777777" w:rsidR="00A5672C" w:rsidRDefault="00A5672C" w:rsidP="00E11611">
      <w:pPr>
        <w:pStyle w:val="Heading2"/>
      </w:pPr>
      <w:bookmarkStart w:id="55" w:name="_Toc87865886"/>
      <w:bookmarkStart w:id="56" w:name="_Toc90481157"/>
      <w:r>
        <w:lastRenderedPageBreak/>
        <w:t>Forms and guide</w:t>
      </w:r>
      <w:bookmarkEnd w:id="55"/>
      <w:bookmarkEnd w:id="56"/>
    </w:p>
    <w:p w14:paraId="28CDBDAE" w14:textId="77777777" w:rsidR="0099078C" w:rsidRDefault="00A5672C" w:rsidP="00E11611">
      <w:r>
        <w:t>The forms for the staff survey are:</w:t>
      </w:r>
    </w:p>
    <w:p w14:paraId="28CDBDAF" w14:textId="77777777" w:rsidR="00A5672C" w:rsidRDefault="00A5672C" w:rsidP="00E11611">
      <w:pPr>
        <w:pStyle w:val="Bullet"/>
      </w:pPr>
      <w:r>
        <w:t>Staff survey form: How are we doing?</w:t>
      </w:r>
    </w:p>
    <w:p w14:paraId="28CDBDB0" w14:textId="77777777" w:rsidR="0099078C" w:rsidRDefault="00A5672C" w:rsidP="00E11611">
      <w:pPr>
        <w:pStyle w:val="Bullet"/>
      </w:pPr>
      <w:r w:rsidRPr="00DF676D">
        <w:t>Rapid assessment sheet for staff surveys</w:t>
      </w:r>
      <w:r>
        <w:t>.</w:t>
      </w:r>
    </w:p>
    <w:p w14:paraId="28CDBDB1" w14:textId="77777777" w:rsidR="00A5672C" w:rsidRDefault="00A5672C" w:rsidP="00E11611"/>
    <w:p w14:paraId="28CDBDB2" w14:textId="77777777" w:rsidR="00A5672C" w:rsidRPr="00DF676D" w:rsidRDefault="00A5672C" w:rsidP="00E11611">
      <w:r>
        <w:t>A copy of each of these forms follows. These forms are also available on the Ministry of Health</w:t>
      </w:r>
      <w:r w:rsidR="0099078C">
        <w:t>’</w:t>
      </w:r>
      <w:r>
        <w:t>s website from the hyperlink provided with the relevant checklist in the bullet list above</w:t>
      </w:r>
      <w:r w:rsidRPr="00A878E3">
        <w:t>.</w:t>
      </w:r>
    </w:p>
    <w:p w14:paraId="28CDBDB3" w14:textId="77777777" w:rsidR="00A5672C" w:rsidRDefault="00A5672C" w:rsidP="00E11611"/>
    <w:p w14:paraId="28CDBDB4" w14:textId="77777777" w:rsidR="00A5672C" w:rsidRPr="00005275" w:rsidRDefault="00A5672C" w:rsidP="00E11611">
      <w:pPr>
        <w:pStyle w:val="Heading3"/>
        <w:keepNext w:val="0"/>
        <w:pageBreakBefore/>
        <w:spacing w:before="0"/>
      </w:pPr>
      <w:r>
        <w:lastRenderedPageBreak/>
        <w:t>Hospital</w:t>
      </w:r>
      <w:r w:rsidRPr="00005275">
        <w:t xml:space="preserve"> Ethnicity Data Audit Toolkit</w:t>
      </w:r>
    </w:p>
    <w:p w14:paraId="28CDBDB5" w14:textId="77777777" w:rsidR="00A5672C" w:rsidRDefault="00A5672C" w:rsidP="00E11611">
      <w:pPr>
        <w:pStyle w:val="Heading4"/>
      </w:pPr>
      <w:bookmarkStart w:id="57" w:name="_Stage_2:_"/>
      <w:bookmarkStart w:id="58" w:name="_Toc87865887"/>
      <w:bookmarkEnd w:id="57"/>
      <w:r>
        <w:t>Stage 2: Staff survey form: How are we doing?</w:t>
      </w:r>
      <w:bookmarkEnd w:id="58"/>
    </w:p>
    <w:p w14:paraId="28CDBDB6" w14:textId="77777777" w:rsidR="00A5672C" w:rsidRDefault="00A5672C" w:rsidP="00E11611">
      <w:pPr>
        <w:rPr>
          <w:lang w:eastAsia="en-US"/>
        </w:rPr>
      </w:pPr>
      <w:r>
        <w:rPr>
          <w:lang w:eastAsia="en-US"/>
        </w:rPr>
        <w:t>Please take a few minutes to fill out this survey on collecting and recording ethnicity data in our hospital. This survey is part of a wider audit process we are undertaking that aims to improve the quality of our hospital processes for ethnicity data collection, recording and outputting.</w:t>
      </w:r>
    </w:p>
    <w:p w14:paraId="28CDBDB7" w14:textId="77777777" w:rsidR="00A5672C" w:rsidRDefault="00A5672C" w:rsidP="00E11611">
      <w:pPr>
        <w:rPr>
          <w:lang w:eastAsia="en-US"/>
        </w:rPr>
      </w:pPr>
    </w:p>
    <w:p w14:paraId="28CDBDB8" w14:textId="77777777" w:rsidR="00A5672C" w:rsidRDefault="00A5672C" w:rsidP="00E11611">
      <w:pPr>
        <w:rPr>
          <w:b/>
          <w:lang w:eastAsia="en-US"/>
        </w:rPr>
      </w:pPr>
      <w:r w:rsidRPr="00E11611">
        <w:rPr>
          <w:b/>
          <w:lang w:eastAsia="en-US"/>
        </w:rPr>
        <w:t>For the following questions, please tick the one box that is the closest to your response.</w:t>
      </w:r>
    </w:p>
    <w:p w14:paraId="28CDBDB9" w14:textId="77777777" w:rsidR="00E11611" w:rsidRPr="00E11611" w:rsidRDefault="00E11611" w:rsidP="00E11611">
      <w:pPr>
        <w:rPr>
          <w:lang w:eastAsia="en-US"/>
        </w:rPr>
      </w:pPr>
    </w:p>
    <w:p w14:paraId="28CDBDBA" w14:textId="77777777" w:rsidR="00A5672C" w:rsidRDefault="00A5672C" w:rsidP="00E11611">
      <w:pPr>
        <w:pStyle w:val="Heading5"/>
        <w:rPr>
          <w:lang w:eastAsia="en-US"/>
        </w:rPr>
      </w:pPr>
      <w:r>
        <w:rPr>
          <w:lang w:eastAsia="en-US"/>
        </w:rPr>
        <w:t>Training</w:t>
      </w:r>
    </w:p>
    <w:tbl>
      <w:tblPr>
        <w:tblStyle w:val="TableGrid"/>
        <w:tblW w:w="8080" w:type="dxa"/>
        <w:tblInd w:w="57" w:type="dxa"/>
        <w:tblLayout w:type="fixed"/>
        <w:tblCellMar>
          <w:left w:w="57" w:type="dxa"/>
          <w:right w:w="57" w:type="dxa"/>
        </w:tblCellMar>
        <w:tblLook w:val="04A0" w:firstRow="1" w:lastRow="0" w:firstColumn="1" w:lastColumn="0" w:noHBand="0" w:noVBand="1"/>
      </w:tblPr>
      <w:tblGrid>
        <w:gridCol w:w="426"/>
        <w:gridCol w:w="2314"/>
        <w:gridCol w:w="2174"/>
        <w:gridCol w:w="2174"/>
        <w:gridCol w:w="992"/>
      </w:tblGrid>
      <w:tr w:rsidR="00224660" w14:paraId="28CDBDBD" w14:textId="77777777" w:rsidTr="00CF5691">
        <w:trPr>
          <w:cantSplit/>
        </w:trPr>
        <w:tc>
          <w:tcPr>
            <w:tcW w:w="426" w:type="dxa"/>
            <w:tcBorders>
              <w:bottom w:val="nil"/>
              <w:right w:val="nil"/>
            </w:tcBorders>
          </w:tcPr>
          <w:p w14:paraId="28CDBDBB" w14:textId="77777777" w:rsidR="00224660" w:rsidRDefault="00224660" w:rsidP="00224660">
            <w:pPr>
              <w:pStyle w:val="TableText"/>
              <w:spacing w:before="120"/>
              <w:jc w:val="center"/>
              <w:rPr>
                <w:lang w:eastAsia="en-US"/>
              </w:rPr>
            </w:pPr>
            <w:r>
              <w:rPr>
                <w:lang w:eastAsia="en-US"/>
              </w:rPr>
              <w:t>1.</w:t>
            </w:r>
          </w:p>
        </w:tc>
        <w:tc>
          <w:tcPr>
            <w:tcW w:w="7654" w:type="dxa"/>
            <w:gridSpan w:val="4"/>
            <w:tcBorders>
              <w:left w:val="nil"/>
              <w:bottom w:val="nil"/>
            </w:tcBorders>
          </w:tcPr>
          <w:p w14:paraId="28CDBDBC" w14:textId="77777777" w:rsidR="00224660" w:rsidRDefault="00224660" w:rsidP="00224660">
            <w:pPr>
              <w:pStyle w:val="TableText"/>
              <w:spacing w:before="120"/>
              <w:rPr>
                <w:lang w:eastAsia="en-US"/>
              </w:rPr>
            </w:pPr>
            <w:r w:rsidRPr="000B2E2F">
              <w:rPr>
                <w:lang w:eastAsia="en-US"/>
              </w:rPr>
              <w:t xml:space="preserve">Have you received any training on how to collect or record ethnicity data in </w:t>
            </w:r>
            <w:r>
              <w:rPr>
                <w:lang w:eastAsia="en-US"/>
              </w:rPr>
              <w:t>hospital</w:t>
            </w:r>
            <w:r w:rsidRPr="000B2E2F">
              <w:rPr>
                <w:lang w:eastAsia="en-US"/>
              </w:rPr>
              <w:t xml:space="preserve"> settings?</w:t>
            </w:r>
          </w:p>
        </w:tc>
      </w:tr>
      <w:tr w:rsidR="00E11611" w14:paraId="28CDBDC3" w14:textId="77777777" w:rsidTr="00CF5691">
        <w:trPr>
          <w:cantSplit/>
        </w:trPr>
        <w:tc>
          <w:tcPr>
            <w:tcW w:w="426" w:type="dxa"/>
            <w:tcBorders>
              <w:top w:val="nil"/>
              <w:bottom w:val="nil"/>
              <w:right w:val="nil"/>
            </w:tcBorders>
          </w:tcPr>
          <w:p w14:paraId="28CDBDBE" w14:textId="77777777" w:rsidR="00E11611" w:rsidRDefault="00E11611" w:rsidP="00224660">
            <w:pPr>
              <w:pStyle w:val="TableText"/>
              <w:spacing w:before="0" w:after="0"/>
              <w:jc w:val="center"/>
              <w:rPr>
                <w:lang w:eastAsia="en-US"/>
              </w:rPr>
            </w:pPr>
          </w:p>
        </w:tc>
        <w:tc>
          <w:tcPr>
            <w:tcW w:w="2314" w:type="dxa"/>
            <w:tcBorders>
              <w:top w:val="nil"/>
              <w:left w:val="nil"/>
              <w:bottom w:val="nil"/>
              <w:right w:val="nil"/>
            </w:tcBorders>
          </w:tcPr>
          <w:p w14:paraId="28CDBDBF" w14:textId="77777777" w:rsidR="00E11611" w:rsidRDefault="00E11611" w:rsidP="00224660">
            <w:pPr>
              <w:pStyle w:val="TableText"/>
              <w:spacing w:before="0" w:after="0"/>
              <w:jc w:val="center"/>
              <w:rPr>
                <w:lang w:eastAsia="en-US"/>
              </w:rPr>
            </w:pPr>
            <w:r>
              <w:rPr>
                <w:rFonts w:eastAsia="HGｺﾞｼｯｸM"/>
                <w:sz w:val="24"/>
              </w:rPr>
              <w:fldChar w:fldCharType="begin">
                <w:ffData>
                  <w:name w:val="Check1"/>
                  <w:enabled/>
                  <w:calcOnExit w:val="0"/>
                  <w:checkBox>
                    <w:sizeAuto/>
                    <w:default w:val="0"/>
                  </w:checkBox>
                </w:ffData>
              </w:fldChar>
            </w:r>
            <w:r>
              <w:rPr>
                <w:rFonts w:eastAsia="HGｺﾞｼｯｸM"/>
                <w:sz w:val="24"/>
              </w:rPr>
              <w:instrText xml:space="preserve"> FORMCHECKBOX </w:instrText>
            </w:r>
            <w:r w:rsidR="00A44515">
              <w:rPr>
                <w:rFonts w:eastAsia="HGｺﾞｼｯｸM"/>
                <w:sz w:val="24"/>
              </w:rPr>
            </w:r>
            <w:r w:rsidR="00A44515">
              <w:rPr>
                <w:rFonts w:eastAsia="HGｺﾞｼｯｸM"/>
                <w:sz w:val="24"/>
              </w:rPr>
              <w:fldChar w:fldCharType="separate"/>
            </w:r>
            <w:r>
              <w:rPr>
                <w:rFonts w:eastAsia="HGｺﾞｼｯｸM"/>
                <w:sz w:val="24"/>
              </w:rPr>
              <w:fldChar w:fldCharType="end"/>
            </w:r>
          </w:p>
        </w:tc>
        <w:tc>
          <w:tcPr>
            <w:tcW w:w="2174" w:type="dxa"/>
            <w:tcBorders>
              <w:top w:val="nil"/>
              <w:left w:val="nil"/>
              <w:bottom w:val="nil"/>
              <w:right w:val="nil"/>
            </w:tcBorders>
          </w:tcPr>
          <w:p w14:paraId="28CDBDC0" w14:textId="77777777" w:rsidR="00E11611" w:rsidRDefault="00E11611" w:rsidP="00224660">
            <w:pPr>
              <w:pStyle w:val="TableText"/>
              <w:spacing w:before="0" w:after="0"/>
              <w:jc w:val="center"/>
              <w:rPr>
                <w:lang w:eastAsia="en-US"/>
              </w:rPr>
            </w:pPr>
            <w:r>
              <w:rPr>
                <w:rFonts w:eastAsia="HGｺﾞｼｯｸM"/>
                <w:sz w:val="24"/>
              </w:rPr>
              <w:fldChar w:fldCharType="begin">
                <w:ffData>
                  <w:name w:val="Check1"/>
                  <w:enabled/>
                  <w:calcOnExit w:val="0"/>
                  <w:checkBox>
                    <w:sizeAuto/>
                    <w:default w:val="0"/>
                  </w:checkBox>
                </w:ffData>
              </w:fldChar>
            </w:r>
            <w:r>
              <w:rPr>
                <w:rFonts w:eastAsia="HGｺﾞｼｯｸM"/>
                <w:sz w:val="24"/>
              </w:rPr>
              <w:instrText xml:space="preserve"> FORMCHECKBOX </w:instrText>
            </w:r>
            <w:r w:rsidR="00A44515">
              <w:rPr>
                <w:rFonts w:eastAsia="HGｺﾞｼｯｸM"/>
                <w:sz w:val="24"/>
              </w:rPr>
            </w:r>
            <w:r w:rsidR="00A44515">
              <w:rPr>
                <w:rFonts w:eastAsia="HGｺﾞｼｯｸM"/>
                <w:sz w:val="24"/>
              </w:rPr>
              <w:fldChar w:fldCharType="separate"/>
            </w:r>
            <w:r>
              <w:rPr>
                <w:rFonts w:eastAsia="HGｺﾞｼｯｸM"/>
                <w:sz w:val="24"/>
              </w:rPr>
              <w:fldChar w:fldCharType="end"/>
            </w:r>
          </w:p>
        </w:tc>
        <w:tc>
          <w:tcPr>
            <w:tcW w:w="2174" w:type="dxa"/>
            <w:tcBorders>
              <w:top w:val="nil"/>
              <w:left w:val="nil"/>
              <w:bottom w:val="nil"/>
              <w:right w:val="nil"/>
            </w:tcBorders>
          </w:tcPr>
          <w:p w14:paraId="28CDBDC1" w14:textId="77777777" w:rsidR="00E11611" w:rsidRDefault="00E11611" w:rsidP="00224660">
            <w:pPr>
              <w:pStyle w:val="TableText"/>
              <w:spacing w:before="0" w:after="0"/>
              <w:jc w:val="center"/>
              <w:rPr>
                <w:lang w:eastAsia="en-US"/>
              </w:rPr>
            </w:pPr>
            <w:r>
              <w:rPr>
                <w:rFonts w:eastAsia="HGｺﾞｼｯｸM"/>
                <w:sz w:val="24"/>
              </w:rPr>
              <w:fldChar w:fldCharType="begin">
                <w:ffData>
                  <w:name w:val="Check1"/>
                  <w:enabled/>
                  <w:calcOnExit w:val="0"/>
                  <w:checkBox>
                    <w:sizeAuto/>
                    <w:default w:val="0"/>
                  </w:checkBox>
                </w:ffData>
              </w:fldChar>
            </w:r>
            <w:r>
              <w:rPr>
                <w:rFonts w:eastAsia="HGｺﾞｼｯｸM"/>
                <w:sz w:val="24"/>
              </w:rPr>
              <w:instrText xml:space="preserve"> FORMCHECKBOX </w:instrText>
            </w:r>
            <w:r w:rsidR="00A44515">
              <w:rPr>
                <w:rFonts w:eastAsia="HGｺﾞｼｯｸM"/>
                <w:sz w:val="24"/>
              </w:rPr>
            </w:r>
            <w:r w:rsidR="00A44515">
              <w:rPr>
                <w:rFonts w:eastAsia="HGｺﾞｼｯｸM"/>
                <w:sz w:val="24"/>
              </w:rPr>
              <w:fldChar w:fldCharType="separate"/>
            </w:r>
            <w:r>
              <w:rPr>
                <w:rFonts w:eastAsia="HGｺﾞｼｯｸM"/>
                <w:sz w:val="24"/>
              </w:rPr>
              <w:fldChar w:fldCharType="end"/>
            </w:r>
          </w:p>
        </w:tc>
        <w:tc>
          <w:tcPr>
            <w:tcW w:w="992" w:type="dxa"/>
            <w:tcBorders>
              <w:top w:val="nil"/>
              <w:left w:val="nil"/>
              <w:bottom w:val="nil"/>
            </w:tcBorders>
          </w:tcPr>
          <w:p w14:paraId="28CDBDC2" w14:textId="77777777" w:rsidR="00E11611" w:rsidRDefault="00E11611" w:rsidP="00224660">
            <w:pPr>
              <w:pStyle w:val="TableText"/>
              <w:spacing w:before="0" w:after="0"/>
              <w:jc w:val="center"/>
              <w:rPr>
                <w:lang w:eastAsia="en-US"/>
              </w:rPr>
            </w:pPr>
            <w:r>
              <w:rPr>
                <w:rFonts w:eastAsia="HGｺﾞｼｯｸM"/>
                <w:sz w:val="24"/>
              </w:rPr>
              <w:fldChar w:fldCharType="begin">
                <w:ffData>
                  <w:name w:val="Check1"/>
                  <w:enabled/>
                  <w:calcOnExit w:val="0"/>
                  <w:checkBox>
                    <w:sizeAuto/>
                    <w:default w:val="0"/>
                  </w:checkBox>
                </w:ffData>
              </w:fldChar>
            </w:r>
            <w:r>
              <w:rPr>
                <w:rFonts w:eastAsia="HGｺﾞｼｯｸM"/>
                <w:sz w:val="24"/>
              </w:rPr>
              <w:instrText xml:space="preserve"> FORMCHECKBOX </w:instrText>
            </w:r>
            <w:r w:rsidR="00A44515">
              <w:rPr>
                <w:rFonts w:eastAsia="HGｺﾞｼｯｸM"/>
                <w:sz w:val="24"/>
              </w:rPr>
            </w:r>
            <w:r w:rsidR="00A44515">
              <w:rPr>
                <w:rFonts w:eastAsia="HGｺﾞｼｯｸM"/>
                <w:sz w:val="24"/>
              </w:rPr>
              <w:fldChar w:fldCharType="separate"/>
            </w:r>
            <w:r>
              <w:rPr>
                <w:rFonts w:eastAsia="HGｺﾞｼｯｸM"/>
                <w:sz w:val="24"/>
              </w:rPr>
              <w:fldChar w:fldCharType="end"/>
            </w:r>
          </w:p>
        </w:tc>
      </w:tr>
      <w:tr w:rsidR="00E11611" w14:paraId="28CDBDC9" w14:textId="77777777" w:rsidTr="00CF5691">
        <w:trPr>
          <w:cantSplit/>
        </w:trPr>
        <w:tc>
          <w:tcPr>
            <w:tcW w:w="426" w:type="dxa"/>
            <w:tcBorders>
              <w:top w:val="nil"/>
              <w:bottom w:val="single" w:sz="4" w:space="0" w:color="A6A6A6" w:themeColor="background1" w:themeShade="A6"/>
              <w:right w:val="nil"/>
            </w:tcBorders>
          </w:tcPr>
          <w:p w14:paraId="28CDBDC4" w14:textId="77777777" w:rsidR="00E11611" w:rsidRDefault="00E11611" w:rsidP="00224660">
            <w:pPr>
              <w:pStyle w:val="TableText"/>
              <w:jc w:val="center"/>
              <w:rPr>
                <w:lang w:eastAsia="en-US"/>
              </w:rPr>
            </w:pPr>
          </w:p>
        </w:tc>
        <w:tc>
          <w:tcPr>
            <w:tcW w:w="2314" w:type="dxa"/>
            <w:tcBorders>
              <w:top w:val="nil"/>
              <w:left w:val="nil"/>
              <w:bottom w:val="single" w:sz="4" w:space="0" w:color="A6A6A6" w:themeColor="background1" w:themeShade="A6"/>
              <w:right w:val="nil"/>
            </w:tcBorders>
          </w:tcPr>
          <w:p w14:paraId="28CDBDC5" w14:textId="77777777" w:rsidR="00E11611" w:rsidRDefault="00E11611" w:rsidP="00224660">
            <w:pPr>
              <w:pStyle w:val="TableText"/>
              <w:jc w:val="center"/>
              <w:rPr>
                <w:lang w:eastAsia="en-US"/>
              </w:rPr>
            </w:pPr>
            <w:r w:rsidRPr="004C10A3">
              <w:rPr>
                <w:rFonts w:eastAsia="HGｺﾞｼｯｸM"/>
              </w:rPr>
              <w:t>Yes, in the last</w:t>
            </w:r>
            <w:r>
              <w:rPr>
                <w:rFonts w:eastAsia="HGｺﾞｼｯｸM"/>
              </w:rPr>
              <w:br/>
            </w:r>
            <w:r w:rsidRPr="004C10A3">
              <w:rPr>
                <w:rFonts w:eastAsia="HGｺﾞｼｯｸM"/>
              </w:rPr>
              <w:t>12 months</w:t>
            </w:r>
          </w:p>
        </w:tc>
        <w:tc>
          <w:tcPr>
            <w:tcW w:w="2174" w:type="dxa"/>
            <w:tcBorders>
              <w:top w:val="nil"/>
              <w:left w:val="nil"/>
              <w:bottom w:val="single" w:sz="4" w:space="0" w:color="A6A6A6" w:themeColor="background1" w:themeShade="A6"/>
              <w:right w:val="nil"/>
            </w:tcBorders>
          </w:tcPr>
          <w:p w14:paraId="28CDBDC6" w14:textId="77777777" w:rsidR="00E11611" w:rsidRDefault="00E11611" w:rsidP="00224660">
            <w:pPr>
              <w:pStyle w:val="TableText"/>
              <w:jc w:val="center"/>
              <w:rPr>
                <w:lang w:eastAsia="en-US"/>
              </w:rPr>
            </w:pPr>
            <w:r w:rsidRPr="004C10A3">
              <w:rPr>
                <w:rFonts w:eastAsia="HGｺﾞｼｯｸM"/>
              </w:rPr>
              <w:t>Yes, but not in the last 12</w:t>
            </w:r>
            <w:r>
              <w:rPr>
                <w:rFonts w:eastAsia="HGｺﾞｼｯｸM"/>
              </w:rPr>
              <w:t> </w:t>
            </w:r>
            <w:r w:rsidRPr="004C10A3">
              <w:rPr>
                <w:rFonts w:eastAsia="HGｺﾞｼｯｸM"/>
              </w:rPr>
              <w:t>months</w:t>
            </w:r>
          </w:p>
        </w:tc>
        <w:tc>
          <w:tcPr>
            <w:tcW w:w="2174" w:type="dxa"/>
            <w:tcBorders>
              <w:top w:val="nil"/>
              <w:left w:val="nil"/>
              <w:bottom w:val="single" w:sz="4" w:space="0" w:color="A6A6A6" w:themeColor="background1" w:themeShade="A6"/>
              <w:right w:val="nil"/>
            </w:tcBorders>
          </w:tcPr>
          <w:p w14:paraId="28CDBDC7" w14:textId="77777777" w:rsidR="00E11611" w:rsidRDefault="00E11611" w:rsidP="00224660">
            <w:pPr>
              <w:pStyle w:val="TableText"/>
              <w:jc w:val="center"/>
              <w:rPr>
                <w:lang w:eastAsia="en-US"/>
              </w:rPr>
            </w:pPr>
            <w:r w:rsidRPr="004C10A3">
              <w:rPr>
                <w:rFonts w:eastAsia="HGｺﾞｼｯｸM"/>
              </w:rPr>
              <w:t>No</w:t>
            </w:r>
          </w:p>
        </w:tc>
        <w:tc>
          <w:tcPr>
            <w:tcW w:w="992" w:type="dxa"/>
            <w:tcBorders>
              <w:top w:val="nil"/>
              <w:left w:val="nil"/>
              <w:bottom w:val="single" w:sz="4" w:space="0" w:color="A6A6A6" w:themeColor="background1" w:themeShade="A6"/>
            </w:tcBorders>
          </w:tcPr>
          <w:p w14:paraId="28CDBDC8" w14:textId="77777777" w:rsidR="00E11611" w:rsidRDefault="00E11611" w:rsidP="00224660">
            <w:pPr>
              <w:pStyle w:val="TableText"/>
              <w:jc w:val="center"/>
              <w:rPr>
                <w:lang w:eastAsia="en-US"/>
              </w:rPr>
            </w:pPr>
            <w:r w:rsidRPr="004C10A3">
              <w:rPr>
                <w:rFonts w:eastAsia="HGｺﾞｼｯｸM"/>
              </w:rPr>
              <w:t>N/A</w:t>
            </w:r>
          </w:p>
        </w:tc>
      </w:tr>
      <w:tr w:rsidR="00224660" w14:paraId="28CDBDCC" w14:textId="77777777" w:rsidTr="00CF5691">
        <w:trPr>
          <w:cantSplit/>
        </w:trPr>
        <w:tc>
          <w:tcPr>
            <w:tcW w:w="426" w:type="dxa"/>
            <w:tcBorders>
              <w:top w:val="single" w:sz="4" w:space="0" w:color="A6A6A6" w:themeColor="background1" w:themeShade="A6"/>
              <w:bottom w:val="nil"/>
              <w:right w:val="nil"/>
            </w:tcBorders>
          </w:tcPr>
          <w:p w14:paraId="28CDBDCA" w14:textId="77777777" w:rsidR="00224660" w:rsidRDefault="00224660" w:rsidP="00224660">
            <w:pPr>
              <w:pStyle w:val="TableText"/>
              <w:spacing w:before="120"/>
              <w:jc w:val="center"/>
              <w:rPr>
                <w:lang w:eastAsia="en-US"/>
              </w:rPr>
            </w:pPr>
            <w:r>
              <w:rPr>
                <w:lang w:eastAsia="en-US"/>
              </w:rPr>
              <w:t>2,</w:t>
            </w:r>
          </w:p>
        </w:tc>
        <w:tc>
          <w:tcPr>
            <w:tcW w:w="7654" w:type="dxa"/>
            <w:gridSpan w:val="4"/>
            <w:tcBorders>
              <w:top w:val="single" w:sz="4" w:space="0" w:color="A6A6A6" w:themeColor="background1" w:themeShade="A6"/>
              <w:left w:val="nil"/>
              <w:bottom w:val="nil"/>
            </w:tcBorders>
          </w:tcPr>
          <w:p w14:paraId="28CDBDCB" w14:textId="77777777" w:rsidR="00224660" w:rsidRDefault="00224660" w:rsidP="00224660">
            <w:pPr>
              <w:pStyle w:val="TableText"/>
              <w:spacing w:before="120"/>
              <w:rPr>
                <w:lang w:eastAsia="en-US"/>
              </w:rPr>
            </w:pPr>
            <w:r w:rsidRPr="000B2E2F">
              <w:rPr>
                <w:lang w:eastAsia="en-US"/>
              </w:rPr>
              <w:t xml:space="preserve">How often are you involved in collecting ethnicity data from patients or recording ethnicity data on </w:t>
            </w:r>
            <w:r>
              <w:rPr>
                <w:lang w:eastAsia="en-US"/>
              </w:rPr>
              <w:t>hospital</w:t>
            </w:r>
            <w:r w:rsidRPr="000B2E2F">
              <w:rPr>
                <w:lang w:eastAsia="en-US"/>
              </w:rPr>
              <w:t xml:space="preserve"> systems/databases?</w:t>
            </w:r>
          </w:p>
        </w:tc>
      </w:tr>
      <w:tr w:rsidR="00E11611" w14:paraId="28CDBDD2" w14:textId="77777777" w:rsidTr="00CF5691">
        <w:trPr>
          <w:cantSplit/>
        </w:trPr>
        <w:tc>
          <w:tcPr>
            <w:tcW w:w="426" w:type="dxa"/>
            <w:tcBorders>
              <w:top w:val="nil"/>
              <w:bottom w:val="nil"/>
              <w:right w:val="nil"/>
            </w:tcBorders>
          </w:tcPr>
          <w:p w14:paraId="28CDBDCD" w14:textId="77777777" w:rsidR="00E11611" w:rsidRDefault="00E11611" w:rsidP="00224660">
            <w:pPr>
              <w:pStyle w:val="TableText"/>
              <w:spacing w:before="0" w:after="0"/>
              <w:jc w:val="center"/>
              <w:rPr>
                <w:lang w:eastAsia="en-US"/>
              </w:rPr>
            </w:pPr>
          </w:p>
        </w:tc>
        <w:tc>
          <w:tcPr>
            <w:tcW w:w="2314" w:type="dxa"/>
            <w:tcBorders>
              <w:top w:val="nil"/>
              <w:left w:val="nil"/>
              <w:bottom w:val="nil"/>
              <w:right w:val="nil"/>
            </w:tcBorders>
          </w:tcPr>
          <w:p w14:paraId="28CDBDCE" w14:textId="77777777" w:rsidR="00E11611" w:rsidRDefault="00E11611" w:rsidP="00224660">
            <w:pPr>
              <w:pStyle w:val="TableText"/>
              <w:spacing w:before="0" w:after="0"/>
              <w:jc w:val="center"/>
              <w:rPr>
                <w:lang w:eastAsia="en-US"/>
              </w:rPr>
            </w:pPr>
            <w:r>
              <w:rPr>
                <w:rFonts w:eastAsia="HGｺﾞｼｯｸM"/>
                <w:sz w:val="24"/>
              </w:rPr>
              <w:fldChar w:fldCharType="begin">
                <w:ffData>
                  <w:name w:val="Check1"/>
                  <w:enabled/>
                  <w:calcOnExit w:val="0"/>
                  <w:checkBox>
                    <w:sizeAuto/>
                    <w:default w:val="0"/>
                  </w:checkBox>
                </w:ffData>
              </w:fldChar>
            </w:r>
            <w:r>
              <w:rPr>
                <w:rFonts w:eastAsia="HGｺﾞｼｯｸM"/>
                <w:sz w:val="24"/>
              </w:rPr>
              <w:instrText xml:space="preserve"> FORMCHECKBOX </w:instrText>
            </w:r>
            <w:r w:rsidR="00A44515">
              <w:rPr>
                <w:rFonts w:eastAsia="HGｺﾞｼｯｸM"/>
                <w:sz w:val="24"/>
              </w:rPr>
            </w:r>
            <w:r w:rsidR="00A44515">
              <w:rPr>
                <w:rFonts w:eastAsia="HGｺﾞｼｯｸM"/>
                <w:sz w:val="24"/>
              </w:rPr>
              <w:fldChar w:fldCharType="separate"/>
            </w:r>
            <w:r>
              <w:rPr>
                <w:rFonts w:eastAsia="HGｺﾞｼｯｸM"/>
                <w:sz w:val="24"/>
              </w:rPr>
              <w:fldChar w:fldCharType="end"/>
            </w:r>
          </w:p>
        </w:tc>
        <w:tc>
          <w:tcPr>
            <w:tcW w:w="2174" w:type="dxa"/>
            <w:tcBorders>
              <w:top w:val="nil"/>
              <w:left w:val="nil"/>
              <w:bottom w:val="nil"/>
              <w:right w:val="nil"/>
            </w:tcBorders>
          </w:tcPr>
          <w:p w14:paraId="28CDBDCF" w14:textId="77777777" w:rsidR="00E11611" w:rsidRDefault="00E11611" w:rsidP="00224660">
            <w:pPr>
              <w:pStyle w:val="TableText"/>
              <w:spacing w:before="0" w:after="0"/>
              <w:jc w:val="center"/>
              <w:rPr>
                <w:lang w:eastAsia="en-US"/>
              </w:rPr>
            </w:pPr>
            <w:r>
              <w:rPr>
                <w:rFonts w:eastAsia="HGｺﾞｼｯｸM"/>
                <w:sz w:val="24"/>
              </w:rPr>
              <w:fldChar w:fldCharType="begin">
                <w:ffData>
                  <w:name w:val="Check1"/>
                  <w:enabled/>
                  <w:calcOnExit w:val="0"/>
                  <w:checkBox>
                    <w:sizeAuto/>
                    <w:default w:val="0"/>
                  </w:checkBox>
                </w:ffData>
              </w:fldChar>
            </w:r>
            <w:r>
              <w:rPr>
                <w:rFonts w:eastAsia="HGｺﾞｼｯｸM"/>
                <w:sz w:val="24"/>
              </w:rPr>
              <w:instrText xml:space="preserve"> FORMCHECKBOX </w:instrText>
            </w:r>
            <w:r w:rsidR="00A44515">
              <w:rPr>
                <w:rFonts w:eastAsia="HGｺﾞｼｯｸM"/>
                <w:sz w:val="24"/>
              </w:rPr>
            </w:r>
            <w:r w:rsidR="00A44515">
              <w:rPr>
                <w:rFonts w:eastAsia="HGｺﾞｼｯｸM"/>
                <w:sz w:val="24"/>
              </w:rPr>
              <w:fldChar w:fldCharType="separate"/>
            </w:r>
            <w:r>
              <w:rPr>
                <w:rFonts w:eastAsia="HGｺﾞｼｯｸM"/>
                <w:sz w:val="24"/>
              </w:rPr>
              <w:fldChar w:fldCharType="end"/>
            </w:r>
          </w:p>
        </w:tc>
        <w:tc>
          <w:tcPr>
            <w:tcW w:w="2174" w:type="dxa"/>
            <w:tcBorders>
              <w:top w:val="nil"/>
              <w:left w:val="nil"/>
              <w:bottom w:val="nil"/>
              <w:right w:val="nil"/>
            </w:tcBorders>
          </w:tcPr>
          <w:p w14:paraId="28CDBDD0" w14:textId="77777777" w:rsidR="00E11611" w:rsidRDefault="00E11611" w:rsidP="00224660">
            <w:pPr>
              <w:pStyle w:val="TableText"/>
              <w:spacing w:before="0" w:after="0"/>
              <w:jc w:val="center"/>
              <w:rPr>
                <w:lang w:eastAsia="en-US"/>
              </w:rPr>
            </w:pPr>
            <w:r>
              <w:rPr>
                <w:rFonts w:eastAsia="HGｺﾞｼｯｸM"/>
                <w:sz w:val="24"/>
              </w:rPr>
              <w:fldChar w:fldCharType="begin">
                <w:ffData>
                  <w:name w:val="Check1"/>
                  <w:enabled/>
                  <w:calcOnExit w:val="0"/>
                  <w:checkBox>
                    <w:sizeAuto/>
                    <w:default w:val="0"/>
                  </w:checkBox>
                </w:ffData>
              </w:fldChar>
            </w:r>
            <w:r>
              <w:rPr>
                <w:rFonts w:eastAsia="HGｺﾞｼｯｸM"/>
                <w:sz w:val="24"/>
              </w:rPr>
              <w:instrText xml:space="preserve"> FORMCHECKBOX </w:instrText>
            </w:r>
            <w:r w:rsidR="00A44515">
              <w:rPr>
                <w:rFonts w:eastAsia="HGｺﾞｼｯｸM"/>
                <w:sz w:val="24"/>
              </w:rPr>
            </w:r>
            <w:r w:rsidR="00A44515">
              <w:rPr>
                <w:rFonts w:eastAsia="HGｺﾞｼｯｸM"/>
                <w:sz w:val="24"/>
              </w:rPr>
              <w:fldChar w:fldCharType="separate"/>
            </w:r>
            <w:r>
              <w:rPr>
                <w:rFonts w:eastAsia="HGｺﾞｼｯｸM"/>
                <w:sz w:val="24"/>
              </w:rPr>
              <w:fldChar w:fldCharType="end"/>
            </w:r>
          </w:p>
        </w:tc>
        <w:tc>
          <w:tcPr>
            <w:tcW w:w="992" w:type="dxa"/>
            <w:tcBorders>
              <w:top w:val="nil"/>
              <w:left w:val="nil"/>
              <w:bottom w:val="nil"/>
            </w:tcBorders>
          </w:tcPr>
          <w:p w14:paraId="28CDBDD1" w14:textId="77777777" w:rsidR="00E11611" w:rsidRDefault="00E11611" w:rsidP="00224660">
            <w:pPr>
              <w:pStyle w:val="TableText"/>
              <w:spacing w:before="0" w:after="0"/>
              <w:jc w:val="center"/>
              <w:rPr>
                <w:lang w:eastAsia="en-US"/>
              </w:rPr>
            </w:pPr>
            <w:r>
              <w:rPr>
                <w:rFonts w:eastAsia="HGｺﾞｼｯｸM"/>
                <w:sz w:val="24"/>
              </w:rPr>
              <w:fldChar w:fldCharType="begin">
                <w:ffData>
                  <w:name w:val="Check1"/>
                  <w:enabled/>
                  <w:calcOnExit w:val="0"/>
                  <w:checkBox>
                    <w:sizeAuto/>
                    <w:default w:val="0"/>
                  </w:checkBox>
                </w:ffData>
              </w:fldChar>
            </w:r>
            <w:r>
              <w:rPr>
                <w:rFonts w:eastAsia="HGｺﾞｼｯｸM"/>
                <w:sz w:val="24"/>
              </w:rPr>
              <w:instrText xml:space="preserve"> FORMCHECKBOX </w:instrText>
            </w:r>
            <w:r w:rsidR="00A44515">
              <w:rPr>
                <w:rFonts w:eastAsia="HGｺﾞｼｯｸM"/>
                <w:sz w:val="24"/>
              </w:rPr>
            </w:r>
            <w:r w:rsidR="00A44515">
              <w:rPr>
                <w:rFonts w:eastAsia="HGｺﾞｼｯｸM"/>
                <w:sz w:val="24"/>
              </w:rPr>
              <w:fldChar w:fldCharType="separate"/>
            </w:r>
            <w:r>
              <w:rPr>
                <w:rFonts w:eastAsia="HGｺﾞｼｯｸM"/>
                <w:sz w:val="24"/>
              </w:rPr>
              <w:fldChar w:fldCharType="end"/>
            </w:r>
          </w:p>
        </w:tc>
      </w:tr>
      <w:tr w:rsidR="00E11611" w14:paraId="28CDBDD8" w14:textId="77777777" w:rsidTr="00CF5691">
        <w:trPr>
          <w:cantSplit/>
        </w:trPr>
        <w:tc>
          <w:tcPr>
            <w:tcW w:w="426" w:type="dxa"/>
            <w:tcBorders>
              <w:top w:val="nil"/>
              <w:bottom w:val="single" w:sz="4" w:space="0" w:color="A6A6A6" w:themeColor="background1" w:themeShade="A6"/>
              <w:right w:val="nil"/>
            </w:tcBorders>
          </w:tcPr>
          <w:p w14:paraId="28CDBDD3" w14:textId="77777777" w:rsidR="00E11611" w:rsidRDefault="00E11611" w:rsidP="00224660">
            <w:pPr>
              <w:pStyle w:val="TableText"/>
              <w:jc w:val="center"/>
              <w:rPr>
                <w:lang w:eastAsia="en-US"/>
              </w:rPr>
            </w:pPr>
          </w:p>
        </w:tc>
        <w:tc>
          <w:tcPr>
            <w:tcW w:w="2314" w:type="dxa"/>
            <w:tcBorders>
              <w:top w:val="nil"/>
              <w:left w:val="nil"/>
              <w:bottom w:val="single" w:sz="4" w:space="0" w:color="A6A6A6" w:themeColor="background1" w:themeShade="A6"/>
              <w:right w:val="nil"/>
            </w:tcBorders>
          </w:tcPr>
          <w:p w14:paraId="28CDBDD4" w14:textId="77777777" w:rsidR="00E11611" w:rsidRDefault="00E11611" w:rsidP="00224660">
            <w:pPr>
              <w:pStyle w:val="TableText"/>
              <w:jc w:val="center"/>
              <w:rPr>
                <w:lang w:eastAsia="en-US"/>
              </w:rPr>
            </w:pPr>
            <w:r w:rsidRPr="004C10A3">
              <w:rPr>
                <w:rFonts w:eastAsia="HGｺﾞｼｯｸM"/>
              </w:rPr>
              <w:t>Frequently (on most</w:t>
            </w:r>
            <w:r>
              <w:rPr>
                <w:rFonts w:eastAsia="HGｺﾞｼｯｸM"/>
              </w:rPr>
              <w:br/>
            </w:r>
            <w:r w:rsidRPr="004C10A3">
              <w:rPr>
                <w:rFonts w:eastAsia="HGｺﾞｼｯｸM"/>
              </w:rPr>
              <w:t>days I am working)</w:t>
            </w:r>
          </w:p>
        </w:tc>
        <w:tc>
          <w:tcPr>
            <w:tcW w:w="2174" w:type="dxa"/>
            <w:tcBorders>
              <w:top w:val="nil"/>
              <w:left w:val="nil"/>
              <w:bottom w:val="single" w:sz="4" w:space="0" w:color="A6A6A6" w:themeColor="background1" w:themeShade="A6"/>
              <w:right w:val="nil"/>
            </w:tcBorders>
          </w:tcPr>
          <w:p w14:paraId="28CDBDD5" w14:textId="77777777" w:rsidR="00E11611" w:rsidRDefault="00E11611" w:rsidP="00224660">
            <w:pPr>
              <w:pStyle w:val="TableText"/>
              <w:jc w:val="center"/>
              <w:rPr>
                <w:lang w:eastAsia="en-US"/>
              </w:rPr>
            </w:pPr>
            <w:r w:rsidRPr="004C10A3">
              <w:rPr>
                <w:rFonts w:eastAsia="HGｺﾞｼｯｸM"/>
              </w:rPr>
              <w:t>Occasionally</w:t>
            </w:r>
            <w:r>
              <w:rPr>
                <w:rFonts w:eastAsia="HGｺﾞｼｯｸM"/>
              </w:rPr>
              <w:br/>
            </w:r>
            <w:r w:rsidRPr="004C10A3">
              <w:rPr>
                <w:rFonts w:eastAsia="HGｺﾞｼｯｸM"/>
              </w:rPr>
              <w:t>(once a week)</w:t>
            </w:r>
          </w:p>
        </w:tc>
        <w:tc>
          <w:tcPr>
            <w:tcW w:w="2174" w:type="dxa"/>
            <w:tcBorders>
              <w:top w:val="nil"/>
              <w:left w:val="nil"/>
              <w:bottom w:val="single" w:sz="4" w:space="0" w:color="A6A6A6" w:themeColor="background1" w:themeShade="A6"/>
              <w:right w:val="nil"/>
            </w:tcBorders>
          </w:tcPr>
          <w:p w14:paraId="28CDBDD6" w14:textId="77777777" w:rsidR="00E11611" w:rsidRDefault="00E11611" w:rsidP="00224660">
            <w:pPr>
              <w:pStyle w:val="TableText"/>
              <w:jc w:val="center"/>
              <w:rPr>
                <w:lang w:eastAsia="en-US"/>
              </w:rPr>
            </w:pPr>
            <w:r w:rsidRPr="004C10A3">
              <w:rPr>
                <w:rFonts w:eastAsia="HGｺﾞｼｯｸM"/>
              </w:rPr>
              <w:t>Infrequently</w:t>
            </w:r>
            <w:r>
              <w:rPr>
                <w:rFonts w:eastAsia="HGｺﾞｼｯｸM"/>
              </w:rPr>
              <w:br/>
            </w:r>
            <w:r w:rsidRPr="004C10A3">
              <w:rPr>
                <w:rFonts w:eastAsia="HGｺﾞｼｯｸM"/>
              </w:rPr>
              <w:t>(once a month or less)</w:t>
            </w:r>
          </w:p>
        </w:tc>
        <w:tc>
          <w:tcPr>
            <w:tcW w:w="992" w:type="dxa"/>
            <w:tcBorders>
              <w:top w:val="nil"/>
              <w:left w:val="nil"/>
              <w:bottom w:val="single" w:sz="4" w:space="0" w:color="A6A6A6" w:themeColor="background1" w:themeShade="A6"/>
            </w:tcBorders>
          </w:tcPr>
          <w:p w14:paraId="28CDBDD7" w14:textId="77777777" w:rsidR="00E11611" w:rsidRDefault="00E11611" w:rsidP="00224660">
            <w:pPr>
              <w:pStyle w:val="TableText"/>
              <w:jc w:val="center"/>
              <w:rPr>
                <w:lang w:eastAsia="en-US"/>
              </w:rPr>
            </w:pPr>
            <w:r w:rsidRPr="004C10A3">
              <w:rPr>
                <w:rFonts w:eastAsia="HGｺﾞｼｯｸM"/>
              </w:rPr>
              <w:t>N/A</w:t>
            </w:r>
          </w:p>
        </w:tc>
      </w:tr>
      <w:tr w:rsidR="00224660" w14:paraId="28CDBDDB" w14:textId="77777777" w:rsidTr="00CF5691">
        <w:trPr>
          <w:cantSplit/>
        </w:trPr>
        <w:tc>
          <w:tcPr>
            <w:tcW w:w="426" w:type="dxa"/>
            <w:tcBorders>
              <w:top w:val="single" w:sz="4" w:space="0" w:color="A6A6A6" w:themeColor="background1" w:themeShade="A6"/>
              <w:bottom w:val="nil"/>
              <w:right w:val="nil"/>
            </w:tcBorders>
          </w:tcPr>
          <w:p w14:paraId="28CDBDD9" w14:textId="77777777" w:rsidR="00224660" w:rsidRDefault="00224660" w:rsidP="00224660">
            <w:pPr>
              <w:pStyle w:val="TableText"/>
              <w:jc w:val="center"/>
              <w:rPr>
                <w:lang w:eastAsia="en-US"/>
              </w:rPr>
            </w:pPr>
            <w:r>
              <w:rPr>
                <w:lang w:eastAsia="en-US"/>
              </w:rPr>
              <w:t>3.</w:t>
            </w:r>
          </w:p>
        </w:tc>
        <w:tc>
          <w:tcPr>
            <w:tcW w:w="7654" w:type="dxa"/>
            <w:gridSpan w:val="4"/>
            <w:tcBorders>
              <w:top w:val="single" w:sz="4" w:space="0" w:color="A6A6A6" w:themeColor="background1" w:themeShade="A6"/>
              <w:left w:val="nil"/>
              <w:bottom w:val="nil"/>
            </w:tcBorders>
          </w:tcPr>
          <w:p w14:paraId="28CDBDDA" w14:textId="77777777" w:rsidR="00224660" w:rsidRDefault="00224660" w:rsidP="00E11611">
            <w:pPr>
              <w:pStyle w:val="TableText"/>
              <w:rPr>
                <w:lang w:eastAsia="en-US"/>
              </w:rPr>
            </w:pPr>
            <w:r w:rsidRPr="000B2E2F">
              <w:rPr>
                <w:lang w:eastAsia="en-US"/>
              </w:rPr>
              <w:t xml:space="preserve">How often are you involved in confirming ethnicity data from patients or updating ethnicity data on </w:t>
            </w:r>
            <w:r>
              <w:rPr>
                <w:lang w:eastAsia="en-US"/>
              </w:rPr>
              <w:t>hospital</w:t>
            </w:r>
            <w:r w:rsidRPr="000B2E2F">
              <w:rPr>
                <w:lang w:eastAsia="en-US"/>
              </w:rPr>
              <w:t xml:space="preserve"> systems/databases?</w:t>
            </w:r>
          </w:p>
        </w:tc>
      </w:tr>
      <w:tr w:rsidR="00E11611" w14:paraId="28CDBDE1" w14:textId="77777777" w:rsidTr="00CF5691">
        <w:trPr>
          <w:cantSplit/>
        </w:trPr>
        <w:tc>
          <w:tcPr>
            <w:tcW w:w="426" w:type="dxa"/>
            <w:tcBorders>
              <w:top w:val="nil"/>
              <w:bottom w:val="nil"/>
              <w:right w:val="nil"/>
            </w:tcBorders>
          </w:tcPr>
          <w:p w14:paraId="28CDBDDC" w14:textId="77777777" w:rsidR="00E11611" w:rsidRDefault="00E11611" w:rsidP="00224660">
            <w:pPr>
              <w:pStyle w:val="TableText"/>
              <w:spacing w:before="0" w:after="0"/>
              <w:jc w:val="center"/>
              <w:rPr>
                <w:lang w:eastAsia="en-US"/>
              </w:rPr>
            </w:pPr>
          </w:p>
        </w:tc>
        <w:tc>
          <w:tcPr>
            <w:tcW w:w="2314" w:type="dxa"/>
            <w:tcBorders>
              <w:top w:val="nil"/>
              <w:left w:val="nil"/>
              <w:bottom w:val="nil"/>
              <w:right w:val="nil"/>
            </w:tcBorders>
          </w:tcPr>
          <w:p w14:paraId="28CDBDDD" w14:textId="77777777" w:rsidR="00E11611" w:rsidRDefault="00E11611" w:rsidP="00224660">
            <w:pPr>
              <w:pStyle w:val="TableText"/>
              <w:spacing w:before="0" w:after="0"/>
              <w:jc w:val="center"/>
              <w:rPr>
                <w:lang w:eastAsia="en-US"/>
              </w:rPr>
            </w:pPr>
            <w:r>
              <w:rPr>
                <w:rFonts w:eastAsia="HGｺﾞｼｯｸM"/>
                <w:sz w:val="24"/>
              </w:rPr>
              <w:fldChar w:fldCharType="begin">
                <w:ffData>
                  <w:name w:val="Check1"/>
                  <w:enabled/>
                  <w:calcOnExit w:val="0"/>
                  <w:checkBox>
                    <w:sizeAuto/>
                    <w:default w:val="0"/>
                  </w:checkBox>
                </w:ffData>
              </w:fldChar>
            </w:r>
            <w:r>
              <w:rPr>
                <w:rFonts w:eastAsia="HGｺﾞｼｯｸM"/>
                <w:sz w:val="24"/>
              </w:rPr>
              <w:instrText xml:space="preserve"> FORMCHECKBOX </w:instrText>
            </w:r>
            <w:r w:rsidR="00A44515">
              <w:rPr>
                <w:rFonts w:eastAsia="HGｺﾞｼｯｸM"/>
                <w:sz w:val="24"/>
              </w:rPr>
            </w:r>
            <w:r w:rsidR="00A44515">
              <w:rPr>
                <w:rFonts w:eastAsia="HGｺﾞｼｯｸM"/>
                <w:sz w:val="24"/>
              </w:rPr>
              <w:fldChar w:fldCharType="separate"/>
            </w:r>
            <w:r>
              <w:rPr>
                <w:rFonts w:eastAsia="HGｺﾞｼｯｸM"/>
                <w:sz w:val="24"/>
              </w:rPr>
              <w:fldChar w:fldCharType="end"/>
            </w:r>
          </w:p>
        </w:tc>
        <w:tc>
          <w:tcPr>
            <w:tcW w:w="2174" w:type="dxa"/>
            <w:tcBorders>
              <w:top w:val="nil"/>
              <w:left w:val="nil"/>
              <w:bottom w:val="nil"/>
              <w:right w:val="nil"/>
            </w:tcBorders>
          </w:tcPr>
          <w:p w14:paraId="28CDBDDE" w14:textId="77777777" w:rsidR="00E11611" w:rsidRDefault="00E11611" w:rsidP="00224660">
            <w:pPr>
              <w:pStyle w:val="TableText"/>
              <w:spacing w:before="0" w:after="0"/>
              <w:jc w:val="center"/>
              <w:rPr>
                <w:lang w:eastAsia="en-US"/>
              </w:rPr>
            </w:pPr>
            <w:r>
              <w:rPr>
                <w:rFonts w:eastAsia="HGｺﾞｼｯｸM"/>
                <w:sz w:val="24"/>
              </w:rPr>
              <w:fldChar w:fldCharType="begin">
                <w:ffData>
                  <w:name w:val="Check1"/>
                  <w:enabled/>
                  <w:calcOnExit w:val="0"/>
                  <w:checkBox>
                    <w:sizeAuto/>
                    <w:default w:val="0"/>
                  </w:checkBox>
                </w:ffData>
              </w:fldChar>
            </w:r>
            <w:r>
              <w:rPr>
                <w:rFonts w:eastAsia="HGｺﾞｼｯｸM"/>
                <w:sz w:val="24"/>
              </w:rPr>
              <w:instrText xml:space="preserve"> FORMCHECKBOX </w:instrText>
            </w:r>
            <w:r w:rsidR="00A44515">
              <w:rPr>
                <w:rFonts w:eastAsia="HGｺﾞｼｯｸM"/>
                <w:sz w:val="24"/>
              </w:rPr>
            </w:r>
            <w:r w:rsidR="00A44515">
              <w:rPr>
                <w:rFonts w:eastAsia="HGｺﾞｼｯｸM"/>
                <w:sz w:val="24"/>
              </w:rPr>
              <w:fldChar w:fldCharType="separate"/>
            </w:r>
            <w:r>
              <w:rPr>
                <w:rFonts w:eastAsia="HGｺﾞｼｯｸM"/>
                <w:sz w:val="24"/>
              </w:rPr>
              <w:fldChar w:fldCharType="end"/>
            </w:r>
          </w:p>
        </w:tc>
        <w:tc>
          <w:tcPr>
            <w:tcW w:w="2174" w:type="dxa"/>
            <w:tcBorders>
              <w:top w:val="nil"/>
              <w:left w:val="nil"/>
              <w:bottom w:val="nil"/>
              <w:right w:val="nil"/>
            </w:tcBorders>
          </w:tcPr>
          <w:p w14:paraId="28CDBDDF" w14:textId="77777777" w:rsidR="00E11611" w:rsidRDefault="00E11611" w:rsidP="00224660">
            <w:pPr>
              <w:pStyle w:val="TableText"/>
              <w:spacing w:before="0" w:after="0"/>
              <w:jc w:val="center"/>
              <w:rPr>
                <w:lang w:eastAsia="en-US"/>
              </w:rPr>
            </w:pPr>
            <w:r>
              <w:rPr>
                <w:rFonts w:eastAsia="HGｺﾞｼｯｸM"/>
                <w:sz w:val="24"/>
              </w:rPr>
              <w:fldChar w:fldCharType="begin">
                <w:ffData>
                  <w:name w:val="Check1"/>
                  <w:enabled/>
                  <w:calcOnExit w:val="0"/>
                  <w:checkBox>
                    <w:sizeAuto/>
                    <w:default w:val="0"/>
                  </w:checkBox>
                </w:ffData>
              </w:fldChar>
            </w:r>
            <w:r>
              <w:rPr>
                <w:rFonts w:eastAsia="HGｺﾞｼｯｸM"/>
                <w:sz w:val="24"/>
              </w:rPr>
              <w:instrText xml:space="preserve"> FORMCHECKBOX </w:instrText>
            </w:r>
            <w:r w:rsidR="00A44515">
              <w:rPr>
                <w:rFonts w:eastAsia="HGｺﾞｼｯｸM"/>
                <w:sz w:val="24"/>
              </w:rPr>
            </w:r>
            <w:r w:rsidR="00A44515">
              <w:rPr>
                <w:rFonts w:eastAsia="HGｺﾞｼｯｸM"/>
                <w:sz w:val="24"/>
              </w:rPr>
              <w:fldChar w:fldCharType="separate"/>
            </w:r>
            <w:r>
              <w:rPr>
                <w:rFonts w:eastAsia="HGｺﾞｼｯｸM"/>
                <w:sz w:val="24"/>
              </w:rPr>
              <w:fldChar w:fldCharType="end"/>
            </w:r>
          </w:p>
        </w:tc>
        <w:tc>
          <w:tcPr>
            <w:tcW w:w="992" w:type="dxa"/>
            <w:tcBorders>
              <w:top w:val="nil"/>
              <w:left w:val="nil"/>
              <w:bottom w:val="nil"/>
            </w:tcBorders>
          </w:tcPr>
          <w:p w14:paraId="28CDBDE0" w14:textId="77777777" w:rsidR="00E11611" w:rsidRDefault="00E11611" w:rsidP="00224660">
            <w:pPr>
              <w:pStyle w:val="TableText"/>
              <w:spacing w:before="0" w:after="0"/>
              <w:jc w:val="center"/>
              <w:rPr>
                <w:lang w:eastAsia="en-US"/>
              </w:rPr>
            </w:pPr>
            <w:r>
              <w:rPr>
                <w:rFonts w:eastAsia="HGｺﾞｼｯｸM"/>
                <w:sz w:val="24"/>
              </w:rPr>
              <w:fldChar w:fldCharType="begin">
                <w:ffData>
                  <w:name w:val="Check1"/>
                  <w:enabled/>
                  <w:calcOnExit w:val="0"/>
                  <w:checkBox>
                    <w:sizeAuto/>
                    <w:default w:val="0"/>
                  </w:checkBox>
                </w:ffData>
              </w:fldChar>
            </w:r>
            <w:r>
              <w:rPr>
                <w:rFonts w:eastAsia="HGｺﾞｼｯｸM"/>
                <w:sz w:val="24"/>
              </w:rPr>
              <w:instrText xml:space="preserve"> FORMCHECKBOX </w:instrText>
            </w:r>
            <w:r w:rsidR="00A44515">
              <w:rPr>
                <w:rFonts w:eastAsia="HGｺﾞｼｯｸM"/>
                <w:sz w:val="24"/>
              </w:rPr>
            </w:r>
            <w:r w:rsidR="00A44515">
              <w:rPr>
                <w:rFonts w:eastAsia="HGｺﾞｼｯｸM"/>
                <w:sz w:val="24"/>
              </w:rPr>
              <w:fldChar w:fldCharType="separate"/>
            </w:r>
            <w:r>
              <w:rPr>
                <w:rFonts w:eastAsia="HGｺﾞｼｯｸM"/>
                <w:sz w:val="24"/>
              </w:rPr>
              <w:fldChar w:fldCharType="end"/>
            </w:r>
          </w:p>
        </w:tc>
      </w:tr>
      <w:tr w:rsidR="00E11611" w14:paraId="28CDBDE7" w14:textId="77777777" w:rsidTr="00CF5691">
        <w:trPr>
          <w:cantSplit/>
        </w:trPr>
        <w:tc>
          <w:tcPr>
            <w:tcW w:w="426" w:type="dxa"/>
            <w:tcBorders>
              <w:top w:val="nil"/>
              <w:bottom w:val="single" w:sz="4" w:space="0" w:color="A6A6A6" w:themeColor="background1" w:themeShade="A6"/>
              <w:right w:val="nil"/>
            </w:tcBorders>
          </w:tcPr>
          <w:p w14:paraId="28CDBDE2" w14:textId="77777777" w:rsidR="00E11611" w:rsidRDefault="00E11611" w:rsidP="00224660">
            <w:pPr>
              <w:pStyle w:val="TableText"/>
              <w:jc w:val="center"/>
              <w:rPr>
                <w:lang w:eastAsia="en-US"/>
              </w:rPr>
            </w:pPr>
          </w:p>
        </w:tc>
        <w:tc>
          <w:tcPr>
            <w:tcW w:w="2314" w:type="dxa"/>
            <w:tcBorders>
              <w:top w:val="nil"/>
              <w:left w:val="nil"/>
              <w:bottom w:val="single" w:sz="4" w:space="0" w:color="A6A6A6" w:themeColor="background1" w:themeShade="A6"/>
              <w:right w:val="nil"/>
            </w:tcBorders>
          </w:tcPr>
          <w:p w14:paraId="28CDBDE3" w14:textId="77777777" w:rsidR="00E11611" w:rsidRDefault="00E11611" w:rsidP="00224660">
            <w:pPr>
              <w:pStyle w:val="TableText"/>
              <w:jc w:val="center"/>
              <w:rPr>
                <w:lang w:eastAsia="en-US"/>
              </w:rPr>
            </w:pPr>
            <w:r w:rsidRPr="004C10A3">
              <w:rPr>
                <w:rFonts w:eastAsia="HGｺﾞｼｯｸM"/>
              </w:rPr>
              <w:t>Frequently (on most</w:t>
            </w:r>
            <w:r>
              <w:rPr>
                <w:rFonts w:eastAsia="HGｺﾞｼｯｸM"/>
              </w:rPr>
              <w:br/>
            </w:r>
            <w:r w:rsidRPr="004C10A3">
              <w:rPr>
                <w:rFonts w:eastAsia="HGｺﾞｼｯｸM"/>
              </w:rPr>
              <w:t>days I am working)</w:t>
            </w:r>
          </w:p>
        </w:tc>
        <w:tc>
          <w:tcPr>
            <w:tcW w:w="2174" w:type="dxa"/>
            <w:tcBorders>
              <w:top w:val="nil"/>
              <w:left w:val="nil"/>
              <w:bottom w:val="single" w:sz="4" w:space="0" w:color="A6A6A6" w:themeColor="background1" w:themeShade="A6"/>
              <w:right w:val="nil"/>
            </w:tcBorders>
          </w:tcPr>
          <w:p w14:paraId="28CDBDE4" w14:textId="77777777" w:rsidR="00E11611" w:rsidRDefault="00E11611" w:rsidP="00224660">
            <w:pPr>
              <w:pStyle w:val="TableText"/>
              <w:jc w:val="center"/>
              <w:rPr>
                <w:lang w:eastAsia="en-US"/>
              </w:rPr>
            </w:pPr>
            <w:r w:rsidRPr="004C10A3">
              <w:rPr>
                <w:rFonts w:eastAsia="HGｺﾞｼｯｸM"/>
              </w:rPr>
              <w:t>Occasionally</w:t>
            </w:r>
            <w:r>
              <w:rPr>
                <w:rFonts w:eastAsia="HGｺﾞｼｯｸM"/>
              </w:rPr>
              <w:br/>
            </w:r>
            <w:r w:rsidRPr="004C10A3">
              <w:rPr>
                <w:rFonts w:eastAsia="HGｺﾞｼｯｸM"/>
              </w:rPr>
              <w:t>(once a week)</w:t>
            </w:r>
          </w:p>
        </w:tc>
        <w:tc>
          <w:tcPr>
            <w:tcW w:w="2174" w:type="dxa"/>
            <w:tcBorders>
              <w:top w:val="nil"/>
              <w:left w:val="nil"/>
              <w:bottom w:val="single" w:sz="4" w:space="0" w:color="A6A6A6" w:themeColor="background1" w:themeShade="A6"/>
              <w:right w:val="nil"/>
            </w:tcBorders>
          </w:tcPr>
          <w:p w14:paraId="28CDBDE5" w14:textId="77777777" w:rsidR="00E11611" w:rsidRDefault="00E11611" w:rsidP="00224660">
            <w:pPr>
              <w:pStyle w:val="TableText"/>
              <w:jc w:val="center"/>
              <w:rPr>
                <w:lang w:eastAsia="en-US"/>
              </w:rPr>
            </w:pPr>
            <w:r w:rsidRPr="004C10A3">
              <w:rPr>
                <w:rFonts w:eastAsia="HGｺﾞｼｯｸM"/>
              </w:rPr>
              <w:t>Infrequently</w:t>
            </w:r>
            <w:r>
              <w:rPr>
                <w:rFonts w:eastAsia="HGｺﾞｼｯｸM"/>
              </w:rPr>
              <w:br/>
            </w:r>
            <w:r w:rsidRPr="004C10A3">
              <w:rPr>
                <w:rFonts w:eastAsia="HGｺﾞｼｯｸM"/>
              </w:rPr>
              <w:t>(once a month or less)</w:t>
            </w:r>
          </w:p>
        </w:tc>
        <w:tc>
          <w:tcPr>
            <w:tcW w:w="992" w:type="dxa"/>
            <w:tcBorders>
              <w:top w:val="nil"/>
              <w:left w:val="nil"/>
              <w:bottom w:val="single" w:sz="4" w:space="0" w:color="A6A6A6" w:themeColor="background1" w:themeShade="A6"/>
            </w:tcBorders>
          </w:tcPr>
          <w:p w14:paraId="28CDBDE6" w14:textId="77777777" w:rsidR="00E11611" w:rsidRDefault="00E11611" w:rsidP="00224660">
            <w:pPr>
              <w:pStyle w:val="TableText"/>
              <w:jc w:val="center"/>
              <w:rPr>
                <w:lang w:eastAsia="en-US"/>
              </w:rPr>
            </w:pPr>
            <w:r w:rsidRPr="004C10A3">
              <w:rPr>
                <w:rFonts w:eastAsia="HGｺﾞｼｯｸM"/>
              </w:rPr>
              <w:t>N/A</w:t>
            </w:r>
          </w:p>
        </w:tc>
      </w:tr>
      <w:tr w:rsidR="00224660" w14:paraId="28CDBDEA" w14:textId="77777777" w:rsidTr="00CF5691">
        <w:trPr>
          <w:cantSplit/>
        </w:trPr>
        <w:tc>
          <w:tcPr>
            <w:tcW w:w="426" w:type="dxa"/>
            <w:tcBorders>
              <w:top w:val="single" w:sz="4" w:space="0" w:color="A6A6A6" w:themeColor="background1" w:themeShade="A6"/>
              <w:bottom w:val="nil"/>
              <w:right w:val="nil"/>
            </w:tcBorders>
          </w:tcPr>
          <w:p w14:paraId="28CDBDE8" w14:textId="77777777" w:rsidR="00224660" w:rsidRDefault="00224660" w:rsidP="00224660">
            <w:pPr>
              <w:pStyle w:val="TableText"/>
              <w:jc w:val="center"/>
              <w:rPr>
                <w:lang w:eastAsia="en-US"/>
              </w:rPr>
            </w:pPr>
            <w:r>
              <w:rPr>
                <w:lang w:eastAsia="en-US"/>
              </w:rPr>
              <w:t>4.</w:t>
            </w:r>
          </w:p>
        </w:tc>
        <w:tc>
          <w:tcPr>
            <w:tcW w:w="7654" w:type="dxa"/>
            <w:gridSpan w:val="4"/>
            <w:tcBorders>
              <w:top w:val="single" w:sz="4" w:space="0" w:color="A6A6A6" w:themeColor="background1" w:themeShade="A6"/>
              <w:left w:val="nil"/>
              <w:bottom w:val="nil"/>
            </w:tcBorders>
          </w:tcPr>
          <w:p w14:paraId="28CDBDE9" w14:textId="77777777" w:rsidR="00224660" w:rsidRDefault="00224660" w:rsidP="00E11611">
            <w:pPr>
              <w:pStyle w:val="TableText"/>
              <w:rPr>
                <w:lang w:eastAsia="en-US"/>
              </w:rPr>
            </w:pPr>
            <w:r w:rsidRPr="000B2E2F">
              <w:rPr>
                <w:lang w:eastAsia="en-US"/>
              </w:rPr>
              <w:t xml:space="preserve">Do you consider that you </w:t>
            </w:r>
            <w:r>
              <w:rPr>
                <w:lang w:eastAsia="en-US"/>
              </w:rPr>
              <w:t>understand</w:t>
            </w:r>
            <w:r w:rsidRPr="000B2E2F">
              <w:rPr>
                <w:lang w:eastAsia="en-US"/>
              </w:rPr>
              <w:t xml:space="preserve"> why ethnicity data </w:t>
            </w:r>
            <w:r>
              <w:rPr>
                <w:lang w:eastAsia="en-US"/>
              </w:rPr>
              <w:t>is</w:t>
            </w:r>
            <w:r w:rsidRPr="000B2E2F">
              <w:rPr>
                <w:lang w:eastAsia="en-US"/>
              </w:rPr>
              <w:t xml:space="preserve"> collected in </w:t>
            </w:r>
            <w:r>
              <w:rPr>
                <w:lang w:eastAsia="en-US"/>
              </w:rPr>
              <w:t>hospital</w:t>
            </w:r>
            <w:r w:rsidRPr="000B2E2F">
              <w:rPr>
                <w:lang w:eastAsia="en-US"/>
              </w:rPr>
              <w:t xml:space="preserve"> settings?</w:t>
            </w:r>
          </w:p>
        </w:tc>
      </w:tr>
      <w:tr w:rsidR="00E11611" w14:paraId="28CDBDF0" w14:textId="77777777" w:rsidTr="00CF5691">
        <w:trPr>
          <w:cantSplit/>
        </w:trPr>
        <w:tc>
          <w:tcPr>
            <w:tcW w:w="426" w:type="dxa"/>
            <w:tcBorders>
              <w:top w:val="nil"/>
              <w:bottom w:val="nil"/>
              <w:right w:val="nil"/>
            </w:tcBorders>
          </w:tcPr>
          <w:p w14:paraId="28CDBDEB" w14:textId="77777777" w:rsidR="00E11611" w:rsidRDefault="00E11611" w:rsidP="00224660">
            <w:pPr>
              <w:pStyle w:val="TableText"/>
              <w:spacing w:before="0" w:after="0"/>
              <w:jc w:val="center"/>
              <w:rPr>
                <w:lang w:eastAsia="en-US"/>
              </w:rPr>
            </w:pPr>
          </w:p>
        </w:tc>
        <w:tc>
          <w:tcPr>
            <w:tcW w:w="2314" w:type="dxa"/>
            <w:tcBorders>
              <w:top w:val="nil"/>
              <w:left w:val="nil"/>
              <w:bottom w:val="nil"/>
              <w:right w:val="nil"/>
            </w:tcBorders>
          </w:tcPr>
          <w:p w14:paraId="28CDBDEC" w14:textId="77777777" w:rsidR="00E11611" w:rsidRDefault="00E11611" w:rsidP="00224660">
            <w:pPr>
              <w:pStyle w:val="TableText"/>
              <w:spacing w:before="0" w:after="0"/>
              <w:jc w:val="center"/>
              <w:rPr>
                <w:lang w:eastAsia="en-US"/>
              </w:rPr>
            </w:pPr>
            <w:r>
              <w:rPr>
                <w:rFonts w:eastAsia="HGｺﾞｼｯｸM"/>
                <w:sz w:val="24"/>
              </w:rPr>
              <w:fldChar w:fldCharType="begin">
                <w:ffData>
                  <w:name w:val="Check1"/>
                  <w:enabled/>
                  <w:calcOnExit w:val="0"/>
                  <w:checkBox>
                    <w:sizeAuto/>
                    <w:default w:val="0"/>
                  </w:checkBox>
                </w:ffData>
              </w:fldChar>
            </w:r>
            <w:r>
              <w:rPr>
                <w:rFonts w:eastAsia="HGｺﾞｼｯｸM"/>
                <w:sz w:val="24"/>
              </w:rPr>
              <w:instrText xml:space="preserve"> FORMCHECKBOX </w:instrText>
            </w:r>
            <w:r w:rsidR="00A44515">
              <w:rPr>
                <w:rFonts w:eastAsia="HGｺﾞｼｯｸM"/>
                <w:sz w:val="24"/>
              </w:rPr>
            </w:r>
            <w:r w:rsidR="00A44515">
              <w:rPr>
                <w:rFonts w:eastAsia="HGｺﾞｼｯｸM"/>
                <w:sz w:val="24"/>
              </w:rPr>
              <w:fldChar w:fldCharType="separate"/>
            </w:r>
            <w:r>
              <w:rPr>
                <w:rFonts w:eastAsia="HGｺﾞｼｯｸM"/>
                <w:sz w:val="24"/>
              </w:rPr>
              <w:fldChar w:fldCharType="end"/>
            </w:r>
          </w:p>
        </w:tc>
        <w:tc>
          <w:tcPr>
            <w:tcW w:w="2174" w:type="dxa"/>
            <w:tcBorders>
              <w:top w:val="nil"/>
              <w:left w:val="nil"/>
              <w:bottom w:val="nil"/>
              <w:right w:val="nil"/>
            </w:tcBorders>
          </w:tcPr>
          <w:p w14:paraId="28CDBDED" w14:textId="77777777" w:rsidR="00E11611" w:rsidRDefault="00E11611" w:rsidP="00224660">
            <w:pPr>
              <w:pStyle w:val="TableText"/>
              <w:spacing w:before="0" w:after="0"/>
              <w:jc w:val="center"/>
              <w:rPr>
                <w:lang w:eastAsia="en-US"/>
              </w:rPr>
            </w:pPr>
            <w:r>
              <w:rPr>
                <w:rFonts w:eastAsia="HGｺﾞｼｯｸM"/>
                <w:sz w:val="24"/>
              </w:rPr>
              <w:fldChar w:fldCharType="begin">
                <w:ffData>
                  <w:name w:val="Check1"/>
                  <w:enabled/>
                  <w:calcOnExit w:val="0"/>
                  <w:checkBox>
                    <w:sizeAuto/>
                    <w:default w:val="0"/>
                  </w:checkBox>
                </w:ffData>
              </w:fldChar>
            </w:r>
            <w:r>
              <w:rPr>
                <w:rFonts w:eastAsia="HGｺﾞｼｯｸM"/>
                <w:sz w:val="24"/>
              </w:rPr>
              <w:instrText xml:space="preserve"> FORMCHECKBOX </w:instrText>
            </w:r>
            <w:r w:rsidR="00A44515">
              <w:rPr>
                <w:rFonts w:eastAsia="HGｺﾞｼｯｸM"/>
                <w:sz w:val="24"/>
              </w:rPr>
            </w:r>
            <w:r w:rsidR="00A44515">
              <w:rPr>
                <w:rFonts w:eastAsia="HGｺﾞｼｯｸM"/>
                <w:sz w:val="24"/>
              </w:rPr>
              <w:fldChar w:fldCharType="separate"/>
            </w:r>
            <w:r>
              <w:rPr>
                <w:rFonts w:eastAsia="HGｺﾞｼｯｸM"/>
                <w:sz w:val="24"/>
              </w:rPr>
              <w:fldChar w:fldCharType="end"/>
            </w:r>
          </w:p>
        </w:tc>
        <w:tc>
          <w:tcPr>
            <w:tcW w:w="2174" w:type="dxa"/>
            <w:tcBorders>
              <w:top w:val="nil"/>
              <w:left w:val="nil"/>
              <w:bottom w:val="nil"/>
              <w:right w:val="nil"/>
            </w:tcBorders>
          </w:tcPr>
          <w:p w14:paraId="28CDBDEE" w14:textId="77777777" w:rsidR="00E11611" w:rsidRDefault="00E11611" w:rsidP="00224660">
            <w:pPr>
              <w:pStyle w:val="TableText"/>
              <w:spacing w:before="0" w:after="0"/>
              <w:jc w:val="center"/>
              <w:rPr>
                <w:lang w:eastAsia="en-US"/>
              </w:rPr>
            </w:pPr>
            <w:r>
              <w:rPr>
                <w:rFonts w:eastAsia="HGｺﾞｼｯｸM"/>
                <w:sz w:val="24"/>
              </w:rPr>
              <w:fldChar w:fldCharType="begin">
                <w:ffData>
                  <w:name w:val="Check1"/>
                  <w:enabled/>
                  <w:calcOnExit w:val="0"/>
                  <w:checkBox>
                    <w:sizeAuto/>
                    <w:default w:val="0"/>
                  </w:checkBox>
                </w:ffData>
              </w:fldChar>
            </w:r>
            <w:r>
              <w:rPr>
                <w:rFonts w:eastAsia="HGｺﾞｼｯｸM"/>
                <w:sz w:val="24"/>
              </w:rPr>
              <w:instrText xml:space="preserve"> FORMCHECKBOX </w:instrText>
            </w:r>
            <w:r w:rsidR="00A44515">
              <w:rPr>
                <w:rFonts w:eastAsia="HGｺﾞｼｯｸM"/>
                <w:sz w:val="24"/>
              </w:rPr>
            </w:r>
            <w:r w:rsidR="00A44515">
              <w:rPr>
                <w:rFonts w:eastAsia="HGｺﾞｼｯｸM"/>
                <w:sz w:val="24"/>
              </w:rPr>
              <w:fldChar w:fldCharType="separate"/>
            </w:r>
            <w:r>
              <w:rPr>
                <w:rFonts w:eastAsia="HGｺﾞｼｯｸM"/>
                <w:sz w:val="24"/>
              </w:rPr>
              <w:fldChar w:fldCharType="end"/>
            </w:r>
          </w:p>
        </w:tc>
        <w:tc>
          <w:tcPr>
            <w:tcW w:w="992" w:type="dxa"/>
            <w:tcBorders>
              <w:top w:val="nil"/>
              <w:left w:val="nil"/>
              <w:bottom w:val="nil"/>
            </w:tcBorders>
          </w:tcPr>
          <w:p w14:paraId="28CDBDEF" w14:textId="77777777" w:rsidR="00E11611" w:rsidRDefault="00E11611" w:rsidP="00224660">
            <w:pPr>
              <w:pStyle w:val="TableText"/>
              <w:spacing w:before="0" w:after="0"/>
              <w:jc w:val="center"/>
              <w:rPr>
                <w:lang w:eastAsia="en-US"/>
              </w:rPr>
            </w:pPr>
            <w:r>
              <w:rPr>
                <w:rFonts w:eastAsia="HGｺﾞｼｯｸM"/>
                <w:sz w:val="24"/>
              </w:rPr>
              <w:fldChar w:fldCharType="begin">
                <w:ffData>
                  <w:name w:val="Check1"/>
                  <w:enabled/>
                  <w:calcOnExit w:val="0"/>
                  <w:checkBox>
                    <w:sizeAuto/>
                    <w:default w:val="0"/>
                  </w:checkBox>
                </w:ffData>
              </w:fldChar>
            </w:r>
            <w:r>
              <w:rPr>
                <w:rFonts w:eastAsia="HGｺﾞｼｯｸM"/>
                <w:sz w:val="24"/>
              </w:rPr>
              <w:instrText xml:space="preserve"> FORMCHECKBOX </w:instrText>
            </w:r>
            <w:r w:rsidR="00A44515">
              <w:rPr>
                <w:rFonts w:eastAsia="HGｺﾞｼｯｸM"/>
                <w:sz w:val="24"/>
              </w:rPr>
            </w:r>
            <w:r w:rsidR="00A44515">
              <w:rPr>
                <w:rFonts w:eastAsia="HGｺﾞｼｯｸM"/>
                <w:sz w:val="24"/>
              </w:rPr>
              <w:fldChar w:fldCharType="separate"/>
            </w:r>
            <w:r>
              <w:rPr>
                <w:rFonts w:eastAsia="HGｺﾞｼｯｸM"/>
                <w:sz w:val="24"/>
              </w:rPr>
              <w:fldChar w:fldCharType="end"/>
            </w:r>
          </w:p>
        </w:tc>
      </w:tr>
      <w:tr w:rsidR="00E11611" w14:paraId="28CDBDF6" w14:textId="77777777" w:rsidTr="00CF5691">
        <w:trPr>
          <w:cantSplit/>
        </w:trPr>
        <w:tc>
          <w:tcPr>
            <w:tcW w:w="426" w:type="dxa"/>
            <w:tcBorders>
              <w:top w:val="nil"/>
              <w:bottom w:val="single" w:sz="4" w:space="0" w:color="A6A6A6" w:themeColor="background1" w:themeShade="A6"/>
              <w:right w:val="nil"/>
            </w:tcBorders>
          </w:tcPr>
          <w:p w14:paraId="28CDBDF1" w14:textId="77777777" w:rsidR="00E11611" w:rsidRDefault="00E11611" w:rsidP="00224660">
            <w:pPr>
              <w:pStyle w:val="TableText"/>
              <w:jc w:val="center"/>
              <w:rPr>
                <w:lang w:eastAsia="en-US"/>
              </w:rPr>
            </w:pPr>
          </w:p>
        </w:tc>
        <w:tc>
          <w:tcPr>
            <w:tcW w:w="2314" w:type="dxa"/>
            <w:tcBorders>
              <w:top w:val="nil"/>
              <w:left w:val="nil"/>
              <w:bottom w:val="single" w:sz="4" w:space="0" w:color="A6A6A6" w:themeColor="background1" w:themeShade="A6"/>
              <w:right w:val="nil"/>
            </w:tcBorders>
          </w:tcPr>
          <w:p w14:paraId="28CDBDF2" w14:textId="77777777" w:rsidR="00E11611" w:rsidRDefault="00E11611" w:rsidP="00224660">
            <w:pPr>
              <w:pStyle w:val="TableText"/>
              <w:jc w:val="center"/>
              <w:rPr>
                <w:lang w:eastAsia="en-US"/>
              </w:rPr>
            </w:pPr>
            <w:r>
              <w:rPr>
                <w:rFonts w:eastAsia="HGｺﾞｼｯｸM"/>
              </w:rPr>
              <w:t>Yes</w:t>
            </w:r>
          </w:p>
        </w:tc>
        <w:tc>
          <w:tcPr>
            <w:tcW w:w="2174" w:type="dxa"/>
            <w:tcBorders>
              <w:top w:val="nil"/>
              <w:left w:val="nil"/>
              <w:bottom w:val="single" w:sz="4" w:space="0" w:color="A6A6A6" w:themeColor="background1" w:themeShade="A6"/>
              <w:right w:val="nil"/>
            </w:tcBorders>
          </w:tcPr>
          <w:p w14:paraId="28CDBDF3" w14:textId="77777777" w:rsidR="00E11611" w:rsidRDefault="00E11611" w:rsidP="00224660">
            <w:pPr>
              <w:pStyle w:val="TableText"/>
              <w:jc w:val="center"/>
              <w:rPr>
                <w:lang w:eastAsia="en-US"/>
              </w:rPr>
            </w:pPr>
            <w:r>
              <w:rPr>
                <w:rFonts w:eastAsia="HGｺﾞｼｯｸM"/>
              </w:rPr>
              <w:t>No</w:t>
            </w:r>
          </w:p>
        </w:tc>
        <w:tc>
          <w:tcPr>
            <w:tcW w:w="2174" w:type="dxa"/>
            <w:tcBorders>
              <w:top w:val="nil"/>
              <w:left w:val="nil"/>
              <w:bottom w:val="single" w:sz="4" w:space="0" w:color="A6A6A6" w:themeColor="background1" w:themeShade="A6"/>
              <w:right w:val="nil"/>
            </w:tcBorders>
          </w:tcPr>
          <w:p w14:paraId="28CDBDF4" w14:textId="77777777" w:rsidR="00E11611" w:rsidRDefault="00E11611" w:rsidP="00224660">
            <w:pPr>
              <w:pStyle w:val="TableText"/>
              <w:jc w:val="center"/>
              <w:rPr>
                <w:lang w:eastAsia="en-US"/>
              </w:rPr>
            </w:pPr>
            <w:r>
              <w:rPr>
                <w:rFonts w:eastAsia="HGｺﾞｼｯｸM"/>
              </w:rPr>
              <w:t>Not sure</w:t>
            </w:r>
          </w:p>
        </w:tc>
        <w:tc>
          <w:tcPr>
            <w:tcW w:w="992" w:type="dxa"/>
            <w:tcBorders>
              <w:top w:val="nil"/>
              <w:left w:val="nil"/>
              <w:bottom w:val="single" w:sz="4" w:space="0" w:color="A6A6A6" w:themeColor="background1" w:themeShade="A6"/>
            </w:tcBorders>
          </w:tcPr>
          <w:p w14:paraId="28CDBDF5" w14:textId="77777777" w:rsidR="00E11611" w:rsidRDefault="00E11611" w:rsidP="00224660">
            <w:pPr>
              <w:pStyle w:val="TableText"/>
              <w:jc w:val="center"/>
              <w:rPr>
                <w:lang w:eastAsia="en-US"/>
              </w:rPr>
            </w:pPr>
            <w:r>
              <w:rPr>
                <w:rFonts w:eastAsia="HGｺﾞｼｯｸM"/>
              </w:rPr>
              <w:t>N/A</w:t>
            </w:r>
          </w:p>
        </w:tc>
      </w:tr>
      <w:tr w:rsidR="00224660" w14:paraId="28CDBDF9" w14:textId="77777777" w:rsidTr="00CF5691">
        <w:trPr>
          <w:cantSplit/>
        </w:trPr>
        <w:tc>
          <w:tcPr>
            <w:tcW w:w="426" w:type="dxa"/>
            <w:tcBorders>
              <w:top w:val="single" w:sz="4" w:space="0" w:color="A6A6A6" w:themeColor="background1" w:themeShade="A6"/>
              <w:bottom w:val="nil"/>
              <w:right w:val="nil"/>
            </w:tcBorders>
          </w:tcPr>
          <w:p w14:paraId="28CDBDF7" w14:textId="77777777" w:rsidR="00224660" w:rsidRDefault="00224660" w:rsidP="00224660">
            <w:pPr>
              <w:pStyle w:val="TableText"/>
              <w:jc w:val="center"/>
              <w:rPr>
                <w:lang w:eastAsia="en-US"/>
              </w:rPr>
            </w:pPr>
            <w:r>
              <w:rPr>
                <w:lang w:eastAsia="en-US"/>
              </w:rPr>
              <w:t>5.</w:t>
            </w:r>
          </w:p>
        </w:tc>
        <w:tc>
          <w:tcPr>
            <w:tcW w:w="7654" w:type="dxa"/>
            <w:gridSpan w:val="4"/>
            <w:tcBorders>
              <w:top w:val="single" w:sz="4" w:space="0" w:color="A6A6A6" w:themeColor="background1" w:themeShade="A6"/>
              <w:left w:val="nil"/>
              <w:bottom w:val="nil"/>
            </w:tcBorders>
          </w:tcPr>
          <w:p w14:paraId="28CDBDF8" w14:textId="77777777" w:rsidR="00224660" w:rsidRDefault="00224660" w:rsidP="00E11611">
            <w:pPr>
              <w:pStyle w:val="TableText"/>
              <w:rPr>
                <w:lang w:eastAsia="en-US"/>
              </w:rPr>
            </w:pPr>
            <w:r w:rsidRPr="000B2E2F">
              <w:rPr>
                <w:lang w:eastAsia="en-US"/>
              </w:rPr>
              <w:t>Are you comfortable collecting ethnicity data from patients/consumers?</w:t>
            </w:r>
          </w:p>
        </w:tc>
      </w:tr>
      <w:tr w:rsidR="00E11611" w14:paraId="28CDBDFF" w14:textId="77777777" w:rsidTr="00CF5691">
        <w:trPr>
          <w:cantSplit/>
        </w:trPr>
        <w:tc>
          <w:tcPr>
            <w:tcW w:w="426" w:type="dxa"/>
            <w:tcBorders>
              <w:top w:val="nil"/>
              <w:bottom w:val="nil"/>
              <w:right w:val="nil"/>
            </w:tcBorders>
          </w:tcPr>
          <w:p w14:paraId="28CDBDFA" w14:textId="77777777" w:rsidR="00E11611" w:rsidRDefault="00E11611" w:rsidP="00224660">
            <w:pPr>
              <w:pStyle w:val="TableText"/>
              <w:spacing w:before="0" w:after="0"/>
              <w:jc w:val="center"/>
              <w:rPr>
                <w:lang w:eastAsia="en-US"/>
              </w:rPr>
            </w:pPr>
          </w:p>
        </w:tc>
        <w:tc>
          <w:tcPr>
            <w:tcW w:w="2314" w:type="dxa"/>
            <w:tcBorders>
              <w:top w:val="nil"/>
              <w:left w:val="nil"/>
              <w:bottom w:val="nil"/>
              <w:right w:val="nil"/>
            </w:tcBorders>
          </w:tcPr>
          <w:p w14:paraId="28CDBDFB" w14:textId="77777777" w:rsidR="00E11611" w:rsidRDefault="00E11611" w:rsidP="00224660">
            <w:pPr>
              <w:pStyle w:val="TableText"/>
              <w:spacing w:before="0" w:after="0"/>
              <w:jc w:val="center"/>
              <w:rPr>
                <w:lang w:eastAsia="en-US"/>
              </w:rPr>
            </w:pPr>
            <w:r>
              <w:rPr>
                <w:rFonts w:eastAsia="HGｺﾞｼｯｸM"/>
                <w:sz w:val="24"/>
              </w:rPr>
              <w:fldChar w:fldCharType="begin">
                <w:ffData>
                  <w:name w:val="Check1"/>
                  <w:enabled/>
                  <w:calcOnExit w:val="0"/>
                  <w:checkBox>
                    <w:sizeAuto/>
                    <w:default w:val="0"/>
                  </w:checkBox>
                </w:ffData>
              </w:fldChar>
            </w:r>
            <w:r>
              <w:rPr>
                <w:rFonts w:eastAsia="HGｺﾞｼｯｸM"/>
                <w:sz w:val="24"/>
              </w:rPr>
              <w:instrText xml:space="preserve"> FORMCHECKBOX </w:instrText>
            </w:r>
            <w:r w:rsidR="00A44515">
              <w:rPr>
                <w:rFonts w:eastAsia="HGｺﾞｼｯｸM"/>
                <w:sz w:val="24"/>
              </w:rPr>
            </w:r>
            <w:r w:rsidR="00A44515">
              <w:rPr>
                <w:rFonts w:eastAsia="HGｺﾞｼｯｸM"/>
                <w:sz w:val="24"/>
              </w:rPr>
              <w:fldChar w:fldCharType="separate"/>
            </w:r>
            <w:r>
              <w:rPr>
                <w:rFonts w:eastAsia="HGｺﾞｼｯｸM"/>
                <w:sz w:val="24"/>
              </w:rPr>
              <w:fldChar w:fldCharType="end"/>
            </w:r>
          </w:p>
        </w:tc>
        <w:tc>
          <w:tcPr>
            <w:tcW w:w="2174" w:type="dxa"/>
            <w:tcBorders>
              <w:top w:val="nil"/>
              <w:left w:val="nil"/>
              <w:bottom w:val="nil"/>
              <w:right w:val="nil"/>
            </w:tcBorders>
          </w:tcPr>
          <w:p w14:paraId="28CDBDFC" w14:textId="77777777" w:rsidR="00E11611" w:rsidRDefault="00E11611" w:rsidP="00224660">
            <w:pPr>
              <w:pStyle w:val="TableText"/>
              <w:spacing w:before="0" w:after="0"/>
              <w:jc w:val="center"/>
              <w:rPr>
                <w:lang w:eastAsia="en-US"/>
              </w:rPr>
            </w:pPr>
            <w:r>
              <w:rPr>
                <w:rFonts w:eastAsia="HGｺﾞｼｯｸM"/>
                <w:sz w:val="24"/>
              </w:rPr>
              <w:fldChar w:fldCharType="begin">
                <w:ffData>
                  <w:name w:val="Check1"/>
                  <w:enabled/>
                  <w:calcOnExit w:val="0"/>
                  <w:checkBox>
                    <w:sizeAuto/>
                    <w:default w:val="0"/>
                  </w:checkBox>
                </w:ffData>
              </w:fldChar>
            </w:r>
            <w:r>
              <w:rPr>
                <w:rFonts w:eastAsia="HGｺﾞｼｯｸM"/>
                <w:sz w:val="24"/>
              </w:rPr>
              <w:instrText xml:space="preserve"> FORMCHECKBOX </w:instrText>
            </w:r>
            <w:r w:rsidR="00A44515">
              <w:rPr>
                <w:rFonts w:eastAsia="HGｺﾞｼｯｸM"/>
                <w:sz w:val="24"/>
              </w:rPr>
            </w:r>
            <w:r w:rsidR="00A44515">
              <w:rPr>
                <w:rFonts w:eastAsia="HGｺﾞｼｯｸM"/>
                <w:sz w:val="24"/>
              </w:rPr>
              <w:fldChar w:fldCharType="separate"/>
            </w:r>
            <w:r>
              <w:rPr>
                <w:rFonts w:eastAsia="HGｺﾞｼｯｸM"/>
                <w:sz w:val="24"/>
              </w:rPr>
              <w:fldChar w:fldCharType="end"/>
            </w:r>
          </w:p>
        </w:tc>
        <w:tc>
          <w:tcPr>
            <w:tcW w:w="2174" w:type="dxa"/>
            <w:tcBorders>
              <w:top w:val="nil"/>
              <w:left w:val="nil"/>
              <w:bottom w:val="nil"/>
              <w:right w:val="nil"/>
            </w:tcBorders>
          </w:tcPr>
          <w:p w14:paraId="28CDBDFD" w14:textId="77777777" w:rsidR="00E11611" w:rsidRDefault="00E11611" w:rsidP="00224660">
            <w:pPr>
              <w:pStyle w:val="TableText"/>
              <w:spacing w:before="0" w:after="0"/>
              <w:jc w:val="center"/>
              <w:rPr>
                <w:lang w:eastAsia="en-US"/>
              </w:rPr>
            </w:pPr>
            <w:r>
              <w:rPr>
                <w:rFonts w:eastAsia="HGｺﾞｼｯｸM"/>
                <w:sz w:val="24"/>
              </w:rPr>
              <w:fldChar w:fldCharType="begin">
                <w:ffData>
                  <w:name w:val="Check1"/>
                  <w:enabled/>
                  <w:calcOnExit w:val="0"/>
                  <w:checkBox>
                    <w:sizeAuto/>
                    <w:default w:val="0"/>
                  </w:checkBox>
                </w:ffData>
              </w:fldChar>
            </w:r>
            <w:r>
              <w:rPr>
                <w:rFonts w:eastAsia="HGｺﾞｼｯｸM"/>
                <w:sz w:val="24"/>
              </w:rPr>
              <w:instrText xml:space="preserve"> FORMCHECKBOX </w:instrText>
            </w:r>
            <w:r w:rsidR="00A44515">
              <w:rPr>
                <w:rFonts w:eastAsia="HGｺﾞｼｯｸM"/>
                <w:sz w:val="24"/>
              </w:rPr>
            </w:r>
            <w:r w:rsidR="00A44515">
              <w:rPr>
                <w:rFonts w:eastAsia="HGｺﾞｼｯｸM"/>
                <w:sz w:val="24"/>
              </w:rPr>
              <w:fldChar w:fldCharType="separate"/>
            </w:r>
            <w:r>
              <w:rPr>
                <w:rFonts w:eastAsia="HGｺﾞｼｯｸM"/>
                <w:sz w:val="24"/>
              </w:rPr>
              <w:fldChar w:fldCharType="end"/>
            </w:r>
          </w:p>
        </w:tc>
        <w:tc>
          <w:tcPr>
            <w:tcW w:w="992" w:type="dxa"/>
            <w:tcBorders>
              <w:top w:val="nil"/>
              <w:left w:val="nil"/>
              <w:bottom w:val="nil"/>
            </w:tcBorders>
          </w:tcPr>
          <w:p w14:paraId="28CDBDFE" w14:textId="77777777" w:rsidR="00E11611" w:rsidRDefault="00E11611" w:rsidP="00224660">
            <w:pPr>
              <w:pStyle w:val="TableText"/>
              <w:spacing w:before="0" w:after="0"/>
              <w:jc w:val="center"/>
              <w:rPr>
                <w:lang w:eastAsia="en-US"/>
              </w:rPr>
            </w:pPr>
            <w:r>
              <w:rPr>
                <w:rFonts w:eastAsia="HGｺﾞｼｯｸM"/>
                <w:sz w:val="24"/>
              </w:rPr>
              <w:fldChar w:fldCharType="begin">
                <w:ffData>
                  <w:name w:val="Check1"/>
                  <w:enabled/>
                  <w:calcOnExit w:val="0"/>
                  <w:checkBox>
                    <w:sizeAuto/>
                    <w:default w:val="0"/>
                  </w:checkBox>
                </w:ffData>
              </w:fldChar>
            </w:r>
            <w:r>
              <w:rPr>
                <w:rFonts w:eastAsia="HGｺﾞｼｯｸM"/>
                <w:sz w:val="24"/>
              </w:rPr>
              <w:instrText xml:space="preserve"> FORMCHECKBOX </w:instrText>
            </w:r>
            <w:r w:rsidR="00A44515">
              <w:rPr>
                <w:rFonts w:eastAsia="HGｺﾞｼｯｸM"/>
                <w:sz w:val="24"/>
              </w:rPr>
            </w:r>
            <w:r w:rsidR="00A44515">
              <w:rPr>
                <w:rFonts w:eastAsia="HGｺﾞｼｯｸM"/>
                <w:sz w:val="24"/>
              </w:rPr>
              <w:fldChar w:fldCharType="separate"/>
            </w:r>
            <w:r>
              <w:rPr>
                <w:rFonts w:eastAsia="HGｺﾞｼｯｸM"/>
                <w:sz w:val="24"/>
              </w:rPr>
              <w:fldChar w:fldCharType="end"/>
            </w:r>
          </w:p>
        </w:tc>
      </w:tr>
      <w:tr w:rsidR="00E11611" w14:paraId="28CDBE05" w14:textId="77777777" w:rsidTr="00CF5691">
        <w:trPr>
          <w:cantSplit/>
        </w:trPr>
        <w:tc>
          <w:tcPr>
            <w:tcW w:w="426" w:type="dxa"/>
            <w:tcBorders>
              <w:top w:val="nil"/>
              <w:right w:val="nil"/>
            </w:tcBorders>
          </w:tcPr>
          <w:p w14:paraId="28CDBE00" w14:textId="77777777" w:rsidR="00E11611" w:rsidRDefault="00E11611" w:rsidP="00224660">
            <w:pPr>
              <w:pStyle w:val="TableText"/>
              <w:jc w:val="center"/>
              <w:rPr>
                <w:lang w:eastAsia="en-US"/>
              </w:rPr>
            </w:pPr>
          </w:p>
        </w:tc>
        <w:tc>
          <w:tcPr>
            <w:tcW w:w="2314" w:type="dxa"/>
            <w:tcBorders>
              <w:top w:val="nil"/>
              <w:left w:val="nil"/>
              <w:right w:val="nil"/>
            </w:tcBorders>
          </w:tcPr>
          <w:p w14:paraId="28CDBE01" w14:textId="77777777" w:rsidR="00E11611" w:rsidRDefault="00E11611" w:rsidP="00224660">
            <w:pPr>
              <w:pStyle w:val="TableText"/>
              <w:jc w:val="center"/>
              <w:rPr>
                <w:lang w:eastAsia="en-US"/>
              </w:rPr>
            </w:pPr>
            <w:r>
              <w:rPr>
                <w:rFonts w:eastAsia="HGｺﾞｼｯｸM"/>
              </w:rPr>
              <w:t>Yes</w:t>
            </w:r>
          </w:p>
        </w:tc>
        <w:tc>
          <w:tcPr>
            <w:tcW w:w="2174" w:type="dxa"/>
            <w:tcBorders>
              <w:top w:val="nil"/>
              <w:left w:val="nil"/>
              <w:right w:val="nil"/>
            </w:tcBorders>
          </w:tcPr>
          <w:p w14:paraId="28CDBE02" w14:textId="77777777" w:rsidR="00E11611" w:rsidRDefault="00E11611" w:rsidP="00224660">
            <w:pPr>
              <w:pStyle w:val="TableText"/>
              <w:jc w:val="center"/>
              <w:rPr>
                <w:lang w:eastAsia="en-US"/>
              </w:rPr>
            </w:pPr>
            <w:r>
              <w:rPr>
                <w:rFonts w:eastAsia="HGｺﾞｼｯｸM"/>
              </w:rPr>
              <w:t>No</w:t>
            </w:r>
          </w:p>
        </w:tc>
        <w:tc>
          <w:tcPr>
            <w:tcW w:w="2174" w:type="dxa"/>
            <w:tcBorders>
              <w:top w:val="nil"/>
              <w:left w:val="nil"/>
              <w:right w:val="nil"/>
            </w:tcBorders>
          </w:tcPr>
          <w:p w14:paraId="28CDBE03" w14:textId="77777777" w:rsidR="00E11611" w:rsidRDefault="00E11611" w:rsidP="00224660">
            <w:pPr>
              <w:pStyle w:val="TableText"/>
              <w:jc w:val="center"/>
              <w:rPr>
                <w:lang w:eastAsia="en-US"/>
              </w:rPr>
            </w:pPr>
            <w:r>
              <w:rPr>
                <w:rFonts w:eastAsia="HGｺﾞｼｯｸM"/>
              </w:rPr>
              <w:t>Not sure</w:t>
            </w:r>
          </w:p>
        </w:tc>
        <w:tc>
          <w:tcPr>
            <w:tcW w:w="992" w:type="dxa"/>
            <w:tcBorders>
              <w:top w:val="nil"/>
              <w:left w:val="nil"/>
            </w:tcBorders>
          </w:tcPr>
          <w:p w14:paraId="28CDBE04" w14:textId="77777777" w:rsidR="00E11611" w:rsidRDefault="00EB6289" w:rsidP="00224660">
            <w:pPr>
              <w:pStyle w:val="TableText"/>
              <w:jc w:val="center"/>
              <w:rPr>
                <w:lang w:eastAsia="en-US"/>
              </w:rPr>
            </w:pPr>
            <w:r>
              <w:rPr>
                <w:lang w:eastAsia="en-US"/>
              </w:rPr>
              <w:t>N/A</w:t>
            </w:r>
          </w:p>
        </w:tc>
      </w:tr>
    </w:tbl>
    <w:p w14:paraId="28CDBE06" w14:textId="77777777" w:rsidR="00E11611" w:rsidRPr="00E11611" w:rsidRDefault="00E11611" w:rsidP="00224660">
      <w:pPr>
        <w:rPr>
          <w:lang w:eastAsia="en-US"/>
        </w:rPr>
      </w:pPr>
    </w:p>
    <w:p w14:paraId="28CDBE07" w14:textId="77777777" w:rsidR="00A5672C" w:rsidRDefault="00A5672C" w:rsidP="00224660">
      <w:pPr>
        <w:pStyle w:val="Heading5"/>
        <w:rPr>
          <w:lang w:eastAsia="en-US"/>
        </w:rPr>
      </w:pPr>
      <w:r>
        <w:rPr>
          <w:lang w:eastAsia="en-US"/>
        </w:rPr>
        <w:lastRenderedPageBreak/>
        <w:t>What do you do?</w:t>
      </w:r>
    </w:p>
    <w:tbl>
      <w:tblPr>
        <w:tblStyle w:val="TableGrid"/>
        <w:tblW w:w="8080" w:type="dxa"/>
        <w:tblInd w:w="57" w:type="dxa"/>
        <w:tblLayout w:type="fixed"/>
        <w:tblCellMar>
          <w:left w:w="57" w:type="dxa"/>
          <w:right w:w="57" w:type="dxa"/>
        </w:tblCellMar>
        <w:tblLook w:val="04A0" w:firstRow="1" w:lastRow="0" w:firstColumn="1" w:lastColumn="0" w:noHBand="0" w:noVBand="1"/>
      </w:tblPr>
      <w:tblGrid>
        <w:gridCol w:w="426"/>
        <w:gridCol w:w="708"/>
        <w:gridCol w:w="1606"/>
        <w:gridCol w:w="2174"/>
        <w:gridCol w:w="189"/>
        <w:gridCol w:w="1985"/>
        <w:gridCol w:w="709"/>
        <w:gridCol w:w="283"/>
      </w:tblGrid>
      <w:tr w:rsidR="00113120" w14:paraId="28CDBE0A" w14:textId="77777777" w:rsidTr="003B4DC9">
        <w:trPr>
          <w:cantSplit/>
        </w:trPr>
        <w:tc>
          <w:tcPr>
            <w:tcW w:w="426" w:type="dxa"/>
            <w:tcBorders>
              <w:bottom w:val="nil"/>
              <w:right w:val="nil"/>
            </w:tcBorders>
          </w:tcPr>
          <w:p w14:paraId="28CDBE08" w14:textId="77777777" w:rsidR="00113120" w:rsidRDefault="002F2F9B" w:rsidP="002F2F9B">
            <w:pPr>
              <w:pStyle w:val="TableText"/>
              <w:keepNext/>
              <w:spacing w:before="120"/>
              <w:jc w:val="center"/>
              <w:rPr>
                <w:lang w:eastAsia="en-US"/>
              </w:rPr>
            </w:pPr>
            <w:r>
              <w:rPr>
                <w:lang w:eastAsia="en-US"/>
              </w:rPr>
              <w:t>6</w:t>
            </w:r>
            <w:r w:rsidR="00113120">
              <w:rPr>
                <w:lang w:eastAsia="en-US"/>
              </w:rPr>
              <w:t>.</w:t>
            </w:r>
          </w:p>
        </w:tc>
        <w:tc>
          <w:tcPr>
            <w:tcW w:w="7654" w:type="dxa"/>
            <w:gridSpan w:val="7"/>
            <w:tcBorders>
              <w:left w:val="nil"/>
              <w:bottom w:val="nil"/>
            </w:tcBorders>
          </w:tcPr>
          <w:p w14:paraId="28CDBE09" w14:textId="77777777" w:rsidR="00113120" w:rsidRDefault="00113120" w:rsidP="00113120">
            <w:pPr>
              <w:pStyle w:val="TableText"/>
              <w:keepNext/>
              <w:spacing w:before="120"/>
              <w:rPr>
                <w:lang w:eastAsia="en-US"/>
              </w:rPr>
            </w:pPr>
            <w:r w:rsidRPr="006C1384">
              <w:rPr>
                <w:lang w:eastAsia="en-US"/>
              </w:rPr>
              <w:t xml:space="preserve">For patients already </w:t>
            </w:r>
            <w:r>
              <w:rPr>
                <w:lang w:eastAsia="en-US"/>
              </w:rPr>
              <w:t>listed with</w:t>
            </w:r>
            <w:r w:rsidRPr="006C1384">
              <w:rPr>
                <w:lang w:eastAsia="en-US"/>
              </w:rPr>
              <w:t xml:space="preserve"> ethnicity data on your </w:t>
            </w:r>
            <w:r>
              <w:rPr>
                <w:lang w:eastAsia="en-US"/>
              </w:rPr>
              <w:t>hospital</w:t>
            </w:r>
            <w:r w:rsidRPr="006C1384">
              <w:rPr>
                <w:lang w:eastAsia="en-US"/>
              </w:rPr>
              <w:t xml:space="preserve"> system/database, how often do you check </w:t>
            </w:r>
            <w:r>
              <w:rPr>
                <w:lang w:eastAsia="en-US"/>
              </w:rPr>
              <w:t xml:space="preserve">your </w:t>
            </w:r>
            <w:r w:rsidRPr="006C1384">
              <w:rPr>
                <w:lang w:eastAsia="en-US"/>
              </w:rPr>
              <w:t xml:space="preserve">patient ethnicity </w:t>
            </w:r>
            <w:r w:rsidRPr="001B16D2">
              <w:rPr>
                <w:lang w:eastAsia="en-US"/>
              </w:rPr>
              <w:t>data</w:t>
            </w:r>
            <w:r>
              <w:rPr>
                <w:lang w:eastAsia="en-US"/>
              </w:rPr>
              <w:t>?</w:t>
            </w:r>
          </w:p>
        </w:tc>
      </w:tr>
      <w:tr w:rsidR="00113120" w14:paraId="28CDBE10" w14:textId="77777777" w:rsidTr="003B4DC9">
        <w:trPr>
          <w:cantSplit/>
        </w:trPr>
        <w:tc>
          <w:tcPr>
            <w:tcW w:w="426" w:type="dxa"/>
            <w:tcBorders>
              <w:top w:val="nil"/>
              <w:bottom w:val="nil"/>
              <w:right w:val="nil"/>
            </w:tcBorders>
          </w:tcPr>
          <w:p w14:paraId="28CDBE0B" w14:textId="77777777" w:rsidR="00113120" w:rsidRDefault="00113120" w:rsidP="00113120">
            <w:pPr>
              <w:pStyle w:val="TableText"/>
              <w:keepNext/>
              <w:spacing w:before="0" w:after="0"/>
              <w:jc w:val="center"/>
              <w:rPr>
                <w:lang w:eastAsia="en-US"/>
              </w:rPr>
            </w:pPr>
          </w:p>
        </w:tc>
        <w:tc>
          <w:tcPr>
            <w:tcW w:w="2314" w:type="dxa"/>
            <w:gridSpan w:val="2"/>
            <w:tcBorders>
              <w:top w:val="nil"/>
              <w:left w:val="nil"/>
              <w:bottom w:val="nil"/>
              <w:right w:val="nil"/>
            </w:tcBorders>
          </w:tcPr>
          <w:p w14:paraId="28CDBE0C" w14:textId="77777777" w:rsidR="00113120" w:rsidRDefault="00113120" w:rsidP="00113120">
            <w:pPr>
              <w:pStyle w:val="TableText"/>
              <w:keepNext/>
              <w:spacing w:before="0" w:after="0"/>
              <w:jc w:val="center"/>
              <w:rPr>
                <w:lang w:eastAsia="en-US"/>
              </w:rPr>
            </w:pPr>
            <w:r>
              <w:rPr>
                <w:rFonts w:eastAsia="HGｺﾞｼｯｸM"/>
                <w:sz w:val="24"/>
              </w:rPr>
              <w:fldChar w:fldCharType="begin">
                <w:ffData>
                  <w:name w:val="Check1"/>
                  <w:enabled/>
                  <w:calcOnExit w:val="0"/>
                  <w:checkBox>
                    <w:sizeAuto/>
                    <w:default w:val="0"/>
                  </w:checkBox>
                </w:ffData>
              </w:fldChar>
            </w:r>
            <w:r>
              <w:rPr>
                <w:rFonts w:eastAsia="HGｺﾞｼｯｸM"/>
                <w:sz w:val="24"/>
              </w:rPr>
              <w:instrText xml:space="preserve"> FORMCHECKBOX </w:instrText>
            </w:r>
            <w:r w:rsidR="00A44515">
              <w:rPr>
                <w:rFonts w:eastAsia="HGｺﾞｼｯｸM"/>
                <w:sz w:val="24"/>
              </w:rPr>
            </w:r>
            <w:r w:rsidR="00A44515">
              <w:rPr>
                <w:rFonts w:eastAsia="HGｺﾞｼｯｸM"/>
                <w:sz w:val="24"/>
              </w:rPr>
              <w:fldChar w:fldCharType="separate"/>
            </w:r>
            <w:r>
              <w:rPr>
                <w:rFonts w:eastAsia="HGｺﾞｼｯｸM"/>
                <w:sz w:val="24"/>
              </w:rPr>
              <w:fldChar w:fldCharType="end"/>
            </w:r>
          </w:p>
        </w:tc>
        <w:tc>
          <w:tcPr>
            <w:tcW w:w="2174" w:type="dxa"/>
            <w:tcBorders>
              <w:top w:val="nil"/>
              <w:left w:val="nil"/>
              <w:bottom w:val="nil"/>
              <w:right w:val="nil"/>
            </w:tcBorders>
          </w:tcPr>
          <w:p w14:paraId="28CDBE0D" w14:textId="77777777" w:rsidR="00113120" w:rsidRDefault="00113120" w:rsidP="00113120">
            <w:pPr>
              <w:pStyle w:val="TableText"/>
              <w:keepNext/>
              <w:spacing w:before="0" w:after="0"/>
              <w:jc w:val="center"/>
              <w:rPr>
                <w:lang w:eastAsia="en-US"/>
              </w:rPr>
            </w:pPr>
            <w:r>
              <w:rPr>
                <w:rFonts w:eastAsia="HGｺﾞｼｯｸM"/>
                <w:sz w:val="24"/>
              </w:rPr>
              <w:fldChar w:fldCharType="begin">
                <w:ffData>
                  <w:name w:val="Check1"/>
                  <w:enabled/>
                  <w:calcOnExit w:val="0"/>
                  <w:checkBox>
                    <w:sizeAuto/>
                    <w:default w:val="0"/>
                  </w:checkBox>
                </w:ffData>
              </w:fldChar>
            </w:r>
            <w:r>
              <w:rPr>
                <w:rFonts w:eastAsia="HGｺﾞｼｯｸM"/>
                <w:sz w:val="24"/>
              </w:rPr>
              <w:instrText xml:space="preserve"> FORMCHECKBOX </w:instrText>
            </w:r>
            <w:r w:rsidR="00A44515">
              <w:rPr>
                <w:rFonts w:eastAsia="HGｺﾞｼｯｸM"/>
                <w:sz w:val="24"/>
              </w:rPr>
            </w:r>
            <w:r w:rsidR="00A44515">
              <w:rPr>
                <w:rFonts w:eastAsia="HGｺﾞｼｯｸM"/>
                <w:sz w:val="24"/>
              </w:rPr>
              <w:fldChar w:fldCharType="separate"/>
            </w:r>
            <w:r>
              <w:rPr>
                <w:rFonts w:eastAsia="HGｺﾞｼｯｸM"/>
                <w:sz w:val="24"/>
              </w:rPr>
              <w:fldChar w:fldCharType="end"/>
            </w:r>
          </w:p>
        </w:tc>
        <w:tc>
          <w:tcPr>
            <w:tcW w:w="2174" w:type="dxa"/>
            <w:gridSpan w:val="2"/>
            <w:tcBorders>
              <w:top w:val="nil"/>
              <w:left w:val="nil"/>
              <w:bottom w:val="nil"/>
              <w:right w:val="nil"/>
            </w:tcBorders>
          </w:tcPr>
          <w:p w14:paraId="28CDBE0E" w14:textId="77777777" w:rsidR="00113120" w:rsidRDefault="00113120" w:rsidP="00113120">
            <w:pPr>
              <w:pStyle w:val="TableText"/>
              <w:keepNext/>
              <w:spacing w:before="0" w:after="0"/>
              <w:jc w:val="center"/>
              <w:rPr>
                <w:lang w:eastAsia="en-US"/>
              </w:rPr>
            </w:pPr>
            <w:r>
              <w:rPr>
                <w:rFonts w:eastAsia="HGｺﾞｼｯｸM"/>
                <w:sz w:val="24"/>
              </w:rPr>
              <w:fldChar w:fldCharType="begin">
                <w:ffData>
                  <w:name w:val="Check1"/>
                  <w:enabled/>
                  <w:calcOnExit w:val="0"/>
                  <w:checkBox>
                    <w:sizeAuto/>
                    <w:default w:val="0"/>
                  </w:checkBox>
                </w:ffData>
              </w:fldChar>
            </w:r>
            <w:r>
              <w:rPr>
                <w:rFonts w:eastAsia="HGｺﾞｼｯｸM"/>
                <w:sz w:val="24"/>
              </w:rPr>
              <w:instrText xml:space="preserve"> FORMCHECKBOX </w:instrText>
            </w:r>
            <w:r w:rsidR="00A44515">
              <w:rPr>
                <w:rFonts w:eastAsia="HGｺﾞｼｯｸM"/>
                <w:sz w:val="24"/>
              </w:rPr>
            </w:r>
            <w:r w:rsidR="00A44515">
              <w:rPr>
                <w:rFonts w:eastAsia="HGｺﾞｼｯｸM"/>
                <w:sz w:val="24"/>
              </w:rPr>
              <w:fldChar w:fldCharType="separate"/>
            </w:r>
            <w:r>
              <w:rPr>
                <w:rFonts w:eastAsia="HGｺﾞｼｯｸM"/>
                <w:sz w:val="24"/>
              </w:rPr>
              <w:fldChar w:fldCharType="end"/>
            </w:r>
          </w:p>
        </w:tc>
        <w:tc>
          <w:tcPr>
            <w:tcW w:w="992" w:type="dxa"/>
            <w:gridSpan w:val="2"/>
            <w:tcBorders>
              <w:top w:val="nil"/>
              <w:left w:val="nil"/>
              <w:bottom w:val="nil"/>
            </w:tcBorders>
          </w:tcPr>
          <w:p w14:paraId="28CDBE0F" w14:textId="77777777" w:rsidR="00113120" w:rsidRDefault="00113120" w:rsidP="00113120">
            <w:pPr>
              <w:pStyle w:val="TableText"/>
              <w:keepNext/>
              <w:spacing w:before="0" w:after="0"/>
              <w:jc w:val="center"/>
              <w:rPr>
                <w:lang w:eastAsia="en-US"/>
              </w:rPr>
            </w:pPr>
            <w:r>
              <w:rPr>
                <w:rFonts w:eastAsia="HGｺﾞｼｯｸM"/>
                <w:sz w:val="24"/>
              </w:rPr>
              <w:fldChar w:fldCharType="begin">
                <w:ffData>
                  <w:name w:val="Check1"/>
                  <w:enabled/>
                  <w:calcOnExit w:val="0"/>
                  <w:checkBox>
                    <w:sizeAuto/>
                    <w:default w:val="0"/>
                  </w:checkBox>
                </w:ffData>
              </w:fldChar>
            </w:r>
            <w:r>
              <w:rPr>
                <w:rFonts w:eastAsia="HGｺﾞｼｯｸM"/>
                <w:sz w:val="24"/>
              </w:rPr>
              <w:instrText xml:space="preserve"> FORMCHECKBOX </w:instrText>
            </w:r>
            <w:r w:rsidR="00A44515">
              <w:rPr>
                <w:rFonts w:eastAsia="HGｺﾞｼｯｸM"/>
                <w:sz w:val="24"/>
              </w:rPr>
            </w:r>
            <w:r w:rsidR="00A44515">
              <w:rPr>
                <w:rFonts w:eastAsia="HGｺﾞｼｯｸM"/>
                <w:sz w:val="24"/>
              </w:rPr>
              <w:fldChar w:fldCharType="separate"/>
            </w:r>
            <w:r>
              <w:rPr>
                <w:rFonts w:eastAsia="HGｺﾞｼｯｸM"/>
                <w:sz w:val="24"/>
              </w:rPr>
              <w:fldChar w:fldCharType="end"/>
            </w:r>
          </w:p>
        </w:tc>
      </w:tr>
      <w:tr w:rsidR="00113120" w14:paraId="28CDBE16" w14:textId="77777777" w:rsidTr="003B4DC9">
        <w:trPr>
          <w:cantSplit/>
        </w:trPr>
        <w:tc>
          <w:tcPr>
            <w:tcW w:w="426" w:type="dxa"/>
            <w:tcBorders>
              <w:top w:val="nil"/>
              <w:bottom w:val="single" w:sz="4" w:space="0" w:color="A6A6A6" w:themeColor="background1" w:themeShade="A6"/>
              <w:right w:val="nil"/>
            </w:tcBorders>
          </w:tcPr>
          <w:p w14:paraId="28CDBE11" w14:textId="77777777" w:rsidR="00113120" w:rsidRDefault="00113120" w:rsidP="00113120">
            <w:pPr>
              <w:pStyle w:val="TableText"/>
              <w:keepNext/>
              <w:jc w:val="center"/>
              <w:rPr>
                <w:lang w:eastAsia="en-US"/>
              </w:rPr>
            </w:pPr>
          </w:p>
        </w:tc>
        <w:tc>
          <w:tcPr>
            <w:tcW w:w="2314" w:type="dxa"/>
            <w:gridSpan w:val="2"/>
            <w:tcBorders>
              <w:top w:val="nil"/>
              <w:left w:val="nil"/>
              <w:bottom w:val="single" w:sz="4" w:space="0" w:color="A6A6A6" w:themeColor="background1" w:themeShade="A6"/>
              <w:right w:val="nil"/>
            </w:tcBorders>
          </w:tcPr>
          <w:p w14:paraId="28CDBE12" w14:textId="77777777" w:rsidR="00113120" w:rsidRDefault="002F2F9B" w:rsidP="00113120">
            <w:pPr>
              <w:pStyle w:val="TableText"/>
              <w:keepNext/>
              <w:jc w:val="center"/>
              <w:rPr>
                <w:lang w:eastAsia="en-US"/>
              </w:rPr>
            </w:pPr>
            <w:r w:rsidRPr="1D970415">
              <w:rPr>
                <w:rFonts w:eastAsia="HGｺﾞｼｯｸM"/>
              </w:rPr>
              <w:t xml:space="preserve">On the first encounter with our </w:t>
            </w:r>
            <w:r>
              <w:rPr>
                <w:rFonts w:eastAsia="HGｺﾞｼｯｸM"/>
              </w:rPr>
              <w:t>hospital</w:t>
            </w:r>
            <w:r w:rsidRPr="1D970415">
              <w:rPr>
                <w:rFonts w:eastAsia="HGｺﾞｼｯｸM"/>
              </w:rPr>
              <w:t xml:space="preserve"> </w:t>
            </w:r>
            <w:r>
              <w:rPr>
                <w:rFonts w:eastAsia="HGｺﾞｼｯｸM"/>
              </w:rPr>
              <w:t xml:space="preserve">ward, </w:t>
            </w:r>
            <w:proofErr w:type="gramStart"/>
            <w:r w:rsidRPr="1D970415">
              <w:rPr>
                <w:rFonts w:eastAsia="HGｺﾞｼｯｸM"/>
              </w:rPr>
              <w:t>service</w:t>
            </w:r>
            <w:proofErr w:type="gramEnd"/>
            <w:r w:rsidRPr="1D970415">
              <w:rPr>
                <w:rFonts w:eastAsia="HGｺﾞｼｯｸM"/>
              </w:rPr>
              <w:t xml:space="preserve"> or department</w:t>
            </w:r>
          </w:p>
        </w:tc>
        <w:tc>
          <w:tcPr>
            <w:tcW w:w="2174" w:type="dxa"/>
            <w:tcBorders>
              <w:top w:val="nil"/>
              <w:left w:val="nil"/>
              <w:bottom w:val="single" w:sz="4" w:space="0" w:color="A6A6A6" w:themeColor="background1" w:themeShade="A6"/>
              <w:right w:val="nil"/>
            </w:tcBorders>
          </w:tcPr>
          <w:p w14:paraId="28CDBE13" w14:textId="77777777" w:rsidR="00113120" w:rsidRDefault="002F2F9B" w:rsidP="00113120">
            <w:pPr>
              <w:pStyle w:val="TableText"/>
              <w:keepNext/>
              <w:jc w:val="center"/>
              <w:rPr>
                <w:lang w:eastAsia="en-US"/>
              </w:rPr>
            </w:pPr>
            <w:r>
              <w:rPr>
                <w:rFonts w:eastAsia="HGｺﾞｼｯｸM"/>
              </w:rPr>
              <w:t>Only if ethnicity data is missing or appears incorrect</w:t>
            </w:r>
          </w:p>
        </w:tc>
        <w:tc>
          <w:tcPr>
            <w:tcW w:w="2174" w:type="dxa"/>
            <w:gridSpan w:val="2"/>
            <w:tcBorders>
              <w:top w:val="nil"/>
              <w:left w:val="nil"/>
              <w:bottom w:val="single" w:sz="4" w:space="0" w:color="A6A6A6" w:themeColor="background1" w:themeShade="A6"/>
              <w:right w:val="nil"/>
            </w:tcBorders>
          </w:tcPr>
          <w:p w14:paraId="28CDBE14" w14:textId="77777777" w:rsidR="00113120" w:rsidRDefault="00113120" w:rsidP="00113120">
            <w:pPr>
              <w:pStyle w:val="TableText"/>
              <w:keepNext/>
              <w:jc w:val="center"/>
              <w:rPr>
                <w:lang w:eastAsia="en-US"/>
              </w:rPr>
            </w:pPr>
            <w:r w:rsidRPr="004C10A3">
              <w:rPr>
                <w:rFonts w:eastAsia="HGｺﾞｼｯｸM"/>
              </w:rPr>
              <w:t>No</w:t>
            </w:r>
            <w:r w:rsidR="002F2F9B">
              <w:rPr>
                <w:rFonts w:eastAsia="HGｺﾞｼｯｸM"/>
              </w:rPr>
              <w:t>t sure</w:t>
            </w:r>
          </w:p>
        </w:tc>
        <w:tc>
          <w:tcPr>
            <w:tcW w:w="992" w:type="dxa"/>
            <w:gridSpan w:val="2"/>
            <w:tcBorders>
              <w:top w:val="nil"/>
              <w:left w:val="nil"/>
              <w:bottom w:val="single" w:sz="4" w:space="0" w:color="A6A6A6" w:themeColor="background1" w:themeShade="A6"/>
            </w:tcBorders>
          </w:tcPr>
          <w:p w14:paraId="28CDBE15" w14:textId="77777777" w:rsidR="00113120" w:rsidRDefault="00113120" w:rsidP="00113120">
            <w:pPr>
              <w:pStyle w:val="TableText"/>
              <w:keepNext/>
              <w:jc w:val="center"/>
              <w:rPr>
                <w:lang w:eastAsia="en-US"/>
              </w:rPr>
            </w:pPr>
            <w:r w:rsidRPr="004C10A3">
              <w:rPr>
                <w:rFonts w:eastAsia="HGｺﾞｼｯｸM"/>
              </w:rPr>
              <w:t>N/A</w:t>
            </w:r>
          </w:p>
        </w:tc>
      </w:tr>
      <w:tr w:rsidR="00113120" w14:paraId="28CDBE19" w14:textId="77777777" w:rsidTr="003B4DC9">
        <w:trPr>
          <w:cantSplit/>
        </w:trPr>
        <w:tc>
          <w:tcPr>
            <w:tcW w:w="426" w:type="dxa"/>
            <w:tcBorders>
              <w:top w:val="single" w:sz="4" w:space="0" w:color="A6A6A6" w:themeColor="background1" w:themeShade="A6"/>
              <w:bottom w:val="nil"/>
              <w:right w:val="nil"/>
            </w:tcBorders>
          </w:tcPr>
          <w:p w14:paraId="28CDBE17" w14:textId="77777777" w:rsidR="00113120" w:rsidRDefault="002F2F9B" w:rsidP="003B4DC9">
            <w:pPr>
              <w:pStyle w:val="TableText"/>
              <w:spacing w:before="120"/>
              <w:jc w:val="center"/>
              <w:rPr>
                <w:lang w:eastAsia="en-US"/>
              </w:rPr>
            </w:pPr>
            <w:r>
              <w:rPr>
                <w:lang w:eastAsia="en-US"/>
              </w:rPr>
              <w:t>7</w:t>
            </w:r>
            <w:r w:rsidR="00113120">
              <w:rPr>
                <w:lang w:eastAsia="en-US"/>
              </w:rPr>
              <w:t>,</w:t>
            </w:r>
          </w:p>
        </w:tc>
        <w:tc>
          <w:tcPr>
            <w:tcW w:w="7654" w:type="dxa"/>
            <w:gridSpan w:val="7"/>
            <w:tcBorders>
              <w:top w:val="single" w:sz="4" w:space="0" w:color="A6A6A6" w:themeColor="background1" w:themeShade="A6"/>
              <w:left w:val="nil"/>
              <w:bottom w:val="nil"/>
            </w:tcBorders>
          </w:tcPr>
          <w:p w14:paraId="28CDBE18" w14:textId="77777777" w:rsidR="00113120" w:rsidRDefault="00113120" w:rsidP="002F2F9B">
            <w:pPr>
              <w:pStyle w:val="TableText"/>
              <w:spacing w:before="120"/>
              <w:rPr>
                <w:lang w:eastAsia="en-US"/>
              </w:rPr>
            </w:pPr>
            <w:r w:rsidRPr="006C1384">
              <w:rPr>
                <w:lang w:eastAsia="en-US"/>
              </w:rPr>
              <w:t>Are there times when you guess a patient</w:t>
            </w:r>
            <w:r>
              <w:rPr>
                <w:lang w:eastAsia="en-US"/>
              </w:rPr>
              <w:t>’</w:t>
            </w:r>
            <w:r w:rsidRPr="006C1384">
              <w:rPr>
                <w:lang w:eastAsia="en-US"/>
              </w:rPr>
              <w:t>s ethnicity rather than asking the patient to self</w:t>
            </w:r>
            <w:r w:rsidR="002F2F9B">
              <w:rPr>
                <w:lang w:eastAsia="en-US"/>
              </w:rPr>
              <w:noBreakHyphen/>
            </w:r>
            <w:r w:rsidRPr="006C1384">
              <w:rPr>
                <w:lang w:eastAsia="en-US"/>
              </w:rPr>
              <w:t>identify</w:t>
            </w:r>
            <w:r>
              <w:rPr>
                <w:lang w:eastAsia="en-US"/>
              </w:rPr>
              <w:t>?</w:t>
            </w:r>
          </w:p>
        </w:tc>
      </w:tr>
      <w:tr w:rsidR="00113120" w14:paraId="28CDBE1F" w14:textId="77777777" w:rsidTr="003B4DC9">
        <w:trPr>
          <w:cantSplit/>
        </w:trPr>
        <w:tc>
          <w:tcPr>
            <w:tcW w:w="426" w:type="dxa"/>
            <w:tcBorders>
              <w:top w:val="nil"/>
              <w:bottom w:val="nil"/>
              <w:right w:val="nil"/>
            </w:tcBorders>
          </w:tcPr>
          <w:p w14:paraId="28CDBE1A" w14:textId="77777777" w:rsidR="00113120" w:rsidRDefault="00113120" w:rsidP="003B4DC9">
            <w:pPr>
              <w:pStyle w:val="TableText"/>
              <w:spacing w:before="0" w:after="0"/>
              <w:jc w:val="center"/>
              <w:rPr>
                <w:lang w:eastAsia="en-US"/>
              </w:rPr>
            </w:pPr>
          </w:p>
        </w:tc>
        <w:tc>
          <w:tcPr>
            <w:tcW w:w="2314" w:type="dxa"/>
            <w:gridSpan w:val="2"/>
            <w:tcBorders>
              <w:top w:val="nil"/>
              <w:left w:val="nil"/>
              <w:bottom w:val="nil"/>
              <w:right w:val="nil"/>
            </w:tcBorders>
          </w:tcPr>
          <w:p w14:paraId="28CDBE1B" w14:textId="77777777" w:rsidR="00113120" w:rsidRDefault="00113120" w:rsidP="003B4DC9">
            <w:pPr>
              <w:pStyle w:val="TableText"/>
              <w:spacing w:before="0" w:after="0"/>
              <w:jc w:val="center"/>
              <w:rPr>
                <w:lang w:eastAsia="en-US"/>
              </w:rPr>
            </w:pPr>
            <w:r>
              <w:rPr>
                <w:rFonts w:eastAsia="HGｺﾞｼｯｸM"/>
                <w:sz w:val="24"/>
              </w:rPr>
              <w:fldChar w:fldCharType="begin">
                <w:ffData>
                  <w:name w:val="Check1"/>
                  <w:enabled/>
                  <w:calcOnExit w:val="0"/>
                  <w:checkBox>
                    <w:sizeAuto/>
                    <w:default w:val="0"/>
                  </w:checkBox>
                </w:ffData>
              </w:fldChar>
            </w:r>
            <w:r>
              <w:rPr>
                <w:rFonts w:eastAsia="HGｺﾞｼｯｸM"/>
                <w:sz w:val="24"/>
              </w:rPr>
              <w:instrText xml:space="preserve"> FORMCHECKBOX </w:instrText>
            </w:r>
            <w:r w:rsidR="00A44515">
              <w:rPr>
                <w:rFonts w:eastAsia="HGｺﾞｼｯｸM"/>
                <w:sz w:val="24"/>
              </w:rPr>
            </w:r>
            <w:r w:rsidR="00A44515">
              <w:rPr>
                <w:rFonts w:eastAsia="HGｺﾞｼｯｸM"/>
                <w:sz w:val="24"/>
              </w:rPr>
              <w:fldChar w:fldCharType="separate"/>
            </w:r>
            <w:r>
              <w:rPr>
                <w:rFonts w:eastAsia="HGｺﾞｼｯｸM"/>
                <w:sz w:val="24"/>
              </w:rPr>
              <w:fldChar w:fldCharType="end"/>
            </w:r>
          </w:p>
        </w:tc>
        <w:tc>
          <w:tcPr>
            <w:tcW w:w="2174" w:type="dxa"/>
            <w:tcBorders>
              <w:top w:val="nil"/>
              <w:left w:val="nil"/>
              <w:bottom w:val="nil"/>
              <w:right w:val="nil"/>
            </w:tcBorders>
          </w:tcPr>
          <w:p w14:paraId="28CDBE1C" w14:textId="77777777" w:rsidR="00113120" w:rsidRDefault="00113120" w:rsidP="003B4DC9">
            <w:pPr>
              <w:pStyle w:val="TableText"/>
              <w:spacing w:before="0" w:after="0"/>
              <w:jc w:val="center"/>
              <w:rPr>
                <w:lang w:eastAsia="en-US"/>
              </w:rPr>
            </w:pPr>
            <w:r>
              <w:rPr>
                <w:rFonts w:eastAsia="HGｺﾞｼｯｸM"/>
                <w:sz w:val="24"/>
              </w:rPr>
              <w:fldChar w:fldCharType="begin">
                <w:ffData>
                  <w:name w:val="Check1"/>
                  <w:enabled/>
                  <w:calcOnExit w:val="0"/>
                  <w:checkBox>
                    <w:sizeAuto/>
                    <w:default w:val="0"/>
                  </w:checkBox>
                </w:ffData>
              </w:fldChar>
            </w:r>
            <w:r>
              <w:rPr>
                <w:rFonts w:eastAsia="HGｺﾞｼｯｸM"/>
                <w:sz w:val="24"/>
              </w:rPr>
              <w:instrText xml:space="preserve"> FORMCHECKBOX </w:instrText>
            </w:r>
            <w:r w:rsidR="00A44515">
              <w:rPr>
                <w:rFonts w:eastAsia="HGｺﾞｼｯｸM"/>
                <w:sz w:val="24"/>
              </w:rPr>
            </w:r>
            <w:r w:rsidR="00A44515">
              <w:rPr>
                <w:rFonts w:eastAsia="HGｺﾞｼｯｸM"/>
                <w:sz w:val="24"/>
              </w:rPr>
              <w:fldChar w:fldCharType="separate"/>
            </w:r>
            <w:r>
              <w:rPr>
                <w:rFonts w:eastAsia="HGｺﾞｼｯｸM"/>
                <w:sz w:val="24"/>
              </w:rPr>
              <w:fldChar w:fldCharType="end"/>
            </w:r>
          </w:p>
        </w:tc>
        <w:tc>
          <w:tcPr>
            <w:tcW w:w="2174" w:type="dxa"/>
            <w:gridSpan w:val="2"/>
            <w:tcBorders>
              <w:top w:val="nil"/>
              <w:left w:val="nil"/>
              <w:bottom w:val="nil"/>
              <w:right w:val="nil"/>
            </w:tcBorders>
          </w:tcPr>
          <w:p w14:paraId="28CDBE1D" w14:textId="77777777" w:rsidR="00113120" w:rsidRDefault="00113120" w:rsidP="003B4DC9">
            <w:pPr>
              <w:pStyle w:val="TableText"/>
              <w:spacing w:before="0" w:after="0"/>
              <w:jc w:val="center"/>
              <w:rPr>
                <w:lang w:eastAsia="en-US"/>
              </w:rPr>
            </w:pPr>
            <w:r>
              <w:rPr>
                <w:rFonts w:eastAsia="HGｺﾞｼｯｸM"/>
                <w:sz w:val="24"/>
              </w:rPr>
              <w:fldChar w:fldCharType="begin">
                <w:ffData>
                  <w:name w:val="Check1"/>
                  <w:enabled/>
                  <w:calcOnExit w:val="0"/>
                  <w:checkBox>
                    <w:sizeAuto/>
                    <w:default w:val="0"/>
                  </w:checkBox>
                </w:ffData>
              </w:fldChar>
            </w:r>
            <w:r>
              <w:rPr>
                <w:rFonts w:eastAsia="HGｺﾞｼｯｸM"/>
                <w:sz w:val="24"/>
              </w:rPr>
              <w:instrText xml:space="preserve"> FORMCHECKBOX </w:instrText>
            </w:r>
            <w:r w:rsidR="00A44515">
              <w:rPr>
                <w:rFonts w:eastAsia="HGｺﾞｼｯｸM"/>
                <w:sz w:val="24"/>
              </w:rPr>
            </w:r>
            <w:r w:rsidR="00A44515">
              <w:rPr>
                <w:rFonts w:eastAsia="HGｺﾞｼｯｸM"/>
                <w:sz w:val="24"/>
              </w:rPr>
              <w:fldChar w:fldCharType="separate"/>
            </w:r>
            <w:r>
              <w:rPr>
                <w:rFonts w:eastAsia="HGｺﾞｼｯｸM"/>
                <w:sz w:val="24"/>
              </w:rPr>
              <w:fldChar w:fldCharType="end"/>
            </w:r>
          </w:p>
        </w:tc>
        <w:tc>
          <w:tcPr>
            <w:tcW w:w="992" w:type="dxa"/>
            <w:gridSpan w:val="2"/>
            <w:tcBorders>
              <w:top w:val="nil"/>
              <w:left w:val="nil"/>
              <w:bottom w:val="nil"/>
            </w:tcBorders>
          </w:tcPr>
          <w:p w14:paraId="28CDBE1E" w14:textId="77777777" w:rsidR="00113120" w:rsidRDefault="00113120" w:rsidP="003B4DC9">
            <w:pPr>
              <w:pStyle w:val="TableText"/>
              <w:spacing w:before="0" w:after="0"/>
              <w:jc w:val="center"/>
              <w:rPr>
                <w:lang w:eastAsia="en-US"/>
              </w:rPr>
            </w:pPr>
          </w:p>
        </w:tc>
      </w:tr>
      <w:tr w:rsidR="00113120" w14:paraId="28CDBE25" w14:textId="77777777" w:rsidTr="002F2F9B">
        <w:trPr>
          <w:cantSplit/>
        </w:trPr>
        <w:tc>
          <w:tcPr>
            <w:tcW w:w="426" w:type="dxa"/>
            <w:tcBorders>
              <w:top w:val="nil"/>
              <w:bottom w:val="nil"/>
              <w:right w:val="nil"/>
            </w:tcBorders>
          </w:tcPr>
          <w:p w14:paraId="28CDBE20" w14:textId="77777777" w:rsidR="00113120" w:rsidRDefault="00113120" w:rsidP="003B4DC9">
            <w:pPr>
              <w:pStyle w:val="TableText"/>
              <w:jc w:val="center"/>
              <w:rPr>
                <w:lang w:eastAsia="en-US"/>
              </w:rPr>
            </w:pPr>
          </w:p>
        </w:tc>
        <w:tc>
          <w:tcPr>
            <w:tcW w:w="2314" w:type="dxa"/>
            <w:gridSpan w:val="2"/>
            <w:tcBorders>
              <w:top w:val="nil"/>
              <w:left w:val="nil"/>
              <w:bottom w:val="nil"/>
              <w:right w:val="nil"/>
            </w:tcBorders>
          </w:tcPr>
          <w:p w14:paraId="28CDBE21" w14:textId="77777777" w:rsidR="00113120" w:rsidRDefault="002F2F9B" w:rsidP="003B4DC9">
            <w:pPr>
              <w:pStyle w:val="TableText"/>
              <w:jc w:val="center"/>
              <w:rPr>
                <w:lang w:eastAsia="en-US"/>
              </w:rPr>
            </w:pPr>
            <w:r>
              <w:rPr>
                <w:rFonts w:eastAsia="HGｺﾞｼｯｸM"/>
              </w:rPr>
              <w:t>Yes</w:t>
            </w:r>
            <w:r>
              <w:rPr>
                <w:rFonts w:eastAsia="HGｺﾞｼｯｸM"/>
              </w:rPr>
              <w:br/>
              <w:t>See below</w:t>
            </w:r>
          </w:p>
        </w:tc>
        <w:tc>
          <w:tcPr>
            <w:tcW w:w="2174" w:type="dxa"/>
            <w:tcBorders>
              <w:top w:val="nil"/>
              <w:left w:val="nil"/>
              <w:bottom w:val="nil"/>
              <w:right w:val="nil"/>
            </w:tcBorders>
          </w:tcPr>
          <w:p w14:paraId="28CDBE22" w14:textId="77777777" w:rsidR="00113120" w:rsidRDefault="002F2F9B" w:rsidP="003B4DC9">
            <w:pPr>
              <w:pStyle w:val="TableText"/>
              <w:jc w:val="center"/>
              <w:rPr>
                <w:lang w:eastAsia="en-US"/>
              </w:rPr>
            </w:pPr>
            <w:r>
              <w:rPr>
                <w:rFonts w:eastAsia="HGｺﾞｼｯｸM"/>
              </w:rPr>
              <w:t>No</w:t>
            </w:r>
            <w:r>
              <w:rPr>
                <w:rFonts w:eastAsia="HGｺﾞｼｯｸM"/>
              </w:rPr>
              <w:br/>
              <w:t xml:space="preserve">Go </w:t>
            </w:r>
            <w:r w:rsidRPr="00AA69CE">
              <w:rPr>
                <w:rFonts w:eastAsia="HGｺﾞｼｯｸM"/>
              </w:rPr>
              <w:t xml:space="preserve">to </w:t>
            </w:r>
            <w:r>
              <w:rPr>
                <w:rFonts w:eastAsia="HGｺﾞｼｯｸM"/>
              </w:rPr>
              <w:t>q</w:t>
            </w:r>
            <w:r w:rsidRPr="00FB07BC">
              <w:rPr>
                <w:rFonts w:eastAsia="HGｺﾞｼｯｸM"/>
              </w:rPr>
              <w:t xml:space="preserve">uestion </w:t>
            </w:r>
            <w:r w:rsidRPr="00AA69CE">
              <w:rPr>
                <w:rFonts w:eastAsia="HGｺﾞｼｯｸM"/>
              </w:rPr>
              <w:t>8</w:t>
            </w:r>
          </w:p>
        </w:tc>
        <w:tc>
          <w:tcPr>
            <w:tcW w:w="2174" w:type="dxa"/>
            <w:gridSpan w:val="2"/>
            <w:tcBorders>
              <w:top w:val="nil"/>
              <w:left w:val="nil"/>
              <w:bottom w:val="nil"/>
              <w:right w:val="nil"/>
            </w:tcBorders>
          </w:tcPr>
          <w:p w14:paraId="28CDBE23" w14:textId="77777777" w:rsidR="00113120" w:rsidRDefault="002F2F9B" w:rsidP="003B4DC9">
            <w:pPr>
              <w:pStyle w:val="TableText"/>
              <w:jc w:val="center"/>
              <w:rPr>
                <w:lang w:eastAsia="en-US"/>
              </w:rPr>
            </w:pPr>
            <w:r>
              <w:rPr>
                <w:rFonts w:eastAsia="HGｺﾞｼｯｸM"/>
              </w:rPr>
              <w:t>N/A</w:t>
            </w:r>
            <w:r>
              <w:rPr>
                <w:rFonts w:eastAsia="HGｺﾞｼｯｸM"/>
              </w:rPr>
              <w:br/>
              <w:t>Go to q</w:t>
            </w:r>
            <w:r w:rsidRPr="00FB07BC">
              <w:rPr>
                <w:rFonts w:eastAsia="HGｺﾞｼｯｸM"/>
              </w:rPr>
              <w:t xml:space="preserve">uestion </w:t>
            </w:r>
            <w:r w:rsidRPr="00AA69CE">
              <w:rPr>
                <w:rFonts w:eastAsia="HGｺﾞｼｯｸM"/>
              </w:rPr>
              <w:t>8</w:t>
            </w:r>
          </w:p>
        </w:tc>
        <w:tc>
          <w:tcPr>
            <w:tcW w:w="992" w:type="dxa"/>
            <w:gridSpan w:val="2"/>
            <w:tcBorders>
              <w:top w:val="nil"/>
              <w:left w:val="nil"/>
              <w:bottom w:val="nil"/>
            </w:tcBorders>
          </w:tcPr>
          <w:p w14:paraId="28CDBE24" w14:textId="77777777" w:rsidR="00113120" w:rsidRDefault="00113120" w:rsidP="003B4DC9">
            <w:pPr>
              <w:pStyle w:val="TableText"/>
              <w:jc w:val="center"/>
              <w:rPr>
                <w:lang w:eastAsia="en-US"/>
              </w:rPr>
            </w:pPr>
          </w:p>
        </w:tc>
      </w:tr>
      <w:tr w:rsidR="002F2F9B" w14:paraId="28CDBE28" w14:textId="77777777" w:rsidTr="003B4DC9">
        <w:trPr>
          <w:cantSplit/>
        </w:trPr>
        <w:tc>
          <w:tcPr>
            <w:tcW w:w="426" w:type="dxa"/>
            <w:tcBorders>
              <w:top w:val="nil"/>
              <w:bottom w:val="nil"/>
              <w:right w:val="nil"/>
            </w:tcBorders>
          </w:tcPr>
          <w:p w14:paraId="28CDBE26" w14:textId="77777777" w:rsidR="002F2F9B" w:rsidRDefault="002F2F9B" w:rsidP="003B4DC9">
            <w:pPr>
              <w:pStyle w:val="TableText"/>
              <w:jc w:val="center"/>
              <w:rPr>
                <w:lang w:eastAsia="en-US"/>
              </w:rPr>
            </w:pPr>
          </w:p>
        </w:tc>
        <w:tc>
          <w:tcPr>
            <w:tcW w:w="7654" w:type="dxa"/>
            <w:gridSpan w:val="7"/>
            <w:tcBorders>
              <w:top w:val="nil"/>
              <w:left w:val="nil"/>
              <w:bottom w:val="nil"/>
            </w:tcBorders>
          </w:tcPr>
          <w:p w14:paraId="28CDBE27" w14:textId="77777777" w:rsidR="002F2F9B" w:rsidRDefault="002F2F9B" w:rsidP="002F2F9B">
            <w:pPr>
              <w:pStyle w:val="TableText"/>
              <w:rPr>
                <w:lang w:eastAsia="en-US"/>
              </w:rPr>
            </w:pPr>
            <w:r w:rsidRPr="006C1384">
              <w:rPr>
                <w:lang w:eastAsia="en-US"/>
              </w:rPr>
              <w:t>Why do you decide/guess a patient</w:t>
            </w:r>
            <w:r>
              <w:rPr>
                <w:lang w:eastAsia="en-US"/>
              </w:rPr>
              <w:t>’</w:t>
            </w:r>
            <w:r w:rsidRPr="006C1384">
              <w:rPr>
                <w:lang w:eastAsia="en-US"/>
              </w:rPr>
              <w:t>s ethnicity?</w:t>
            </w:r>
          </w:p>
        </w:tc>
      </w:tr>
      <w:tr w:rsidR="002F2F9B" w14:paraId="28CDBE2C" w14:textId="77777777" w:rsidTr="00AB334A">
        <w:trPr>
          <w:cantSplit/>
          <w:trHeight w:val="851"/>
        </w:trPr>
        <w:tc>
          <w:tcPr>
            <w:tcW w:w="426" w:type="dxa"/>
            <w:tcBorders>
              <w:top w:val="nil"/>
              <w:bottom w:val="nil"/>
              <w:right w:val="single" w:sz="4" w:space="0" w:color="A6A6A6" w:themeColor="background1" w:themeShade="A6"/>
            </w:tcBorders>
          </w:tcPr>
          <w:p w14:paraId="28CDBE29" w14:textId="77777777" w:rsidR="002F2F9B" w:rsidRDefault="002F2F9B" w:rsidP="003B4DC9">
            <w:pPr>
              <w:pStyle w:val="TableText"/>
              <w:jc w:val="center"/>
              <w:rPr>
                <w:lang w:eastAsia="en-US"/>
              </w:rPr>
            </w:pPr>
          </w:p>
        </w:tc>
        <w:tc>
          <w:tcPr>
            <w:tcW w:w="7371"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8CDBE2A" w14:textId="77777777" w:rsidR="002F2F9B" w:rsidRDefault="002F2F9B" w:rsidP="002F2F9B">
            <w:pPr>
              <w:pStyle w:val="TableText"/>
              <w:rPr>
                <w:rFonts w:eastAsia="HGｺﾞｼｯｸM"/>
              </w:rPr>
            </w:pPr>
            <w:r>
              <w:rPr>
                <w:rFonts w:eastAsia="HGｺﾞｼｯｸM"/>
              </w:rPr>
              <w:fldChar w:fldCharType="begin">
                <w:ffData>
                  <w:name w:val="Text7"/>
                  <w:enabled/>
                  <w:calcOnExit w:val="0"/>
                  <w:textInput/>
                </w:ffData>
              </w:fldChar>
            </w:r>
            <w:bookmarkStart w:id="59" w:name="Text7"/>
            <w:r>
              <w:rPr>
                <w:rFonts w:eastAsia="HGｺﾞｼｯｸM"/>
              </w:rPr>
              <w:instrText xml:space="preserve"> FORMTEXT </w:instrText>
            </w:r>
            <w:r>
              <w:rPr>
                <w:rFonts w:eastAsia="HGｺﾞｼｯｸM"/>
              </w:rPr>
            </w:r>
            <w:r>
              <w:rPr>
                <w:rFonts w:eastAsia="HGｺﾞｼｯｸM"/>
              </w:rPr>
              <w:fldChar w:fldCharType="separate"/>
            </w:r>
            <w:r>
              <w:rPr>
                <w:rFonts w:eastAsia="HGｺﾞｼｯｸM"/>
                <w:noProof/>
              </w:rPr>
              <w:t> </w:t>
            </w:r>
            <w:r>
              <w:rPr>
                <w:rFonts w:eastAsia="HGｺﾞｼｯｸM"/>
                <w:noProof/>
              </w:rPr>
              <w:t> </w:t>
            </w:r>
            <w:r>
              <w:rPr>
                <w:rFonts w:eastAsia="HGｺﾞｼｯｸM"/>
                <w:noProof/>
              </w:rPr>
              <w:t> </w:t>
            </w:r>
            <w:r>
              <w:rPr>
                <w:rFonts w:eastAsia="HGｺﾞｼｯｸM"/>
                <w:noProof/>
              </w:rPr>
              <w:t> </w:t>
            </w:r>
            <w:r>
              <w:rPr>
                <w:rFonts w:eastAsia="HGｺﾞｼｯｸM"/>
                <w:noProof/>
              </w:rPr>
              <w:t> </w:t>
            </w:r>
            <w:r>
              <w:rPr>
                <w:rFonts w:eastAsia="HGｺﾞｼｯｸM"/>
              </w:rPr>
              <w:fldChar w:fldCharType="end"/>
            </w:r>
            <w:bookmarkEnd w:id="59"/>
          </w:p>
        </w:tc>
        <w:tc>
          <w:tcPr>
            <w:tcW w:w="283" w:type="dxa"/>
            <w:tcBorders>
              <w:top w:val="nil"/>
              <w:left w:val="single" w:sz="4" w:space="0" w:color="A6A6A6" w:themeColor="background1" w:themeShade="A6"/>
              <w:bottom w:val="nil"/>
            </w:tcBorders>
          </w:tcPr>
          <w:p w14:paraId="28CDBE2B" w14:textId="77777777" w:rsidR="002F2F9B" w:rsidRDefault="002F2F9B" w:rsidP="003B4DC9">
            <w:pPr>
              <w:pStyle w:val="TableText"/>
              <w:jc w:val="center"/>
              <w:rPr>
                <w:lang w:eastAsia="en-US"/>
              </w:rPr>
            </w:pPr>
          </w:p>
        </w:tc>
      </w:tr>
      <w:tr w:rsidR="002F2F9B" w:rsidRPr="002F2F9B" w14:paraId="28CDBE2F" w14:textId="77777777" w:rsidTr="002F2F9B">
        <w:trPr>
          <w:cantSplit/>
        </w:trPr>
        <w:tc>
          <w:tcPr>
            <w:tcW w:w="426" w:type="dxa"/>
            <w:tcBorders>
              <w:top w:val="nil"/>
              <w:bottom w:val="single" w:sz="4" w:space="0" w:color="A6A6A6" w:themeColor="background1" w:themeShade="A6"/>
              <w:right w:val="nil"/>
            </w:tcBorders>
          </w:tcPr>
          <w:p w14:paraId="28CDBE2D" w14:textId="77777777" w:rsidR="002F2F9B" w:rsidRPr="002F2F9B" w:rsidRDefault="002F2F9B" w:rsidP="002F2F9B">
            <w:pPr>
              <w:pStyle w:val="TableText"/>
              <w:spacing w:before="0" w:after="0" w:line="240" w:lineRule="auto"/>
              <w:jc w:val="center"/>
              <w:rPr>
                <w:sz w:val="12"/>
                <w:szCs w:val="12"/>
                <w:lang w:eastAsia="en-US"/>
              </w:rPr>
            </w:pPr>
          </w:p>
        </w:tc>
        <w:tc>
          <w:tcPr>
            <w:tcW w:w="7654" w:type="dxa"/>
            <w:gridSpan w:val="7"/>
            <w:tcBorders>
              <w:top w:val="nil"/>
              <w:left w:val="nil"/>
              <w:bottom w:val="single" w:sz="4" w:space="0" w:color="A6A6A6" w:themeColor="background1" w:themeShade="A6"/>
            </w:tcBorders>
          </w:tcPr>
          <w:p w14:paraId="28CDBE2E" w14:textId="77777777" w:rsidR="002F2F9B" w:rsidRPr="002F2F9B" w:rsidRDefault="002F2F9B" w:rsidP="002F2F9B">
            <w:pPr>
              <w:pStyle w:val="TableText"/>
              <w:spacing w:before="0" w:after="0" w:line="240" w:lineRule="auto"/>
              <w:rPr>
                <w:sz w:val="12"/>
                <w:szCs w:val="12"/>
                <w:lang w:eastAsia="en-US"/>
              </w:rPr>
            </w:pPr>
          </w:p>
        </w:tc>
      </w:tr>
      <w:tr w:rsidR="00113120" w14:paraId="28CDBE32" w14:textId="77777777" w:rsidTr="003B4DC9">
        <w:trPr>
          <w:cantSplit/>
        </w:trPr>
        <w:tc>
          <w:tcPr>
            <w:tcW w:w="426" w:type="dxa"/>
            <w:tcBorders>
              <w:top w:val="single" w:sz="4" w:space="0" w:color="A6A6A6" w:themeColor="background1" w:themeShade="A6"/>
              <w:bottom w:val="nil"/>
              <w:right w:val="nil"/>
            </w:tcBorders>
          </w:tcPr>
          <w:p w14:paraId="28CDBE30" w14:textId="77777777" w:rsidR="00113120" w:rsidRDefault="00EB6289" w:rsidP="00AB334A">
            <w:pPr>
              <w:pStyle w:val="TableText"/>
              <w:spacing w:after="0"/>
              <w:jc w:val="center"/>
              <w:rPr>
                <w:lang w:eastAsia="en-US"/>
              </w:rPr>
            </w:pPr>
            <w:r>
              <w:rPr>
                <w:lang w:eastAsia="en-US"/>
              </w:rPr>
              <w:t>8</w:t>
            </w:r>
            <w:r w:rsidR="00113120">
              <w:rPr>
                <w:lang w:eastAsia="en-US"/>
              </w:rPr>
              <w:t>.</w:t>
            </w:r>
          </w:p>
        </w:tc>
        <w:tc>
          <w:tcPr>
            <w:tcW w:w="7654" w:type="dxa"/>
            <w:gridSpan w:val="7"/>
            <w:tcBorders>
              <w:top w:val="single" w:sz="4" w:space="0" w:color="A6A6A6" w:themeColor="background1" w:themeShade="A6"/>
              <w:left w:val="nil"/>
              <w:bottom w:val="nil"/>
            </w:tcBorders>
          </w:tcPr>
          <w:p w14:paraId="28CDBE31" w14:textId="77777777" w:rsidR="00113120" w:rsidRDefault="00EB6289" w:rsidP="00AB334A">
            <w:pPr>
              <w:pStyle w:val="TableText"/>
              <w:spacing w:after="0"/>
              <w:rPr>
                <w:lang w:eastAsia="en-US"/>
              </w:rPr>
            </w:pPr>
            <w:r w:rsidRPr="006C1384">
              <w:rPr>
                <w:lang w:eastAsia="en-US"/>
              </w:rPr>
              <w:t xml:space="preserve">Do you have a list of codes </w:t>
            </w:r>
            <w:r>
              <w:rPr>
                <w:lang w:eastAsia="en-US"/>
              </w:rPr>
              <w:t xml:space="preserve">or search engine </w:t>
            </w:r>
            <w:r w:rsidRPr="006C1384">
              <w:rPr>
                <w:lang w:eastAsia="en-US"/>
              </w:rPr>
              <w:t xml:space="preserve">available to </w:t>
            </w:r>
            <w:r>
              <w:rPr>
                <w:lang w:eastAsia="en-US"/>
              </w:rPr>
              <w:t>help</w:t>
            </w:r>
            <w:r w:rsidRPr="006C1384">
              <w:rPr>
                <w:lang w:eastAsia="en-US"/>
              </w:rPr>
              <w:t xml:space="preserve"> you record a patient</w:t>
            </w:r>
            <w:r>
              <w:rPr>
                <w:lang w:eastAsia="en-US"/>
              </w:rPr>
              <w:t>’</w:t>
            </w:r>
            <w:r w:rsidRPr="006C1384">
              <w:rPr>
                <w:lang w:eastAsia="en-US"/>
              </w:rPr>
              <w:t>s ethnicity?</w:t>
            </w:r>
          </w:p>
        </w:tc>
      </w:tr>
      <w:tr w:rsidR="00113120" w14:paraId="28CDBE38" w14:textId="77777777" w:rsidTr="003B4DC9">
        <w:trPr>
          <w:cantSplit/>
        </w:trPr>
        <w:tc>
          <w:tcPr>
            <w:tcW w:w="426" w:type="dxa"/>
            <w:tcBorders>
              <w:top w:val="nil"/>
              <w:bottom w:val="nil"/>
              <w:right w:val="nil"/>
            </w:tcBorders>
          </w:tcPr>
          <w:p w14:paraId="28CDBE33" w14:textId="77777777" w:rsidR="00113120" w:rsidRDefault="00113120" w:rsidP="003B4DC9">
            <w:pPr>
              <w:pStyle w:val="TableText"/>
              <w:spacing w:before="0" w:after="0"/>
              <w:jc w:val="center"/>
              <w:rPr>
                <w:lang w:eastAsia="en-US"/>
              </w:rPr>
            </w:pPr>
          </w:p>
        </w:tc>
        <w:tc>
          <w:tcPr>
            <w:tcW w:w="2314" w:type="dxa"/>
            <w:gridSpan w:val="2"/>
            <w:tcBorders>
              <w:top w:val="nil"/>
              <w:left w:val="nil"/>
              <w:bottom w:val="nil"/>
              <w:right w:val="nil"/>
            </w:tcBorders>
          </w:tcPr>
          <w:p w14:paraId="28CDBE34" w14:textId="77777777" w:rsidR="00113120" w:rsidRDefault="00113120" w:rsidP="003B4DC9">
            <w:pPr>
              <w:pStyle w:val="TableText"/>
              <w:spacing w:before="0" w:after="0"/>
              <w:jc w:val="center"/>
              <w:rPr>
                <w:lang w:eastAsia="en-US"/>
              </w:rPr>
            </w:pPr>
            <w:r>
              <w:rPr>
                <w:rFonts w:eastAsia="HGｺﾞｼｯｸM"/>
                <w:sz w:val="24"/>
              </w:rPr>
              <w:fldChar w:fldCharType="begin">
                <w:ffData>
                  <w:name w:val="Check1"/>
                  <w:enabled/>
                  <w:calcOnExit w:val="0"/>
                  <w:checkBox>
                    <w:sizeAuto/>
                    <w:default w:val="0"/>
                  </w:checkBox>
                </w:ffData>
              </w:fldChar>
            </w:r>
            <w:r>
              <w:rPr>
                <w:rFonts w:eastAsia="HGｺﾞｼｯｸM"/>
                <w:sz w:val="24"/>
              </w:rPr>
              <w:instrText xml:space="preserve"> FORMCHECKBOX </w:instrText>
            </w:r>
            <w:r w:rsidR="00A44515">
              <w:rPr>
                <w:rFonts w:eastAsia="HGｺﾞｼｯｸM"/>
                <w:sz w:val="24"/>
              </w:rPr>
            </w:r>
            <w:r w:rsidR="00A44515">
              <w:rPr>
                <w:rFonts w:eastAsia="HGｺﾞｼｯｸM"/>
                <w:sz w:val="24"/>
              </w:rPr>
              <w:fldChar w:fldCharType="separate"/>
            </w:r>
            <w:r>
              <w:rPr>
                <w:rFonts w:eastAsia="HGｺﾞｼｯｸM"/>
                <w:sz w:val="24"/>
              </w:rPr>
              <w:fldChar w:fldCharType="end"/>
            </w:r>
          </w:p>
        </w:tc>
        <w:tc>
          <w:tcPr>
            <w:tcW w:w="2174" w:type="dxa"/>
            <w:tcBorders>
              <w:top w:val="nil"/>
              <w:left w:val="nil"/>
              <w:bottom w:val="nil"/>
              <w:right w:val="nil"/>
            </w:tcBorders>
          </w:tcPr>
          <w:p w14:paraId="28CDBE35" w14:textId="77777777" w:rsidR="00113120" w:rsidRDefault="00113120" w:rsidP="003B4DC9">
            <w:pPr>
              <w:pStyle w:val="TableText"/>
              <w:spacing w:before="0" w:after="0"/>
              <w:jc w:val="center"/>
              <w:rPr>
                <w:lang w:eastAsia="en-US"/>
              </w:rPr>
            </w:pPr>
            <w:r>
              <w:rPr>
                <w:rFonts w:eastAsia="HGｺﾞｼｯｸM"/>
                <w:sz w:val="24"/>
              </w:rPr>
              <w:fldChar w:fldCharType="begin">
                <w:ffData>
                  <w:name w:val="Check1"/>
                  <w:enabled/>
                  <w:calcOnExit w:val="0"/>
                  <w:checkBox>
                    <w:sizeAuto/>
                    <w:default w:val="0"/>
                  </w:checkBox>
                </w:ffData>
              </w:fldChar>
            </w:r>
            <w:r>
              <w:rPr>
                <w:rFonts w:eastAsia="HGｺﾞｼｯｸM"/>
                <w:sz w:val="24"/>
              </w:rPr>
              <w:instrText xml:space="preserve"> FORMCHECKBOX </w:instrText>
            </w:r>
            <w:r w:rsidR="00A44515">
              <w:rPr>
                <w:rFonts w:eastAsia="HGｺﾞｼｯｸM"/>
                <w:sz w:val="24"/>
              </w:rPr>
            </w:r>
            <w:r w:rsidR="00A44515">
              <w:rPr>
                <w:rFonts w:eastAsia="HGｺﾞｼｯｸM"/>
                <w:sz w:val="24"/>
              </w:rPr>
              <w:fldChar w:fldCharType="separate"/>
            </w:r>
            <w:r>
              <w:rPr>
                <w:rFonts w:eastAsia="HGｺﾞｼｯｸM"/>
                <w:sz w:val="24"/>
              </w:rPr>
              <w:fldChar w:fldCharType="end"/>
            </w:r>
          </w:p>
        </w:tc>
        <w:tc>
          <w:tcPr>
            <w:tcW w:w="2174" w:type="dxa"/>
            <w:gridSpan w:val="2"/>
            <w:tcBorders>
              <w:top w:val="nil"/>
              <w:left w:val="nil"/>
              <w:bottom w:val="nil"/>
              <w:right w:val="nil"/>
            </w:tcBorders>
          </w:tcPr>
          <w:p w14:paraId="28CDBE36" w14:textId="77777777" w:rsidR="00113120" w:rsidRDefault="00113120" w:rsidP="003B4DC9">
            <w:pPr>
              <w:pStyle w:val="TableText"/>
              <w:spacing w:before="0" w:after="0"/>
              <w:jc w:val="center"/>
              <w:rPr>
                <w:lang w:eastAsia="en-US"/>
              </w:rPr>
            </w:pPr>
            <w:r>
              <w:rPr>
                <w:rFonts w:eastAsia="HGｺﾞｼｯｸM"/>
                <w:sz w:val="24"/>
              </w:rPr>
              <w:fldChar w:fldCharType="begin">
                <w:ffData>
                  <w:name w:val="Check1"/>
                  <w:enabled/>
                  <w:calcOnExit w:val="0"/>
                  <w:checkBox>
                    <w:sizeAuto/>
                    <w:default w:val="0"/>
                  </w:checkBox>
                </w:ffData>
              </w:fldChar>
            </w:r>
            <w:r>
              <w:rPr>
                <w:rFonts w:eastAsia="HGｺﾞｼｯｸM"/>
                <w:sz w:val="24"/>
              </w:rPr>
              <w:instrText xml:space="preserve"> FORMCHECKBOX </w:instrText>
            </w:r>
            <w:r w:rsidR="00A44515">
              <w:rPr>
                <w:rFonts w:eastAsia="HGｺﾞｼｯｸM"/>
                <w:sz w:val="24"/>
              </w:rPr>
            </w:r>
            <w:r w:rsidR="00A44515">
              <w:rPr>
                <w:rFonts w:eastAsia="HGｺﾞｼｯｸM"/>
                <w:sz w:val="24"/>
              </w:rPr>
              <w:fldChar w:fldCharType="separate"/>
            </w:r>
            <w:r>
              <w:rPr>
                <w:rFonts w:eastAsia="HGｺﾞｼｯｸM"/>
                <w:sz w:val="24"/>
              </w:rPr>
              <w:fldChar w:fldCharType="end"/>
            </w:r>
          </w:p>
        </w:tc>
        <w:tc>
          <w:tcPr>
            <w:tcW w:w="992" w:type="dxa"/>
            <w:gridSpan w:val="2"/>
            <w:tcBorders>
              <w:top w:val="nil"/>
              <w:left w:val="nil"/>
              <w:bottom w:val="nil"/>
            </w:tcBorders>
          </w:tcPr>
          <w:p w14:paraId="28CDBE37" w14:textId="77777777" w:rsidR="00113120" w:rsidRDefault="00113120" w:rsidP="003B4DC9">
            <w:pPr>
              <w:pStyle w:val="TableText"/>
              <w:spacing w:before="0" w:after="0"/>
              <w:jc w:val="center"/>
              <w:rPr>
                <w:lang w:eastAsia="en-US"/>
              </w:rPr>
            </w:pPr>
            <w:r>
              <w:rPr>
                <w:rFonts w:eastAsia="HGｺﾞｼｯｸM"/>
                <w:sz w:val="24"/>
              </w:rPr>
              <w:fldChar w:fldCharType="begin">
                <w:ffData>
                  <w:name w:val="Check1"/>
                  <w:enabled/>
                  <w:calcOnExit w:val="0"/>
                  <w:checkBox>
                    <w:sizeAuto/>
                    <w:default w:val="0"/>
                  </w:checkBox>
                </w:ffData>
              </w:fldChar>
            </w:r>
            <w:r>
              <w:rPr>
                <w:rFonts w:eastAsia="HGｺﾞｼｯｸM"/>
                <w:sz w:val="24"/>
              </w:rPr>
              <w:instrText xml:space="preserve"> FORMCHECKBOX </w:instrText>
            </w:r>
            <w:r w:rsidR="00A44515">
              <w:rPr>
                <w:rFonts w:eastAsia="HGｺﾞｼｯｸM"/>
                <w:sz w:val="24"/>
              </w:rPr>
            </w:r>
            <w:r w:rsidR="00A44515">
              <w:rPr>
                <w:rFonts w:eastAsia="HGｺﾞｼｯｸM"/>
                <w:sz w:val="24"/>
              </w:rPr>
              <w:fldChar w:fldCharType="separate"/>
            </w:r>
            <w:r>
              <w:rPr>
                <w:rFonts w:eastAsia="HGｺﾞｼｯｸM"/>
                <w:sz w:val="24"/>
              </w:rPr>
              <w:fldChar w:fldCharType="end"/>
            </w:r>
          </w:p>
        </w:tc>
      </w:tr>
      <w:tr w:rsidR="00113120" w14:paraId="28CDBE3E" w14:textId="77777777" w:rsidTr="003B4DC9">
        <w:trPr>
          <w:cantSplit/>
        </w:trPr>
        <w:tc>
          <w:tcPr>
            <w:tcW w:w="426" w:type="dxa"/>
            <w:tcBorders>
              <w:top w:val="nil"/>
              <w:bottom w:val="single" w:sz="4" w:space="0" w:color="A6A6A6" w:themeColor="background1" w:themeShade="A6"/>
              <w:right w:val="nil"/>
            </w:tcBorders>
          </w:tcPr>
          <w:p w14:paraId="28CDBE39" w14:textId="77777777" w:rsidR="00113120" w:rsidRDefault="00113120" w:rsidP="00AB334A">
            <w:pPr>
              <w:pStyle w:val="TableText"/>
              <w:spacing w:before="0"/>
              <w:jc w:val="center"/>
              <w:rPr>
                <w:lang w:eastAsia="en-US"/>
              </w:rPr>
            </w:pPr>
          </w:p>
        </w:tc>
        <w:tc>
          <w:tcPr>
            <w:tcW w:w="2314" w:type="dxa"/>
            <w:gridSpan w:val="2"/>
            <w:tcBorders>
              <w:top w:val="nil"/>
              <w:left w:val="nil"/>
              <w:bottom w:val="single" w:sz="4" w:space="0" w:color="A6A6A6" w:themeColor="background1" w:themeShade="A6"/>
              <w:right w:val="nil"/>
            </w:tcBorders>
          </w:tcPr>
          <w:p w14:paraId="28CDBE3A" w14:textId="77777777" w:rsidR="00113120" w:rsidRDefault="00EB6289" w:rsidP="00AB334A">
            <w:pPr>
              <w:pStyle w:val="TableText"/>
              <w:spacing w:before="0"/>
              <w:jc w:val="center"/>
              <w:rPr>
                <w:lang w:eastAsia="en-US"/>
              </w:rPr>
            </w:pPr>
            <w:r>
              <w:rPr>
                <w:rFonts w:eastAsia="HGｺﾞｼｯｸM"/>
              </w:rPr>
              <w:t>Yes</w:t>
            </w:r>
          </w:p>
        </w:tc>
        <w:tc>
          <w:tcPr>
            <w:tcW w:w="2174" w:type="dxa"/>
            <w:tcBorders>
              <w:top w:val="nil"/>
              <w:left w:val="nil"/>
              <w:bottom w:val="single" w:sz="4" w:space="0" w:color="A6A6A6" w:themeColor="background1" w:themeShade="A6"/>
              <w:right w:val="nil"/>
            </w:tcBorders>
          </w:tcPr>
          <w:p w14:paraId="28CDBE3B" w14:textId="77777777" w:rsidR="00113120" w:rsidRDefault="00EB6289" w:rsidP="00AB334A">
            <w:pPr>
              <w:pStyle w:val="TableText"/>
              <w:spacing w:before="0"/>
              <w:jc w:val="center"/>
              <w:rPr>
                <w:lang w:eastAsia="en-US"/>
              </w:rPr>
            </w:pPr>
            <w:r>
              <w:rPr>
                <w:rFonts w:eastAsia="HGｺﾞｼｯｸM"/>
              </w:rPr>
              <w:t>No</w:t>
            </w:r>
          </w:p>
        </w:tc>
        <w:tc>
          <w:tcPr>
            <w:tcW w:w="2174" w:type="dxa"/>
            <w:gridSpan w:val="2"/>
            <w:tcBorders>
              <w:top w:val="nil"/>
              <w:left w:val="nil"/>
              <w:bottom w:val="single" w:sz="4" w:space="0" w:color="A6A6A6" w:themeColor="background1" w:themeShade="A6"/>
              <w:right w:val="nil"/>
            </w:tcBorders>
          </w:tcPr>
          <w:p w14:paraId="28CDBE3C" w14:textId="77777777" w:rsidR="00113120" w:rsidRDefault="00EB6289" w:rsidP="00AB334A">
            <w:pPr>
              <w:pStyle w:val="TableText"/>
              <w:spacing w:before="0"/>
              <w:jc w:val="center"/>
              <w:rPr>
                <w:lang w:eastAsia="en-US"/>
              </w:rPr>
            </w:pPr>
            <w:r>
              <w:rPr>
                <w:rFonts w:eastAsia="HGｺﾞｼｯｸM"/>
              </w:rPr>
              <w:t>Not sure</w:t>
            </w:r>
          </w:p>
        </w:tc>
        <w:tc>
          <w:tcPr>
            <w:tcW w:w="992" w:type="dxa"/>
            <w:gridSpan w:val="2"/>
            <w:tcBorders>
              <w:top w:val="nil"/>
              <w:left w:val="nil"/>
              <w:bottom w:val="single" w:sz="4" w:space="0" w:color="A6A6A6" w:themeColor="background1" w:themeShade="A6"/>
            </w:tcBorders>
          </w:tcPr>
          <w:p w14:paraId="28CDBE3D" w14:textId="77777777" w:rsidR="00113120" w:rsidRDefault="00113120" w:rsidP="00AB334A">
            <w:pPr>
              <w:pStyle w:val="TableText"/>
              <w:spacing w:before="0"/>
              <w:jc w:val="center"/>
              <w:rPr>
                <w:lang w:eastAsia="en-US"/>
              </w:rPr>
            </w:pPr>
            <w:r w:rsidRPr="004C10A3">
              <w:rPr>
                <w:rFonts w:eastAsia="HGｺﾞｼｯｸM"/>
              </w:rPr>
              <w:t>N/A</w:t>
            </w:r>
          </w:p>
        </w:tc>
      </w:tr>
      <w:tr w:rsidR="00113120" w14:paraId="28CDBE41" w14:textId="77777777" w:rsidTr="003B4DC9">
        <w:trPr>
          <w:cantSplit/>
        </w:trPr>
        <w:tc>
          <w:tcPr>
            <w:tcW w:w="426" w:type="dxa"/>
            <w:tcBorders>
              <w:top w:val="single" w:sz="4" w:space="0" w:color="A6A6A6" w:themeColor="background1" w:themeShade="A6"/>
              <w:bottom w:val="nil"/>
              <w:right w:val="nil"/>
            </w:tcBorders>
          </w:tcPr>
          <w:p w14:paraId="28CDBE3F" w14:textId="77777777" w:rsidR="00113120" w:rsidRDefault="00EB6289" w:rsidP="00AB334A">
            <w:pPr>
              <w:pStyle w:val="TableText"/>
              <w:spacing w:after="0"/>
              <w:jc w:val="center"/>
              <w:rPr>
                <w:lang w:eastAsia="en-US"/>
              </w:rPr>
            </w:pPr>
            <w:r>
              <w:rPr>
                <w:lang w:eastAsia="en-US"/>
              </w:rPr>
              <w:t>9</w:t>
            </w:r>
            <w:r w:rsidR="00113120">
              <w:rPr>
                <w:lang w:eastAsia="en-US"/>
              </w:rPr>
              <w:t>.</w:t>
            </w:r>
          </w:p>
        </w:tc>
        <w:tc>
          <w:tcPr>
            <w:tcW w:w="7654" w:type="dxa"/>
            <w:gridSpan w:val="7"/>
            <w:tcBorders>
              <w:top w:val="single" w:sz="4" w:space="0" w:color="A6A6A6" w:themeColor="background1" w:themeShade="A6"/>
              <w:left w:val="nil"/>
              <w:bottom w:val="nil"/>
            </w:tcBorders>
          </w:tcPr>
          <w:p w14:paraId="28CDBE40" w14:textId="77777777" w:rsidR="00113120" w:rsidRDefault="00EB6289" w:rsidP="00AB334A">
            <w:pPr>
              <w:pStyle w:val="TableText"/>
              <w:spacing w:after="0"/>
              <w:rPr>
                <w:lang w:eastAsia="en-US"/>
              </w:rPr>
            </w:pPr>
            <w:r w:rsidRPr="006C1384">
              <w:rPr>
                <w:lang w:eastAsia="en-US"/>
              </w:rPr>
              <w:t>Do you ever make up a new code to record an ethnicity?</w:t>
            </w:r>
          </w:p>
        </w:tc>
      </w:tr>
      <w:tr w:rsidR="00113120" w14:paraId="28CDBE47" w14:textId="77777777" w:rsidTr="003B4DC9">
        <w:trPr>
          <w:cantSplit/>
        </w:trPr>
        <w:tc>
          <w:tcPr>
            <w:tcW w:w="426" w:type="dxa"/>
            <w:tcBorders>
              <w:top w:val="nil"/>
              <w:bottom w:val="nil"/>
              <w:right w:val="nil"/>
            </w:tcBorders>
          </w:tcPr>
          <w:p w14:paraId="28CDBE42" w14:textId="77777777" w:rsidR="00113120" w:rsidRDefault="00113120" w:rsidP="003B4DC9">
            <w:pPr>
              <w:pStyle w:val="TableText"/>
              <w:spacing w:before="0" w:after="0"/>
              <w:jc w:val="center"/>
              <w:rPr>
                <w:lang w:eastAsia="en-US"/>
              </w:rPr>
            </w:pPr>
          </w:p>
        </w:tc>
        <w:tc>
          <w:tcPr>
            <w:tcW w:w="2314" w:type="dxa"/>
            <w:gridSpan w:val="2"/>
            <w:tcBorders>
              <w:top w:val="nil"/>
              <w:left w:val="nil"/>
              <w:bottom w:val="nil"/>
              <w:right w:val="nil"/>
            </w:tcBorders>
          </w:tcPr>
          <w:p w14:paraId="28CDBE43" w14:textId="77777777" w:rsidR="00113120" w:rsidRDefault="00113120" w:rsidP="003B4DC9">
            <w:pPr>
              <w:pStyle w:val="TableText"/>
              <w:spacing w:before="0" w:after="0"/>
              <w:jc w:val="center"/>
              <w:rPr>
                <w:lang w:eastAsia="en-US"/>
              </w:rPr>
            </w:pPr>
            <w:r>
              <w:rPr>
                <w:rFonts w:eastAsia="HGｺﾞｼｯｸM"/>
                <w:sz w:val="24"/>
              </w:rPr>
              <w:fldChar w:fldCharType="begin">
                <w:ffData>
                  <w:name w:val="Check1"/>
                  <w:enabled/>
                  <w:calcOnExit w:val="0"/>
                  <w:checkBox>
                    <w:sizeAuto/>
                    <w:default w:val="0"/>
                  </w:checkBox>
                </w:ffData>
              </w:fldChar>
            </w:r>
            <w:r>
              <w:rPr>
                <w:rFonts w:eastAsia="HGｺﾞｼｯｸM"/>
                <w:sz w:val="24"/>
              </w:rPr>
              <w:instrText xml:space="preserve"> FORMCHECKBOX </w:instrText>
            </w:r>
            <w:r w:rsidR="00A44515">
              <w:rPr>
                <w:rFonts w:eastAsia="HGｺﾞｼｯｸM"/>
                <w:sz w:val="24"/>
              </w:rPr>
            </w:r>
            <w:r w:rsidR="00A44515">
              <w:rPr>
                <w:rFonts w:eastAsia="HGｺﾞｼｯｸM"/>
                <w:sz w:val="24"/>
              </w:rPr>
              <w:fldChar w:fldCharType="separate"/>
            </w:r>
            <w:r>
              <w:rPr>
                <w:rFonts w:eastAsia="HGｺﾞｼｯｸM"/>
                <w:sz w:val="24"/>
              </w:rPr>
              <w:fldChar w:fldCharType="end"/>
            </w:r>
          </w:p>
        </w:tc>
        <w:tc>
          <w:tcPr>
            <w:tcW w:w="2174" w:type="dxa"/>
            <w:tcBorders>
              <w:top w:val="nil"/>
              <w:left w:val="nil"/>
              <w:bottom w:val="nil"/>
              <w:right w:val="nil"/>
            </w:tcBorders>
          </w:tcPr>
          <w:p w14:paraId="28CDBE44" w14:textId="77777777" w:rsidR="00113120" w:rsidRDefault="00113120" w:rsidP="003B4DC9">
            <w:pPr>
              <w:pStyle w:val="TableText"/>
              <w:spacing w:before="0" w:after="0"/>
              <w:jc w:val="center"/>
              <w:rPr>
                <w:lang w:eastAsia="en-US"/>
              </w:rPr>
            </w:pPr>
            <w:r>
              <w:rPr>
                <w:rFonts w:eastAsia="HGｺﾞｼｯｸM"/>
                <w:sz w:val="24"/>
              </w:rPr>
              <w:fldChar w:fldCharType="begin">
                <w:ffData>
                  <w:name w:val="Check1"/>
                  <w:enabled/>
                  <w:calcOnExit w:val="0"/>
                  <w:checkBox>
                    <w:sizeAuto/>
                    <w:default w:val="0"/>
                  </w:checkBox>
                </w:ffData>
              </w:fldChar>
            </w:r>
            <w:r>
              <w:rPr>
                <w:rFonts w:eastAsia="HGｺﾞｼｯｸM"/>
                <w:sz w:val="24"/>
              </w:rPr>
              <w:instrText xml:space="preserve"> FORMCHECKBOX </w:instrText>
            </w:r>
            <w:r w:rsidR="00A44515">
              <w:rPr>
                <w:rFonts w:eastAsia="HGｺﾞｼｯｸM"/>
                <w:sz w:val="24"/>
              </w:rPr>
            </w:r>
            <w:r w:rsidR="00A44515">
              <w:rPr>
                <w:rFonts w:eastAsia="HGｺﾞｼｯｸM"/>
                <w:sz w:val="24"/>
              </w:rPr>
              <w:fldChar w:fldCharType="separate"/>
            </w:r>
            <w:r>
              <w:rPr>
                <w:rFonts w:eastAsia="HGｺﾞｼｯｸM"/>
                <w:sz w:val="24"/>
              </w:rPr>
              <w:fldChar w:fldCharType="end"/>
            </w:r>
          </w:p>
        </w:tc>
        <w:tc>
          <w:tcPr>
            <w:tcW w:w="2174" w:type="dxa"/>
            <w:gridSpan w:val="2"/>
            <w:tcBorders>
              <w:top w:val="nil"/>
              <w:left w:val="nil"/>
              <w:bottom w:val="nil"/>
              <w:right w:val="nil"/>
            </w:tcBorders>
          </w:tcPr>
          <w:p w14:paraId="28CDBE45" w14:textId="77777777" w:rsidR="00113120" w:rsidRDefault="00113120" w:rsidP="003B4DC9">
            <w:pPr>
              <w:pStyle w:val="TableText"/>
              <w:spacing w:before="0" w:after="0"/>
              <w:jc w:val="center"/>
              <w:rPr>
                <w:lang w:eastAsia="en-US"/>
              </w:rPr>
            </w:pPr>
            <w:r>
              <w:rPr>
                <w:rFonts w:eastAsia="HGｺﾞｼｯｸM"/>
                <w:sz w:val="24"/>
              </w:rPr>
              <w:fldChar w:fldCharType="begin">
                <w:ffData>
                  <w:name w:val="Check1"/>
                  <w:enabled/>
                  <w:calcOnExit w:val="0"/>
                  <w:checkBox>
                    <w:sizeAuto/>
                    <w:default w:val="0"/>
                  </w:checkBox>
                </w:ffData>
              </w:fldChar>
            </w:r>
            <w:r>
              <w:rPr>
                <w:rFonts w:eastAsia="HGｺﾞｼｯｸM"/>
                <w:sz w:val="24"/>
              </w:rPr>
              <w:instrText xml:space="preserve"> FORMCHECKBOX </w:instrText>
            </w:r>
            <w:r w:rsidR="00A44515">
              <w:rPr>
                <w:rFonts w:eastAsia="HGｺﾞｼｯｸM"/>
                <w:sz w:val="24"/>
              </w:rPr>
            </w:r>
            <w:r w:rsidR="00A44515">
              <w:rPr>
                <w:rFonts w:eastAsia="HGｺﾞｼｯｸM"/>
                <w:sz w:val="24"/>
              </w:rPr>
              <w:fldChar w:fldCharType="separate"/>
            </w:r>
            <w:r>
              <w:rPr>
                <w:rFonts w:eastAsia="HGｺﾞｼｯｸM"/>
                <w:sz w:val="24"/>
              </w:rPr>
              <w:fldChar w:fldCharType="end"/>
            </w:r>
          </w:p>
        </w:tc>
        <w:tc>
          <w:tcPr>
            <w:tcW w:w="992" w:type="dxa"/>
            <w:gridSpan w:val="2"/>
            <w:tcBorders>
              <w:top w:val="nil"/>
              <w:left w:val="nil"/>
              <w:bottom w:val="nil"/>
            </w:tcBorders>
          </w:tcPr>
          <w:p w14:paraId="28CDBE46" w14:textId="77777777" w:rsidR="00113120" w:rsidRDefault="00113120" w:rsidP="003B4DC9">
            <w:pPr>
              <w:pStyle w:val="TableText"/>
              <w:spacing w:before="0" w:after="0"/>
              <w:jc w:val="center"/>
              <w:rPr>
                <w:lang w:eastAsia="en-US"/>
              </w:rPr>
            </w:pPr>
            <w:r>
              <w:rPr>
                <w:rFonts w:eastAsia="HGｺﾞｼｯｸM"/>
                <w:sz w:val="24"/>
              </w:rPr>
              <w:fldChar w:fldCharType="begin">
                <w:ffData>
                  <w:name w:val="Check1"/>
                  <w:enabled/>
                  <w:calcOnExit w:val="0"/>
                  <w:checkBox>
                    <w:sizeAuto/>
                    <w:default w:val="0"/>
                  </w:checkBox>
                </w:ffData>
              </w:fldChar>
            </w:r>
            <w:r>
              <w:rPr>
                <w:rFonts w:eastAsia="HGｺﾞｼｯｸM"/>
                <w:sz w:val="24"/>
              </w:rPr>
              <w:instrText xml:space="preserve"> FORMCHECKBOX </w:instrText>
            </w:r>
            <w:r w:rsidR="00A44515">
              <w:rPr>
                <w:rFonts w:eastAsia="HGｺﾞｼｯｸM"/>
                <w:sz w:val="24"/>
              </w:rPr>
            </w:r>
            <w:r w:rsidR="00A44515">
              <w:rPr>
                <w:rFonts w:eastAsia="HGｺﾞｼｯｸM"/>
                <w:sz w:val="24"/>
              </w:rPr>
              <w:fldChar w:fldCharType="separate"/>
            </w:r>
            <w:r>
              <w:rPr>
                <w:rFonts w:eastAsia="HGｺﾞｼｯｸM"/>
                <w:sz w:val="24"/>
              </w:rPr>
              <w:fldChar w:fldCharType="end"/>
            </w:r>
          </w:p>
        </w:tc>
      </w:tr>
      <w:tr w:rsidR="00113120" w14:paraId="28CDBE4D" w14:textId="77777777" w:rsidTr="003B4DC9">
        <w:trPr>
          <w:cantSplit/>
        </w:trPr>
        <w:tc>
          <w:tcPr>
            <w:tcW w:w="426" w:type="dxa"/>
            <w:tcBorders>
              <w:top w:val="nil"/>
              <w:bottom w:val="single" w:sz="4" w:space="0" w:color="A6A6A6" w:themeColor="background1" w:themeShade="A6"/>
              <w:right w:val="nil"/>
            </w:tcBorders>
          </w:tcPr>
          <w:p w14:paraId="28CDBE48" w14:textId="77777777" w:rsidR="00113120" w:rsidRDefault="00113120" w:rsidP="00AB334A">
            <w:pPr>
              <w:pStyle w:val="TableText"/>
              <w:spacing w:before="0"/>
              <w:jc w:val="center"/>
              <w:rPr>
                <w:lang w:eastAsia="en-US"/>
              </w:rPr>
            </w:pPr>
          </w:p>
        </w:tc>
        <w:tc>
          <w:tcPr>
            <w:tcW w:w="2314" w:type="dxa"/>
            <w:gridSpan w:val="2"/>
            <w:tcBorders>
              <w:top w:val="nil"/>
              <w:left w:val="nil"/>
              <w:bottom w:val="single" w:sz="4" w:space="0" w:color="A6A6A6" w:themeColor="background1" w:themeShade="A6"/>
              <w:right w:val="nil"/>
            </w:tcBorders>
          </w:tcPr>
          <w:p w14:paraId="28CDBE49" w14:textId="77777777" w:rsidR="00113120" w:rsidRDefault="00113120" w:rsidP="00AB334A">
            <w:pPr>
              <w:pStyle w:val="TableText"/>
              <w:spacing w:before="0"/>
              <w:jc w:val="center"/>
              <w:rPr>
                <w:lang w:eastAsia="en-US"/>
              </w:rPr>
            </w:pPr>
            <w:r>
              <w:rPr>
                <w:rFonts w:eastAsia="HGｺﾞｼｯｸM"/>
              </w:rPr>
              <w:t>Yes</w:t>
            </w:r>
          </w:p>
        </w:tc>
        <w:tc>
          <w:tcPr>
            <w:tcW w:w="2174" w:type="dxa"/>
            <w:tcBorders>
              <w:top w:val="nil"/>
              <w:left w:val="nil"/>
              <w:bottom w:val="single" w:sz="4" w:space="0" w:color="A6A6A6" w:themeColor="background1" w:themeShade="A6"/>
              <w:right w:val="nil"/>
            </w:tcBorders>
          </w:tcPr>
          <w:p w14:paraId="28CDBE4A" w14:textId="77777777" w:rsidR="00113120" w:rsidRDefault="00113120" w:rsidP="00AB334A">
            <w:pPr>
              <w:pStyle w:val="TableText"/>
              <w:spacing w:before="0"/>
              <w:jc w:val="center"/>
              <w:rPr>
                <w:lang w:eastAsia="en-US"/>
              </w:rPr>
            </w:pPr>
            <w:r>
              <w:rPr>
                <w:rFonts w:eastAsia="HGｺﾞｼｯｸM"/>
              </w:rPr>
              <w:t>No</w:t>
            </w:r>
          </w:p>
        </w:tc>
        <w:tc>
          <w:tcPr>
            <w:tcW w:w="2174" w:type="dxa"/>
            <w:gridSpan w:val="2"/>
            <w:tcBorders>
              <w:top w:val="nil"/>
              <w:left w:val="nil"/>
              <w:bottom w:val="single" w:sz="4" w:space="0" w:color="A6A6A6" w:themeColor="background1" w:themeShade="A6"/>
              <w:right w:val="nil"/>
            </w:tcBorders>
          </w:tcPr>
          <w:p w14:paraId="28CDBE4B" w14:textId="77777777" w:rsidR="00113120" w:rsidRDefault="00113120" w:rsidP="00AB334A">
            <w:pPr>
              <w:pStyle w:val="TableText"/>
              <w:spacing w:before="0"/>
              <w:jc w:val="center"/>
              <w:rPr>
                <w:lang w:eastAsia="en-US"/>
              </w:rPr>
            </w:pPr>
            <w:r>
              <w:rPr>
                <w:rFonts w:eastAsia="HGｺﾞｼｯｸM"/>
              </w:rPr>
              <w:t>Not sure</w:t>
            </w:r>
          </w:p>
        </w:tc>
        <w:tc>
          <w:tcPr>
            <w:tcW w:w="992" w:type="dxa"/>
            <w:gridSpan w:val="2"/>
            <w:tcBorders>
              <w:top w:val="nil"/>
              <w:left w:val="nil"/>
              <w:bottom w:val="single" w:sz="4" w:space="0" w:color="A6A6A6" w:themeColor="background1" w:themeShade="A6"/>
            </w:tcBorders>
          </w:tcPr>
          <w:p w14:paraId="28CDBE4C" w14:textId="77777777" w:rsidR="00113120" w:rsidRDefault="00113120" w:rsidP="00AB334A">
            <w:pPr>
              <w:pStyle w:val="TableText"/>
              <w:spacing w:before="0"/>
              <w:jc w:val="center"/>
              <w:rPr>
                <w:lang w:eastAsia="en-US"/>
              </w:rPr>
            </w:pPr>
            <w:r>
              <w:rPr>
                <w:rFonts w:eastAsia="HGｺﾞｼｯｸM"/>
              </w:rPr>
              <w:t>N/A</w:t>
            </w:r>
          </w:p>
        </w:tc>
      </w:tr>
      <w:tr w:rsidR="00113120" w14:paraId="28CDBE50" w14:textId="77777777" w:rsidTr="003B4DC9">
        <w:trPr>
          <w:cantSplit/>
        </w:trPr>
        <w:tc>
          <w:tcPr>
            <w:tcW w:w="426" w:type="dxa"/>
            <w:tcBorders>
              <w:top w:val="single" w:sz="4" w:space="0" w:color="A6A6A6" w:themeColor="background1" w:themeShade="A6"/>
              <w:bottom w:val="nil"/>
              <w:right w:val="nil"/>
            </w:tcBorders>
          </w:tcPr>
          <w:p w14:paraId="28CDBE4E" w14:textId="77777777" w:rsidR="00113120" w:rsidRDefault="00EB6289" w:rsidP="003B4DC9">
            <w:pPr>
              <w:pStyle w:val="TableText"/>
              <w:jc w:val="center"/>
              <w:rPr>
                <w:lang w:eastAsia="en-US"/>
              </w:rPr>
            </w:pPr>
            <w:r>
              <w:rPr>
                <w:lang w:eastAsia="en-US"/>
              </w:rPr>
              <w:t>10</w:t>
            </w:r>
            <w:r w:rsidR="00113120">
              <w:rPr>
                <w:lang w:eastAsia="en-US"/>
              </w:rPr>
              <w:t>.</w:t>
            </w:r>
          </w:p>
        </w:tc>
        <w:tc>
          <w:tcPr>
            <w:tcW w:w="7654" w:type="dxa"/>
            <w:gridSpan w:val="7"/>
            <w:tcBorders>
              <w:top w:val="single" w:sz="4" w:space="0" w:color="A6A6A6" w:themeColor="background1" w:themeShade="A6"/>
              <w:left w:val="nil"/>
              <w:bottom w:val="nil"/>
            </w:tcBorders>
          </w:tcPr>
          <w:p w14:paraId="28CDBE4F" w14:textId="77777777" w:rsidR="00113120" w:rsidRDefault="00EB6289" w:rsidP="003B4DC9">
            <w:pPr>
              <w:pStyle w:val="TableText"/>
              <w:rPr>
                <w:lang w:eastAsia="en-US"/>
              </w:rPr>
            </w:pPr>
            <w:r w:rsidRPr="006C1384">
              <w:rPr>
                <w:lang w:eastAsia="en-US"/>
              </w:rPr>
              <w:t>Which code would you record in your system/database where a patient provided each of the following responses to the ethnicity question? (Feel free to refer to any resources that you would normally use when coding ethnicity</w:t>
            </w:r>
            <w:r>
              <w:rPr>
                <w:lang w:eastAsia="en-US"/>
              </w:rPr>
              <w:t>.</w:t>
            </w:r>
            <w:r w:rsidRPr="006C1384">
              <w:rPr>
                <w:lang w:eastAsia="en-US"/>
              </w:rPr>
              <w:t>)</w:t>
            </w:r>
          </w:p>
        </w:tc>
      </w:tr>
      <w:tr w:rsidR="00EB6289" w14:paraId="28CDBE55" w14:textId="77777777" w:rsidTr="00EB6289">
        <w:trPr>
          <w:cantSplit/>
        </w:trPr>
        <w:tc>
          <w:tcPr>
            <w:tcW w:w="426" w:type="dxa"/>
            <w:tcBorders>
              <w:top w:val="nil"/>
              <w:bottom w:val="nil"/>
              <w:right w:val="nil"/>
            </w:tcBorders>
          </w:tcPr>
          <w:p w14:paraId="28CDBE51" w14:textId="77777777" w:rsidR="00EB6289" w:rsidRDefault="00EB6289" w:rsidP="003B4DC9">
            <w:pPr>
              <w:pStyle w:val="TableText"/>
              <w:spacing w:before="0" w:after="0"/>
              <w:jc w:val="center"/>
              <w:rPr>
                <w:lang w:eastAsia="en-US"/>
              </w:rPr>
            </w:pPr>
          </w:p>
        </w:tc>
        <w:tc>
          <w:tcPr>
            <w:tcW w:w="4677" w:type="dxa"/>
            <w:gridSpan w:val="4"/>
            <w:tcBorders>
              <w:top w:val="nil"/>
              <w:left w:val="nil"/>
              <w:bottom w:val="nil"/>
              <w:right w:val="nil"/>
            </w:tcBorders>
          </w:tcPr>
          <w:p w14:paraId="28CDBE52" w14:textId="77777777" w:rsidR="00EB6289" w:rsidRDefault="00EB6289" w:rsidP="003B4DC9">
            <w:pPr>
              <w:pStyle w:val="TableText"/>
              <w:spacing w:before="0" w:after="0"/>
              <w:rPr>
                <w:lang w:eastAsia="en-US"/>
              </w:rPr>
            </w:pPr>
            <w:r w:rsidRPr="004C10A3">
              <w:rPr>
                <w:rFonts w:eastAsia="HGｺﾞｼｯｸM"/>
              </w:rPr>
              <w:t xml:space="preserve">Written-in response of </w:t>
            </w:r>
            <w:r>
              <w:rPr>
                <w:rFonts w:eastAsia="HGｺﾞｼｯｸM"/>
              </w:rPr>
              <w:t>‘</w:t>
            </w:r>
            <w:r w:rsidRPr="004C10A3">
              <w:rPr>
                <w:rFonts w:eastAsia="HGｺﾞｼｯｸM"/>
              </w:rPr>
              <w:t>New Zealander</w:t>
            </w:r>
            <w:r>
              <w:rPr>
                <w:rFonts w:eastAsia="HGｺﾞｼｯｸM"/>
              </w:rPr>
              <w:t>’</w:t>
            </w:r>
            <w:r w:rsidRPr="004C10A3">
              <w:rPr>
                <w:rFonts w:eastAsia="HGｺﾞｼｯｸM"/>
              </w:rPr>
              <w:t xml:space="preserve"> </w:t>
            </w:r>
            <w:r>
              <w:rPr>
                <w:rFonts w:eastAsia="HGｺﾞｼｯｸM"/>
              </w:rPr>
              <w:t>c</w:t>
            </w:r>
            <w:r w:rsidRPr="004C10A3">
              <w:rPr>
                <w:rFonts w:eastAsia="HGｺﾞｼｯｸM"/>
                <w:szCs w:val="22"/>
              </w:rPr>
              <w:t>ode</w:t>
            </w:r>
          </w:p>
        </w:tc>
        <w:tc>
          <w:tcPr>
            <w:tcW w:w="2694" w:type="dxa"/>
            <w:gridSpan w:val="2"/>
            <w:tcBorders>
              <w:top w:val="nil"/>
              <w:left w:val="nil"/>
              <w:bottom w:val="single" w:sz="4" w:space="0" w:color="A6A6A6" w:themeColor="background1" w:themeShade="A6"/>
              <w:right w:val="nil"/>
            </w:tcBorders>
          </w:tcPr>
          <w:p w14:paraId="28CDBE53" w14:textId="77777777" w:rsidR="00EB6289" w:rsidRDefault="00EB6289" w:rsidP="003B4DC9">
            <w:pPr>
              <w:pStyle w:val="TableText"/>
              <w:spacing w:before="0" w:after="0"/>
              <w:ind w:left="-57"/>
              <w:rPr>
                <w:lang w:eastAsia="en-US"/>
              </w:rPr>
            </w:pPr>
            <w:r>
              <w:rPr>
                <w:lang w:eastAsia="en-US"/>
              </w:rPr>
              <w:fldChar w:fldCharType="begin">
                <w:ffData>
                  <w:name w:val="Text8"/>
                  <w:enabled/>
                  <w:calcOnExit w:val="0"/>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c>
          <w:tcPr>
            <w:tcW w:w="283" w:type="dxa"/>
            <w:tcBorders>
              <w:top w:val="nil"/>
              <w:left w:val="nil"/>
              <w:bottom w:val="nil"/>
            </w:tcBorders>
          </w:tcPr>
          <w:p w14:paraId="28CDBE54" w14:textId="77777777" w:rsidR="00EB6289" w:rsidRDefault="00EB6289" w:rsidP="003B4DC9">
            <w:pPr>
              <w:pStyle w:val="TableText"/>
              <w:spacing w:before="0" w:after="0"/>
              <w:rPr>
                <w:lang w:eastAsia="en-US"/>
              </w:rPr>
            </w:pPr>
          </w:p>
        </w:tc>
      </w:tr>
      <w:tr w:rsidR="00EB6289" w14:paraId="28CDBE5A" w14:textId="77777777" w:rsidTr="00EB6289">
        <w:trPr>
          <w:cantSplit/>
        </w:trPr>
        <w:tc>
          <w:tcPr>
            <w:tcW w:w="426" w:type="dxa"/>
            <w:tcBorders>
              <w:top w:val="nil"/>
              <w:bottom w:val="nil"/>
              <w:right w:val="nil"/>
            </w:tcBorders>
          </w:tcPr>
          <w:p w14:paraId="28CDBE56" w14:textId="77777777" w:rsidR="00EB6289" w:rsidRDefault="00EB6289" w:rsidP="00EB6289">
            <w:pPr>
              <w:pStyle w:val="TableText"/>
              <w:spacing w:after="0"/>
              <w:jc w:val="center"/>
              <w:rPr>
                <w:lang w:eastAsia="en-US"/>
              </w:rPr>
            </w:pPr>
          </w:p>
        </w:tc>
        <w:tc>
          <w:tcPr>
            <w:tcW w:w="4677" w:type="dxa"/>
            <w:gridSpan w:val="4"/>
            <w:tcBorders>
              <w:top w:val="nil"/>
              <w:left w:val="nil"/>
              <w:bottom w:val="nil"/>
              <w:right w:val="nil"/>
            </w:tcBorders>
          </w:tcPr>
          <w:p w14:paraId="28CDBE57" w14:textId="77777777" w:rsidR="00EB6289" w:rsidRDefault="00EB6289" w:rsidP="00EB6289">
            <w:pPr>
              <w:pStyle w:val="TableText"/>
              <w:spacing w:after="0"/>
              <w:rPr>
                <w:lang w:eastAsia="en-US"/>
              </w:rPr>
            </w:pPr>
            <w:r w:rsidRPr="004C10A3">
              <w:rPr>
                <w:rFonts w:eastAsia="HGｺﾞｼｯｸM"/>
              </w:rPr>
              <w:t xml:space="preserve">Written-in response of </w:t>
            </w:r>
            <w:r>
              <w:rPr>
                <w:rFonts w:eastAsia="HGｺﾞｼｯｸM"/>
              </w:rPr>
              <w:t>‘</w:t>
            </w:r>
            <w:r w:rsidRPr="004C10A3">
              <w:rPr>
                <w:rFonts w:eastAsia="HGｺﾞｼｯｸM"/>
              </w:rPr>
              <w:t>Fijian-Indian</w:t>
            </w:r>
            <w:r>
              <w:rPr>
                <w:rFonts w:eastAsia="HGｺﾞｼｯｸM"/>
              </w:rPr>
              <w:t>’</w:t>
            </w:r>
            <w:r w:rsidRPr="004C10A3">
              <w:rPr>
                <w:rFonts w:eastAsia="HGｺﾞｼｯｸM"/>
              </w:rPr>
              <w:t xml:space="preserve"> </w:t>
            </w:r>
            <w:r>
              <w:rPr>
                <w:rFonts w:eastAsia="HGｺﾞｼｯｸM"/>
                <w:szCs w:val="22"/>
              </w:rPr>
              <w:t>c</w:t>
            </w:r>
            <w:r w:rsidRPr="004C10A3">
              <w:rPr>
                <w:rFonts w:eastAsia="HGｺﾞｼｯｸM"/>
                <w:szCs w:val="22"/>
              </w:rPr>
              <w:t>ode</w:t>
            </w:r>
          </w:p>
        </w:tc>
        <w:tc>
          <w:tcPr>
            <w:tcW w:w="2694" w:type="dxa"/>
            <w:gridSpan w:val="2"/>
            <w:tcBorders>
              <w:top w:val="nil"/>
              <w:left w:val="nil"/>
              <w:bottom w:val="single" w:sz="4" w:space="0" w:color="A6A6A6" w:themeColor="background1" w:themeShade="A6"/>
              <w:right w:val="nil"/>
            </w:tcBorders>
          </w:tcPr>
          <w:p w14:paraId="28CDBE58" w14:textId="77777777" w:rsidR="00EB6289" w:rsidRDefault="00EB6289" w:rsidP="00EB6289">
            <w:pPr>
              <w:pStyle w:val="TableText"/>
              <w:spacing w:after="0"/>
              <w:ind w:left="-57"/>
              <w:rPr>
                <w:lang w:eastAsia="en-US"/>
              </w:rPr>
            </w:pPr>
            <w:r>
              <w:rPr>
                <w:lang w:eastAsia="en-US"/>
              </w:rPr>
              <w:fldChar w:fldCharType="begin">
                <w:ffData>
                  <w:name w:val="Text8"/>
                  <w:enabled/>
                  <w:calcOnExit w:val="0"/>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c>
          <w:tcPr>
            <w:tcW w:w="283" w:type="dxa"/>
            <w:tcBorders>
              <w:top w:val="nil"/>
              <w:left w:val="nil"/>
              <w:bottom w:val="nil"/>
            </w:tcBorders>
          </w:tcPr>
          <w:p w14:paraId="28CDBE59" w14:textId="77777777" w:rsidR="00EB6289" w:rsidRDefault="00EB6289" w:rsidP="00EB6289">
            <w:pPr>
              <w:pStyle w:val="TableText"/>
              <w:spacing w:after="0"/>
              <w:rPr>
                <w:lang w:eastAsia="en-US"/>
              </w:rPr>
            </w:pPr>
          </w:p>
        </w:tc>
      </w:tr>
      <w:tr w:rsidR="00EB6289" w14:paraId="28CDBE5F" w14:textId="77777777" w:rsidTr="00EB6289">
        <w:trPr>
          <w:cantSplit/>
        </w:trPr>
        <w:tc>
          <w:tcPr>
            <w:tcW w:w="426" w:type="dxa"/>
            <w:tcBorders>
              <w:top w:val="nil"/>
              <w:bottom w:val="nil"/>
              <w:right w:val="nil"/>
            </w:tcBorders>
          </w:tcPr>
          <w:p w14:paraId="28CDBE5B" w14:textId="77777777" w:rsidR="00EB6289" w:rsidRDefault="00EB6289" w:rsidP="00EB6289">
            <w:pPr>
              <w:pStyle w:val="TableText"/>
              <w:spacing w:after="0"/>
              <w:jc w:val="center"/>
              <w:rPr>
                <w:lang w:eastAsia="en-US"/>
              </w:rPr>
            </w:pPr>
          </w:p>
        </w:tc>
        <w:tc>
          <w:tcPr>
            <w:tcW w:w="4677" w:type="dxa"/>
            <w:gridSpan w:val="4"/>
            <w:tcBorders>
              <w:top w:val="nil"/>
              <w:left w:val="nil"/>
              <w:bottom w:val="nil"/>
              <w:right w:val="nil"/>
            </w:tcBorders>
          </w:tcPr>
          <w:p w14:paraId="28CDBE5C" w14:textId="77777777" w:rsidR="00EB6289" w:rsidRDefault="00EB6289" w:rsidP="00EB6289">
            <w:pPr>
              <w:pStyle w:val="TableText"/>
              <w:spacing w:after="0"/>
              <w:rPr>
                <w:lang w:eastAsia="en-US"/>
              </w:rPr>
            </w:pPr>
            <w:r w:rsidRPr="004C10A3">
              <w:rPr>
                <w:rFonts w:eastAsia="HGｺﾞｼｯｸM"/>
              </w:rPr>
              <w:t xml:space="preserve">Written-in response of </w:t>
            </w:r>
            <w:r>
              <w:rPr>
                <w:rFonts w:eastAsia="HGｺﾞｼｯｸM"/>
              </w:rPr>
              <w:t>‘</w:t>
            </w:r>
            <w:proofErr w:type="spellStart"/>
            <w:r>
              <w:rPr>
                <w:rFonts w:eastAsia="HGｺﾞｼｯｸM"/>
              </w:rPr>
              <w:t>Rarotongan</w:t>
            </w:r>
            <w:proofErr w:type="spellEnd"/>
            <w:r>
              <w:rPr>
                <w:rFonts w:eastAsia="HGｺﾞｼｯｸM"/>
              </w:rPr>
              <w:t>’ c</w:t>
            </w:r>
            <w:r w:rsidRPr="004C10A3">
              <w:rPr>
                <w:rFonts w:eastAsia="HGｺﾞｼｯｸM"/>
                <w:szCs w:val="22"/>
              </w:rPr>
              <w:t>ode</w:t>
            </w:r>
          </w:p>
        </w:tc>
        <w:tc>
          <w:tcPr>
            <w:tcW w:w="2694" w:type="dxa"/>
            <w:gridSpan w:val="2"/>
            <w:tcBorders>
              <w:top w:val="nil"/>
              <w:left w:val="nil"/>
              <w:bottom w:val="single" w:sz="4" w:space="0" w:color="A6A6A6" w:themeColor="background1" w:themeShade="A6"/>
              <w:right w:val="nil"/>
            </w:tcBorders>
          </w:tcPr>
          <w:p w14:paraId="28CDBE5D" w14:textId="77777777" w:rsidR="00EB6289" w:rsidRDefault="00EB6289" w:rsidP="00EB6289">
            <w:pPr>
              <w:pStyle w:val="TableText"/>
              <w:spacing w:after="0"/>
              <w:ind w:left="-57"/>
              <w:rPr>
                <w:lang w:eastAsia="en-US"/>
              </w:rPr>
            </w:pPr>
            <w:r>
              <w:rPr>
                <w:lang w:eastAsia="en-US"/>
              </w:rPr>
              <w:fldChar w:fldCharType="begin">
                <w:ffData>
                  <w:name w:val="Text8"/>
                  <w:enabled/>
                  <w:calcOnExit w:val="0"/>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c>
          <w:tcPr>
            <w:tcW w:w="283" w:type="dxa"/>
            <w:tcBorders>
              <w:top w:val="nil"/>
              <w:left w:val="nil"/>
              <w:bottom w:val="nil"/>
            </w:tcBorders>
          </w:tcPr>
          <w:p w14:paraId="28CDBE5E" w14:textId="77777777" w:rsidR="00EB6289" w:rsidRDefault="00EB6289" w:rsidP="00EB6289">
            <w:pPr>
              <w:pStyle w:val="TableText"/>
              <w:spacing w:after="0"/>
              <w:rPr>
                <w:lang w:eastAsia="en-US"/>
              </w:rPr>
            </w:pPr>
          </w:p>
        </w:tc>
      </w:tr>
      <w:tr w:rsidR="00EB6289" w14:paraId="28CDBE64" w14:textId="77777777" w:rsidTr="00EB6289">
        <w:trPr>
          <w:cantSplit/>
        </w:trPr>
        <w:tc>
          <w:tcPr>
            <w:tcW w:w="426" w:type="dxa"/>
            <w:tcBorders>
              <w:top w:val="nil"/>
              <w:bottom w:val="nil"/>
              <w:right w:val="nil"/>
            </w:tcBorders>
          </w:tcPr>
          <w:p w14:paraId="28CDBE60" w14:textId="77777777" w:rsidR="00EB6289" w:rsidRDefault="00EB6289" w:rsidP="00EB6289">
            <w:pPr>
              <w:pStyle w:val="TableText"/>
              <w:spacing w:after="0"/>
              <w:jc w:val="center"/>
              <w:rPr>
                <w:lang w:eastAsia="en-US"/>
              </w:rPr>
            </w:pPr>
          </w:p>
        </w:tc>
        <w:tc>
          <w:tcPr>
            <w:tcW w:w="4677" w:type="dxa"/>
            <w:gridSpan w:val="4"/>
            <w:tcBorders>
              <w:top w:val="nil"/>
              <w:left w:val="nil"/>
              <w:bottom w:val="nil"/>
              <w:right w:val="nil"/>
            </w:tcBorders>
          </w:tcPr>
          <w:p w14:paraId="28CDBE61" w14:textId="77777777" w:rsidR="00EB6289" w:rsidRDefault="00EB6289" w:rsidP="00EB6289">
            <w:pPr>
              <w:pStyle w:val="TableText"/>
              <w:spacing w:after="0"/>
              <w:rPr>
                <w:lang w:eastAsia="en-US"/>
              </w:rPr>
            </w:pPr>
            <w:r w:rsidRPr="004C10A3">
              <w:rPr>
                <w:rFonts w:eastAsia="HGｺﾞｼｯｸM"/>
              </w:rPr>
              <w:t>Blank (where patient not immediately contactable</w:t>
            </w:r>
            <w:r w:rsidRPr="000359AA">
              <w:rPr>
                <w:rFonts w:eastAsia="HGｺﾞｼｯｸM"/>
              </w:rPr>
              <w:t>) c</w:t>
            </w:r>
            <w:r w:rsidRPr="004C10A3">
              <w:rPr>
                <w:rFonts w:eastAsia="HGｺﾞｼｯｸM"/>
                <w:szCs w:val="22"/>
              </w:rPr>
              <w:t>ode</w:t>
            </w:r>
          </w:p>
        </w:tc>
        <w:tc>
          <w:tcPr>
            <w:tcW w:w="2694" w:type="dxa"/>
            <w:gridSpan w:val="2"/>
            <w:tcBorders>
              <w:top w:val="nil"/>
              <w:left w:val="nil"/>
              <w:bottom w:val="single" w:sz="4" w:space="0" w:color="A6A6A6" w:themeColor="background1" w:themeShade="A6"/>
              <w:right w:val="nil"/>
            </w:tcBorders>
          </w:tcPr>
          <w:p w14:paraId="28CDBE62" w14:textId="77777777" w:rsidR="00EB6289" w:rsidRDefault="00EB6289" w:rsidP="00EB6289">
            <w:pPr>
              <w:pStyle w:val="TableText"/>
              <w:spacing w:after="0"/>
              <w:ind w:left="-57"/>
              <w:rPr>
                <w:lang w:eastAsia="en-US"/>
              </w:rPr>
            </w:pPr>
            <w:r>
              <w:rPr>
                <w:lang w:eastAsia="en-US"/>
              </w:rPr>
              <w:fldChar w:fldCharType="begin">
                <w:ffData>
                  <w:name w:val="Text8"/>
                  <w:enabled/>
                  <w:calcOnExit w:val="0"/>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c>
          <w:tcPr>
            <w:tcW w:w="283" w:type="dxa"/>
            <w:tcBorders>
              <w:top w:val="nil"/>
              <w:left w:val="nil"/>
              <w:bottom w:val="nil"/>
            </w:tcBorders>
          </w:tcPr>
          <w:p w14:paraId="28CDBE63" w14:textId="77777777" w:rsidR="00EB6289" w:rsidRDefault="00EB6289" w:rsidP="00EB6289">
            <w:pPr>
              <w:pStyle w:val="TableText"/>
              <w:spacing w:after="0"/>
              <w:rPr>
                <w:lang w:eastAsia="en-US"/>
              </w:rPr>
            </w:pPr>
          </w:p>
        </w:tc>
      </w:tr>
      <w:tr w:rsidR="00EB6289" w14:paraId="28CDBE69" w14:textId="77777777" w:rsidTr="00EB6289">
        <w:trPr>
          <w:cantSplit/>
        </w:trPr>
        <w:tc>
          <w:tcPr>
            <w:tcW w:w="426" w:type="dxa"/>
            <w:tcBorders>
              <w:top w:val="nil"/>
              <w:bottom w:val="nil"/>
              <w:right w:val="nil"/>
            </w:tcBorders>
          </w:tcPr>
          <w:p w14:paraId="28CDBE65" w14:textId="77777777" w:rsidR="00EB6289" w:rsidRDefault="00EB6289" w:rsidP="00EB6289">
            <w:pPr>
              <w:pStyle w:val="TableText"/>
              <w:spacing w:after="0"/>
              <w:jc w:val="center"/>
              <w:rPr>
                <w:lang w:eastAsia="en-US"/>
              </w:rPr>
            </w:pPr>
          </w:p>
        </w:tc>
        <w:tc>
          <w:tcPr>
            <w:tcW w:w="4677" w:type="dxa"/>
            <w:gridSpan w:val="4"/>
            <w:tcBorders>
              <w:top w:val="nil"/>
              <w:left w:val="nil"/>
              <w:bottom w:val="nil"/>
              <w:right w:val="nil"/>
            </w:tcBorders>
          </w:tcPr>
          <w:p w14:paraId="28CDBE66" w14:textId="77777777" w:rsidR="00EB6289" w:rsidRDefault="00EB6289" w:rsidP="00EB6289">
            <w:pPr>
              <w:pStyle w:val="TableText"/>
              <w:spacing w:after="0"/>
              <w:rPr>
                <w:lang w:eastAsia="en-US"/>
              </w:rPr>
            </w:pPr>
            <w:r w:rsidRPr="004C10A3">
              <w:rPr>
                <w:rFonts w:eastAsia="HGｺﾞｼｯｸM"/>
              </w:rPr>
              <w:t>Declined to provide ethnicity</w:t>
            </w:r>
            <w:r w:rsidRPr="004C10A3">
              <w:rPr>
                <w:rFonts w:eastAsia="HGｺﾞｼｯｸM"/>
                <w:szCs w:val="22"/>
              </w:rPr>
              <w:t xml:space="preserve"> </w:t>
            </w:r>
            <w:r>
              <w:rPr>
                <w:rFonts w:eastAsia="HGｺﾞｼｯｸM"/>
                <w:szCs w:val="22"/>
              </w:rPr>
              <w:t>c</w:t>
            </w:r>
            <w:r w:rsidRPr="004C10A3">
              <w:rPr>
                <w:rFonts w:eastAsia="HGｺﾞｼｯｸM"/>
                <w:szCs w:val="22"/>
              </w:rPr>
              <w:t>ode</w:t>
            </w:r>
          </w:p>
        </w:tc>
        <w:tc>
          <w:tcPr>
            <w:tcW w:w="2694" w:type="dxa"/>
            <w:gridSpan w:val="2"/>
            <w:tcBorders>
              <w:top w:val="nil"/>
              <w:left w:val="nil"/>
              <w:bottom w:val="single" w:sz="4" w:space="0" w:color="A6A6A6" w:themeColor="background1" w:themeShade="A6"/>
              <w:right w:val="nil"/>
            </w:tcBorders>
          </w:tcPr>
          <w:p w14:paraId="28CDBE67" w14:textId="77777777" w:rsidR="00EB6289" w:rsidRDefault="00EB6289" w:rsidP="00EB6289">
            <w:pPr>
              <w:pStyle w:val="TableText"/>
              <w:spacing w:after="0"/>
              <w:ind w:left="-57"/>
              <w:rPr>
                <w:lang w:eastAsia="en-US"/>
              </w:rPr>
            </w:pPr>
            <w:r>
              <w:rPr>
                <w:lang w:eastAsia="en-US"/>
              </w:rPr>
              <w:fldChar w:fldCharType="begin">
                <w:ffData>
                  <w:name w:val="Text8"/>
                  <w:enabled/>
                  <w:calcOnExit w:val="0"/>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c>
          <w:tcPr>
            <w:tcW w:w="283" w:type="dxa"/>
            <w:tcBorders>
              <w:top w:val="nil"/>
              <w:left w:val="nil"/>
              <w:bottom w:val="nil"/>
            </w:tcBorders>
          </w:tcPr>
          <w:p w14:paraId="28CDBE68" w14:textId="77777777" w:rsidR="00EB6289" w:rsidRDefault="00EB6289" w:rsidP="00EB6289">
            <w:pPr>
              <w:pStyle w:val="TableText"/>
              <w:spacing w:after="0"/>
              <w:rPr>
                <w:lang w:eastAsia="en-US"/>
              </w:rPr>
            </w:pPr>
          </w:p>
        </w:tc>
      </w:tr>
      <w:tr w:rsidR="00EB6289" w:rsidRPr="00EB6289" w14:paraId="28CDBE6C" w14:textId="77777777" w:rsidTr="00453AF5">
        <w:trPr>
          <w:cantSplit/>
        </w:trPr>
        <w:tc>
          <w:tcPr>
            <w:tcW w:w="426" w:type="dxa"/>
            <w:tcBorders>
              <w:top w:val="nil"/>
              <w:bottom w:val="single" w:sz="4" w:space="0" w:color="A6A6A6" w:themeColor="background1" w:themeShade="A6"/>
              <w:right w:val="nil"/>
            </w:tcBorders>
          </w:tcPr>
          <w:p w14:paraId="28CDBE6A" w14:textId="77777777" w:rsidR="00EB6289" w:rsidRPr="00EB6289" w:rsidRDefault="00EB6289" w:rsidP="00EB6289">
            <w:pPr>
              <w:pStyle w:val="TableText"/>
              <w:spacing w:before="0" w:after="0" w:line="240" w:lineRule="auto"/>
              <w:jc w:val="center"/>
              <w:rPr>
                <w:sz w:val="12"/>
                <w:szCs w:val="12"/>
                <w:lang w:eastAsia="en-US"/>
              </w:rPr>
            </w:pPr>
          </w:p>
        </w:tc>
        <w:tc>
          <w:tcPr>
            <w:tcW w:w="7654" w:type="dxa"/>
            <w:gridSpan w:val="7"/>
            <w:tcBorders>
              <w:top w:val="nil"/>
              <w:left w:val="nil"/>
              <w:bottom w:val="single" w:sz="4" w:space="0" w:color="A6A6A6" w:themeColor="background1" w:themeShade="A6"/>
            </w:tcBorders>
          </w:tcPr>
          <w:p w14:paraId="28CDBE6B" w14:textId="77777777" w:rsidR="00EB6289" w:rsidRPr="00EB6289" w:rsidRDefault="00EB6289" w:rsidP="00EB6289">
            <w:pPr>
              <w:pStyle w:val="TableText"/>
              <w:spacing w:before="0" w:after="0" w:line="240" w:lineRule="auto"/>
              <w:rPr>
                <w:sz w:val="12"/>
                <w:szCs w:val="12"/>
                <w:lang w:eastAsia="en-US"/>
              </w:rPr>
            </w:pPr>
          </w:p>
        </w:tc>
      </w:tr>
      <w:tr w:rsidR="00453AF5" w14:paraId="28CDBE6F" w14:textId="77777777" w:rsidTr="003B4DC9">
        <w:trPr>
          <w:cantSplit/>
        </w:trPr>
        <w:tc>
          <w:tcPr>
            <w:tcW w:w="426" w:type="dxa"/>
            <w:tcBorders>
              <w:top w:val="single" w:sz="4" w:space="0" w:color="A6A6A6" w:themeColor="background1" w:themeShade="A6"/>
              <w:bottom w:val="nil"/>
              <w:right w:val="nil"/>
            </w:tcBorders>
          </w:tcPr>
          <w:p w14:paraId="28CDBE6D" w14:textId="77777777" w:rsidR="00453AF5" w:rsidRDefault="00453AF5" w:rsidP="00453AF5">
            <w:pPr>
              <w:pStyle w:val="TableText"/>
              <w:jc w:val="center"/>
              <w:rPr>
                <w:lang w:eastAsia="en-US"/>
              </w:rPr>
            </w:pPr>
            <w:r>
              <w:rPr>
                <w:lang w:eastAsia="en-US"/>
              </w:rPr>
              <w:t>11.</w:t>
            </w:r>
          </w:p>
        </w:tc>
        <w:tc>
          <w:tcPr>
            <w:tcW w:w="7654" w:type="dxa"/>
            <w:gridSpan w:val="7"/>
            <w:tcBorders>
              <w:top w:val="single" w:sz="4" w:space="0" w:color="A6A6A6" w:themeColor="background1" w:themeShade="A6"/>
              <w:left w:val="nil"/>
              <w:bottom w:val="nil"/>
            </w:tcBorders>
          </w:tcPr>
          <w:p w14:paraId="28CDBE6E" w14:textId="77777777" w:rsidR="00453AF5" w:rsidRDefault="00453AF5" w:rsidP="003B4DC9">
            <w:pPr>
              <w:pStyle w:val="TableText"/>
              <w:rPr>
                <w:lang w:eastAsia="en-US"/>
              </w:rPr>
            </w:pPr>
            <w:r w:rsidRPr="006F5CD3">
              <w:rPr>
                <w:lang w:eastAsia="en-US"/>
              </w:rPr>
              <w:t xml:space="preserve">Are you able to record up to </w:t>
            </w:r>
            <w:r w:rsidRPr="00190C55">
              <w:rPr>
                <w:b/>
                <w:bCs/>
                <w:lang w:eastAsia="en-US"/>
              </w:rPr>
              <w:t>six</w:t>
            </w:r>
            <w:r w:rsidRPr="006F5CD3">
              <w:rPr>
                <w:lang w:eastAsia="en-US"/>
              </w:rPr>
              <w:t xml:space="preserve"> ethnicities for </w:t>
            </w:r>
            <w:r>
              <w:rPr>
                <w:lang w:eastAsia="en-US"/>
              </w:rPr>
              <w:t xml:space="preserve">a patient </w:t>
            </w:r>
            <w:r w:rsidRPr="006F5CD3">
              <w:rPr>
                <w:lang w:eastAsia="en-US"/>
              </w:rPr>
              <w:t>in your system/database?</w:t>
            </w:r>
          </w:p>
        </w:tc>
      </w:tr>
      <w:tr w:rsidR="00453AF5" w14:paraId="28CDBE74" w14:textId="77777777" w:rsidTr="00075BE4">
        <w:trPr>
          <w:cantSplit/>
        </w:trPr>
        <w:tc>
          <w:tcPr>
            <w:tcW w:w="426" w:type="dxa"/>
            <w:tcBorders>
              <w:top w:val="nil"/>
              <w:bottom w:val="nil"/>
              <w:right w:val="nil"/>
            </w:tcBorders>
          </w:tcPr>
          <w:p w14:paraId="28CDBE70" w14:textId="77777777" w:rsidR="00453AF5" w:rsidRDefault="00453AF5" w:rsidP="003B4DC9">
            <w:pPr>
              <w:pStyle w:val="TableText"/>
              <w:spacing w:before="0" w:after="0"/>
              <w:jc w:val="center"/>
              <w:rPr>
                <w:lang w:eastAsia="en-US"/>
              </w:rPr>
            </w:pPr>
          </w:p>
        </w:tc>
        <w:tc>
          <w:tcPr>
            <w:tcW w:w="708" w:type="dxa"/>
            <w:tcBorders>
              <w:top w:val="nil"/>
              <w:left w:val="nil"/>
              <w:bottom w:val="nil"/>
              <w:right w:val="nil"/>
            </w:tcBorders>
          </w:tcPr>
          <w:p w14:paraId="28CDBE71" w14:textId="77777777" w:rsidR="00453AF5" w:rsidRDefault="00453AF5" w:rsidP="00075BE4">
            <w:pPr>
              <w:pStyle w:val="TableText"/>
              <w:spacing w:before="0" w:after="0"/>
              <w:rPr>
                <w:lang w:eastAsia="en-US"/>
              </w:rPr>
            </w:pPr>
            <w:r>
              <w:rPr>
                <w:rFonts w:eastAsia="HGｺﾞｼｯｸM"/>
                <w:sz w:val="24"/>
              </w:rPr>
              <w:fldChar w:fldCharType="begin">
                <w:ffData>
                  <w:name w:val="Check1"/>
                  <w:enabled/>
                  <w:calcOnExit w:val="0"/>
                  <w:checkBox>
                    <w:sizeAuto/>
                    <w:default w:val="0"/>
                  </w:checkBox>
                </w:ffData>
              </w:fldChar>
            </w:r>
            <w:r>
              <w:rPr>
                <w:rFonts w:eastAsia="HGｺﾞｼｯｸM"/>
                <w:sz w:val="24"/>
              </w:rPr>
              <w:instrText xml:space="preserve"> FORMCHECKBOX </w:instrText>
            </w:r>
            <w:r w:rsidR="00A44515">
              <w:rPr>
                <w:rFonts w:eastAsia="HGｺﾞｼｯｸM"/>
                <w:sz w:val="24"/>
              </w:rPr>
            </w:r>
            <w:r w:rsidR="00A44515">
              <w:rPr>
                <w:rFonts w:eastAsia="HGｺﾞｼｯｸM"/>
                <w:sz w:val="24"/>
              </w:rPr>
              <w:fldChar w:fldCharType="separate"/>
            </w:r>
            <w:r>
              <w:rPr>
                <w:rFonts w:eastAsia="HGｺﾞｼｯｸM"/>
                <w:sz w:val="24"/>
              </w:rPr>
              <w:fldChar w:fldCharType="end"/>
            </w:r>
            <w:r w:rsidRPr="00453AF5">
              <w:rPr>
                <w:rFonts w:eastAsia="HGｺﾞｼｯｸM"/>
                <w:szCs w:val="18"/>
              </w:rPr>
              <w:br/>
              <w:t>Yes</w:t>
            </w:r>
          </w:p>
        </w:tc>
        <w:tc>
          <w:tcPr>
            <w:tcW w:w="6663" w:type="dxa"/>
            <w:gridSpan w:val="5"/>
            <w:tcBorders>
              <w:top w:val="nil"/>
              <w:left w:val="nil"/>
              <w:bottom w:val="single" w:sz="4" w:space="0" w:color="A6A6A6" w:themeColor="background1" w:themeShade="A6"/>
              <w:right w:val="nil"/>
            </w:tcBorders>
          </w:tcPr>
          <w:p w14:paraId="28CDBE72" w14:textId="77777777" w:rsidR="00453AF5" w:rsidRDefault="00453AF5" w:rsidP="00453AF5">
            <w:pPr>
              <w:pStyle w:val="TableText"/>
              <w:spacing w:before="0" w:after="0"/>
              <w:rPr>
                <w:lang w:eastAsia="en-US"/>
              </w:rPr>
            </w:pPr>
            <w:r w:rsidRPr="006201DC">
              <w:t xml:space="preserve">If </w:t>
            </w:r>
            <w:r w:rsidRPr="006F5CD3">
              <w:rPr>
                <w:b/>
                <w:bCs/>
              </w:rPr>
              <w:t>YES</w:t>
            </w:r>
            <w:r w:rsidRPr="006201DC">
              <w:t>, where a patient provides more than six ethnicities, how do you decide which six are recorded in the system/database? Please explain</w:t>
            </w:r>
            <w:r>
              <w:t>.</w:t>
            </w:r>
          </w:p>
        </w:tc>
        <w:tc>
          <w:tcPr>
            <w:tcW w:w="283" w:type="dxa"/>
            <w:tcBorders>
              <w:top w:val="nil"/>
              <w:left w:val="nil"/>
              <w:bottom w:val="nil"/>
            </w:tcBorders>
          </w:tcPr>
          <w:p w14:paraId="28CDBE73" w14:textId="77777777" w:rsidR="00453AF5" w:rsidRDefault="00453AF5" w:rsidP="003B4DC9">
            <w:pPr>
              <w:pStyle w:val="TableText"/>
              <w:spacing w:before="0" w:after="0"/>
              <w:jc w:val="center"/>
              <w:rPr>
                <w:lang w:eastAsia="en-US"/>
              </w:rPr>
            </w:pPr>
          </w:p>
        </w:tc>
      </w:tr>
      <w:tr w:rsidR="00453AF5" w14:paraId="28CDBE79" w14:textId="77777777" w:rsidTr="00075BE4">
        <w:trPr>
          <w:cantSplit/>
          <w:trHeight w:val="851"/>
        </w:trPr>
        <w:tc>
          <w:tcPr>
            <w:tcW w:w="426" w:type="dxa"/>
            <w:tcBorders>
              <w:top w:val="nil"/>
              <w:bottom w:val="nil"/>
              <w:right w:val="nil"/>
            </w:tcBorders>
          </w:tcPr>
          <w:p w14:paraId="28CDBE75" w14:textId="77777777" w:rsidR="00453AF5" w:rsidRDefault="00453AF5" w:rsidP="003B4DC9">
            <w:pPr>
              <w:pStyle w:val="TableText"/>
              <w:jc w:val="center"/>
              <w:rPr>
                <w:lang w:eastAsia="en-US"/>
              </w:rPr>
            </w:pPr>
          </w:p>
        </w:tc>
        <w:tc>
          <w:tcPr>
            <w:tcW w:w="708" w:type="dxa"/>
            <w:tcBorders>
              <w:top w:val="nil"/>
              <w:left w:val="nil"/>
              <w:bottom w:val="nil"/>
              <w:right w:val="single" w:sz="4" w:space="0" w:color="A6A6A6" w:themeColor="background1" w:themeShade="A6"/>
            </w:tcBorders>
          </w:tcPr>
          <w:p w14:paraId="28CDBE76" w14:textId="77777777" w:rsidR="00453AF5" w:rsidRDefault="00453AF5" w:rsidP="00075BE4">
            <w:pPr>
              <w:pStyle w:val="TableText"/>
              <w:rPr>
                <w:lang w:eastAsia="en-US"/>
              </w:rPr>
            </w:pPr>
          </w:p>
        </w:tc>
        <w:tc>
          <w:tcPr>
            <w:tcW w:w="666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8CDBE77" w14:textId="77777777" w:rsidR="00453AF5" w:rsidRDefault="00453AF5" w:rsidP="00453AF5">
            <w:pPr>
              <w:pStyle w:val="TableText"/>
              <w:rPr>
                <w:lang w:eastAsia="en-US"/>
              </w:rPr>
            </w:pPr>
            <w:r>
              <w:rPr>
                <w:rFonts w:eastAsia="HGｺﾞｼｯｸM"/>
              </w:rPr>
              <w:fldChar w:fldCharType="begin">
                <w:ffData>
                  <w:name w:val="Text2"/>
                  <w:enabled/>
                  <w:calcOnExit w:val="0"/>
                  <w:textInput/>
                </w:ffData>
              </w:fldChar>
            </w:r>
            <w:r>
              <w:rPr>
                <w:rFonts w:eastAsia="HGｺﾞｼｯｸM"/>
              </w:rPr>
              <w:instrText xml:space="preserve"> FORMTEXT </w:instrText>
            </w:r>
            <w:r>
              <w:rPr>
                <w:rFonts w:eastAsia="HGｺﾞｼｯｸM"/>
              </w:rPr>
            </w:r>
            <w:r>
              <w:rPr>
                <w:rFonts w:eastAsia="HGｺﾞｼｯｸM"/>
              </w:rPr>
              <w:fldChar w:fldCharType="separate"/>
            </w:r>
            <w:r>
              <w:rPr>
                <w:rFonts w:eastAsia="HGｺﾞｼｯｸM"/>
                <w:noProof/>
              </w:rPr>
              <w:t> </w:t>
            </w:r>
            <w:r>
              <w:rPr>
                <w:rFonts w:eastAsia="HGｺﾞｼｯｸM"/>
                <w:noProof/>
              </w:rPr>
              <w:t> </w:t>
            </w:r>
            <w:r>
              <w:rPr>
                <w:rFonts w:eastAsia="HGｺﾞｼｯｸM"/>
                <w:noProof/>
              </w:rPr>
              <w:t> </w:t>
            </w:r>
            <w:r>
              <w:rPr>
                <w:rFonts w:eastAsia="HGｺﾞｼｯｸM"/>
                <w:noProof/>
              </w:rPr>
              <w:t> </w:t>
            </w:r>
            <w:r>
              <w:rPr>
                <w:rFonts w:eastAsia="HGｺﾞｼｯｸM"/>
                <w:noProof/>
              </w:rPr>
              <w:t> </w:t>
            </w:r>
            <w:r>
              <w:rPr>
                <w:rFonts w:eastAsia="HGｺﾞｼｯｸM"/>
              </w:rPr>
              <w:fldChar w:fldCharType="end"/>
            </w:r>
          </w:p>
        </w:tc>
        <w:tc>
          <w:tcPr>
            <w:tcW w:w="283" w:type="dxa"/>
            <w:tcBorders>
              <w:top w:val="nil"/>
              <w:left w:val="single" w:sz="4" w:space="0" w:color="A6A6A6" w:themeColor="background1" w:themeShade="A6"/>
              <w:bottom w:val="nil"/>
            </w:tcBorders>
          </w:tcPr>
          <w:p w14:paraId="28CDBE78" w14:textId="77777777" w:rsidR="00453AF5" w:rsidRDefault="00453AF5" w:rsidP="003B4DC9">
            <w:pPr>
              <w:pStyle w:val="TableText"/>
              <w:jc w:val="center"/>
              <w:rPr>
                <w:lang w:eastAsia="en-US"/>
              </w:rPr>
            </w:pPr>
          </w:p>
        </w:tc>
      </w:tr>
      <w:tr w:rsidR="00453AF5" w:rsidRPr="00453AF5" w14:paraId="28CDBE7E" w14:textId="77777777" w:rsidTr="00075BE4">
        <w:trPr>
          <w:cantSplit/>
        </w:trPr>
        <w:tc>
          <w:tcPr>
            <w:tcW w:w="426" w:type="dxa"/>
            <w:tcBorders>
              <w:top w:val="nil"/>
              <w:bottom w:val="nil"/>
              <w:right w:val="nil"/>
            </w:tcBorders>
          </w:tcPr>
          <w:p w14:paraId="28CDBE7A" w14:textId="77777777" w:rsidR="00453AF5" w:rsidRPr="00453AF5" w:rsidRDefault="00453AF5" w:rsidP="00453AF5">
            <w:pPr>
              <w:pStyle w:val="TableText"/>
              <w:spacing w:before="0" w:after="0" w:line="240" w:lineRule="auto"/>
              <w:jc w:val="center"/>
              <w:rPr>
                <w:sz w:val="12"/>
                <w:szCs w:val="12"/>
                <w:lang w:eastAsia="en-US"/>
              </w:rPr>
            </w:pPr>
          </w:p>
        </w:tc>
        <w:tc>
          <w:tcPr>
            <w:tcW w:w="708" w:type="dxa"/>
            <w:tcBorders>
              <w:top w:val="nil"/>
              <w:left w:val="nil"/>
              <w:bottom w:val="nil"/>
              <w:right w:val="nil"/>
            </w:tcBorders>
          </w:tcPr>
          <w:p w14:paraId="28CDBE7B" w14:textId="77777777" w:rsidR="00453AF5" w:rsidRPr="00453AF5" w:rsidRDefault="00453AF5" w:rsidP="00075BE4">
            <w:pPr>
              <w:pStyle w:val="TableText"/>
              <w:spacing w:before="0" w:after="0" w:line="240" w:lineRule="auto"/>
              <w:rPr>
                <w:sz w:val="12"/>
                <w:szCs w:val="12"/>
                <w:lang w:eastAsia="en-US"/>
              </w:rPr>
            </w:pPr>
          </w:p>
        </w:tc>
        <w:tc>
          <w:tcPr>
            <w:tcW w:w="6663" w:type="dxa"/>
            <w:gridSpan w:val="5"/>
            <w:tcBorders>
              <w:top w:val="single" w:sz="4" w:space="0" w:color="A6A6A6" w:themeColor="background1" w:themeShade="A6"/>
              <w:left w:val="nil"/>
              <w:bottom w:val="nil"/>
              <w:right w:val="nil"/>
            </w:tcBorders>
          </w:tcPr>
          <w:p w14:paraId="28CDBE7C" w14:textId="77777777" w:rsidR="00453AF5" w:rsidRPr="00453AF5" w:rsidRDefault="00453AF5" w:rsidP="00453AF5">
            <w:pPr>
              <w:pStyle w:val="TableText"/>
              <w:spacing w:before="0" w:after="0" w:line="240" w:lineRule="auto"/>
              <w:rPr>
                <w:sz w:val="12"/>
                <w:szCs w:val="12"/>
                <w:lang w:eastAsia="en-US"/>
              </w:rPr>
            </w:pPr>
          </w:p>
        </w:tc>
        <w:tc>
          <w:tcPr>
            <w:tcW w:w="283" w:type="dxa"/>
            <w:tcBorders>
              <w:top w:val="nil"/>
              <w:left w:val="nil"/>
              <w:bottom w:val="nil"/>
            </w:tcBorders>
          </w:tcPr>
          <w:p w14:paraId="28CDBE7D" w14:textId="77777777" w:rsidR="00453AF5" w:rsidRPr="00453AF5" w:rsidRDefault="00453AF5" w:rsidP="00453AF5">
            <w:pPr>
              <w:pStyle w:val="TableText"/>
              <w:spacing w:before="0" w:after="0" w:line="240" w:lineRule="auto"/>
              <w:jc w:val="center"/>
              <w:rPr>
                <w:sz w:val="12"/>
                <w:szCs w:val="12"/>
                <w:lang w:eastAsia="en-US"/>
              </w:rPr>
            </w:pPr>
          </w:p>
        </w:tc>
      </w:tr>
      <w:tr w:rsidR="00453AF5" w14:paraId="28CDBE83" w14:textId="77777777" w:rsidTr="00075BE4">
        <w:trPr>
          <w:cantSplit/>
        </w:trPr>
        <w:tc>
          <w:tcPr>
            <w:tcW w:w="426" w:type="dxa"/>
            <w:tcBorders>
              <w:top w:val="nil"/>
              <w:bottom w:val="nil"/>
              <w:right w:val="nil"/>
            </w:tcBorders>
          </w:tcPr>
          <w:p w14:paraId="28CDBE7F" w14:textId="77777777" w:rsidR="00453AF5" w:rsidRDefault="00453AF5" w:rsidP="003B4DC9">
            <w:pPr>
              <w:pStyle w:val="TableText"/>
              <w:spacing w:before="0" w:after="0"/>
              <w:jc w:val="center"/>
              <w:rPr>
                <w:lang w:eastAsia="en-US"/>
              </w:rPr>
            </w:pPr>
          </w:p>
        </w:tc>
        <w:tc>
          <w:tcPr>
            <w:tcW w:w="708" w:type="dxa"/>
            <w:tcBorders>
              <w:top w:val="nil"/>
              <w:left w:val="nil"/>
              <w:bottom w:val="nil"/>
              <w:right w:val="nil"/>
            </w:tcBorders>
          </w:tcPr>
          <w:p w14:paraId="28CDBE80" w14:textId="77777777" w:rsidR="00453AF5" w:rsidRDefault="00453AF5" w:rsidP="00075BE4">
            <w:pPr>
              <w:pStyle w:val="TableText"/>
              <w:spacing w:before="0" w:after="0"/>
              <w:rPr>
                <w:lang w:eastAsia="en-US"/>
              </w:rPr>
            </w:pPr>
            <w:r>
              <w:rPr>
                <w:rFonts w:eastAsia="HGｺﾞｼｯｸM"/>
                <w:sz w:val="24"/>
              </w:rPr>
              <w:fldChar w:fldCharType="begin">
                <w:ffData>
                  <w:name w:val="Check1"/>
                  <w:enabled/>
                  <w:calcOnExit w:val="0"/>
                  <w:checkBox>
                    <w:sizeAuto/>
                    <w:default w:val="0"/>
                  </w:checkBox>
                </w:ffData>
              </w:fldChar>
            </w:r>
            <w:r>
              <w:rPr>
                <w:rFonts w:eastAsia="HGｺﾞｼｯｸM"/>
                <w:sz w:val="24"/>
              </w:rPr>
              <w:instrText xml:space="preserve"> FORMCHECKBOX </w:instrText>
            </w:r>
            <w:r w:rsidR="00A44515">
              <w:rPr>
                <w:rFonts w:eastAsia="HGｺﾞｼｯｸM"/>
                <w:sz w:val="24"/>
              </w:rPr>
            </w:r>
            <w:r w:rsidR="00A44515">
              <w:rPr>
                <w:rFonts w:eastAsia="HGｺﾞｼｯｸM"/>
                <w:sz w:val="24"/>
              </w:rPr>
              <w:fldChar w:fldCharType="separate"/>
            </w:r>
            <w:r>
              <w:rPr>
                <w:rFonts w:eastAsia="HGｺﾞｼｯｸM"/>
                <w:sz w:val="24"/>
              </w:rPr>
              <w:fldChar w:fldCharType="end"/>
            </w:r>
            <w:r w:rsidRPr="00453AF5">
              <w:rPr>
                <w:rFonts w:eastAsia="HGｺﾞｼｯｸM"/>
                <w:szCs w:val="18"/>
              </w:rPr>
              <w:br/>
            </w:r>
            <w:r>
              <w:rPr>
                <w:rFonts w:eastAsia="HGｺﾞｼｯｸM"/>
                <w:szCs w:val="18"/>
              </w:rPr>
              <w:t>No</w:t>
            </w:r>
          </w:p>
        </w:tc>
        <w:tc>
          <w:tcPr>
            <w:tcW w:w="6663" w:type="dxa"/>
            <w:gridSpan w:val="5"/>
            <w:tcBorders>
              <w:top w:val="nil"/>
              <w:left w:val="nil"/>
              <w:bottom w:val="single" w:sz="4" w:space="0" w:color="A6A6A6" w:themeColor="background1" w:themeShade="A6"/>
              <w:right w:val="nil"/>
            </w:tcBorders>
          </w:tcPr>
          <w:p w14:paraId="28CDBE81" w14:textId="77777777" w:rsidR="00453AF5" w:rsidRDefault="00453AF5" w:rsidP="003B4DC9">
            <w:pPr>
              <w:pStyle w:val="TableText"/>
              <w:spacing w:before="0" w:after="0"/>
              <w:rPr>
                <w:lang w:eastAsia="en-US"/>
              </w:rPr>
            </w:pPr>
            <w:r w:rsidRPr="006F5CD3">
              <w:t xml:space="preserve">If </w:t>
            </w:r>
            <w:r w:rsidRPr="006F5CD3">
              <w:rPr>
                <w:b/>
                <w:bCs/>
              </w:rPr>
              <w:t>NO</w:t>
            </w:r>
            <w:r w:rsidRPr="006F5CD3">
              <w:t>, where a patient provides more ethnicities than you can record</w:t>
            </w:r>
            <w:r>
              <w:t>,</w:t>
            </w:r>
            <w:r w:rsidRPr="006F5CD3">
              <w:t xml:space="preserve"> how do you decide which ethnicit</w:t>
            </w:r>
            <w:r>
              <w:t>ies</w:t>
            </w:r>
            <w:r w:rsidRPr="006F5CD3">
              <w:t xml:space="preserve"> </w:t>
            </w:r>
            <w:r>
              <w:t>are</w:t>
            </w:r>
            <w:r w:rsidRPr="006F5CD3">
              <w:t xml:space="preserve"> recorded in the system/database? Please explain.</w:t>
            </w:r>
          </w:p>
        </w:tc>
        <w:tc>
          <w:tcPr>
            <w:tcW w:w="283" w:type="dxa"/>
            <w:tcBorders>
              <w:top w:val="nil"/>
              <w:left w:val="nil"/>
              <w:bottom w:val="nil"/>
            </w:tcBorders>
          </w:tcPr>
          <w:p w14:paraId="28CDBE82" w14:textId="77777777" w:rsidR="00453AF5" w:rsidRDefault="00453AF5" w:rsidP="003B4DC9">
            <w:pPr>
              <w:pStyle w:val="TableText"/>
              <w:spacing w:before="0" w:after="0"/>
              <w:jc w:val="center"/>
              <w:rPr>
                <w:lang w:eastAsia="en-US"/>
              </w:rPr>
            </w:pPr>
          </w:p>
        </w:tc>
      </w:tr>
      <w:tr w:rsidR="00453AF5" w14:paraId="28CDBE88" w14:textId="77777777" w:rsidTr="00075BE4">
        <w:trPr>
          <w:cantSplit/>
          <w:trHeight w:val="851"/>
        </w:trPr>
        <w:tc>
          <w:tcPr>
            <w:tcW w:w="426" w:type="dxa"/>
            <w:tcBorders>
              <w:top w:val="nil"/>
              <w:bottom w:val="nil"/>
              <w:right w:val="nil"/>
            </w:tcBorders>
          </w:tcPr>
          <w:p w14:paraId="28CDBE84" w14:textId="77777777" w:rsidR="00453AF5" w:rsidRDefault="00453AF5" w:rsidP="003B4DC9">
            <w:pPr>
              <w:pStyle w:val="TableText"/>
              <w:jc w:val="center"/>
              <w:rPr>
                <w:lang w:eastAsia="en-US"/>
              </w:rPr>
            </w:pPr>
          </w:p>
        </w:tc>
        <w:tc>
          <w:tcPr>
            <w:tcW w:w="708" w:type="dxa"/>
            <w:tcBorders>
              <w:top w:val="nil"/>
              <w:left w:val="nil"/>
              <w:bottom w:val="nil"/>
              <w:right w:val="single" w:sz="4" w:space="0" w:color="A6A6A6" w:themeColor="background1" w:themeShade="A6"/>
            </w:tcBorders>
          </w:tcPr>
          <w:p w14:paraId="28CDBE85" w14:textId="77777777" w:rsidR="00453AF5" w:rsidRDefault="00453AF5" w:rsidP="00075BE4">
            <w:pPr>
              <w:pStyle w:val="TableText"/>
              <w:rPr>
                <w:lang w:eastAsia="en-US"/>
              </w:rPr>
            </w:pPr>
          </w:p>
        </w:tc>
        <w:tc>
          <w:tcPr>
            <w:tcW w:w="666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8CDBE86" w14:textId="77777777" w:rsidR="00453AF5" w:rsidRDefault="00453AF5" w:rsidP="003B4DC9">
            <w:pPr>
              <w:pStyle w:val="TableText"/>
              <w:rPr>
                <w:lang w:eastAsia="en-US"/>
              </w:rPr>
            </w:pPr>
            <w:r>
              <w:rPr>
                <w:rFonts w:eastAsia="HGｺﾞｼｯｸM"/>
              </w:rPr>
              <w:fldChar w:fldCharType="begin">
                <w:ffData>
                  <w:name w:val="Text2"/>
                  <w:enabled/>
                  <w:calcOnExit w:val="0"/>
                  <w:textInput/>
                </w:ffData>
              </w:fldChar>
            </w:r>
            <w:r>
              <w:rPr>
                <w:rFonts w:eastAsia="HGｺﾞｼｯｸM"/>
              </w:rPr>
              <w:instrText xml:space="preserve"> FORMTEXT </w:instrText>
            </w:r>
            <w:r>
              <w:rPr>
                <w:rFonts w:eastAsia="HGｺﾞｼｯｸM"/>
              </w:rPr>
            </w:r>
            <w:r>
              <w:rPr>
                <w:rFonts w:eastAsia="HGｺﾞｼｯｸM"/>
              </w:rPr>
              <w:fldChar w:fldCharType="separate"/>
            </w:r>
            <w:r>
              <w:rPr>
                <w:rFonts w:eastAsia="HGｺﾞｼｯｸM"/>
                <w:noProof/>
              </w:rPr>
              <w:t> </w:t>
            </w:r>
            <w:r>
              <w:rPr>
                <w:rFonts w:eastAsia="HGｺﾞｼｯｸM"/>
                <w:noProof/>
              </w:rPr>
              <w:t> </w:t>
            </w:r>
            <w:r>
              <w:rPr>
                <w:rFonts w:eastAsia="HGｺﾞｼｯｸM"/>
                <w:noProof/>
              </w:rPr>
              <w:t> </w:t>
            </w:r>
            <w:r>
              <w:rPr>
                <w:rFonts w:eastAsia="HGｺﾞｼｯｸM"/>
                <w:noProof/>
              </w:rPr>
              <w:t> </w:t>
            </w:r>
            <w:r>
              <w:rPr>
                <w:rFonts w:eastAsia="HGｺﾞｼｯｸM"/>
                <w:noProof/>
              </w:rPr>
              <w:t> </w:t>
            </w:r>
            <w:r>
              <w:rPr>
                <w:rFonts w:eastAsia="HGｺﾞｼｯｸM"/>
              </w:rPr>
              <w:fldChar w:fldCharType="end"/>
            </w:r>
          </w:p>
        </w:tc>
        <w:tc>
          <w:tcPr>
            <w:tcW w:w="283" w:type="dxa"/>
            <w:tcBorders>
              <w:top w:val="nil"/>
              <w:left w:val="single" w:sz="4" w:space="0" w:color="A6A6A6" w:themeColor="background1" w:themeShade="A6"/>
              <w:bottom w:val="nil"/>
            </w:tcBorders>
          </w:tcPr>
          <w:p w14:paraId="28CDBE87" w14:textId="77777777" w:rsidR="00453AF5" w:rsidRDefault="00453AF5" w:rsidP="003B4DC9">
            <w:pPr>
              <w:pStyle w:val="TableText"/>
              <w:jc w:val="center"/>
              <w:rPr>
                <w:lang w:eastAsia="en-US"/>
              </w:rPr>
            </w:pPr>
          </w:p>
        </w:tc>
      </w:tr>
      <w:tr w:rsidR="00453AF5" w:rsidRPr="00075BE4" w14:paraId="28CDBE8D" w14:textId="77777777" w:rsidTr="00075BE4">
        <w:trPr>
          <w:cantSplit/>
        </w:trPr>
        <w:tc>
          <w:tcPr>
            <w:tcW w:w="426" w:type="dxa"/>
            <w:tcBorders>
              <w:top w:val="nil"/>
              <w:bottom w:val="single" w:sz="4" w:space="0" w:color="auto"/>
              <w:right w:val="nil"/>
            </w:tcBorders>
          </w:tcPr>
          <w:p w14:paraId="28CDBE89" w14:textId="77777777" w:rsidR="00453AF5" w:rsidRPr="00075BE4" w:rsidRDefault="00453AF5" w:rsidP="00075BE4">
            <w:pPr>
              <w:pStyle w:val="TableText"/>
              <w:spacing w:before="0" w:after="0" w:line="240" w:lineRule="auto"/>
              <w:jc w:val="center"/>
              <w:rPr>
                <w:sz w:val="12"/>
                <w:szCs w:val="12"/>
                <w:lang w:eastAsia="en-US"/>
              </w:rPr>
            </w:pPr>
          </w:p>
        </w:tc>
        <w:tc>
          <w:tcPr>
            <w:tcW w:w="708" w:type="dxa"/>
            <w:tcBorders>
              <w:top w:val="nil"/>
              <w:left w:val="nil"/>
              <w:bottom w:val="single" w:sz="4" w:space="0" w:color="auto"/>
              <w:right w:val="nil"/>
            </w:tcBorders>
          </w:tcPr>
          <w:p w14:paraId="28CDBE8A" w14:textId="77777777" w:rsidR="00453AF5" w:rsidRPr="00075BE4" w:rsidRDefault="00453AF5" w:rsidP="00075BE4">
            <w:pPr>
              <w:pStyle w:val="TableText"/>
              <w:spacing w:before="0" w:after="0" w:line="240" w:lineRule="auto"/>
              <w:rPr>
                <w:sz w:val="12"/>
                <w:szCs w:val="12"/>
                <w:lang w:eastAsia="en-US"/>
              </w:rPr>
            </w:pPr>
          </w:p>
        </w:tc>
        <w:tc>
          <w:tcPr>
            <w:tcW w:w="6663" w:type="dxa"/>
            <w:gridSpan w:val="5"/>
            <w:tcBorders>
              <w:top w:val="single" w:sz="4" w:space="0" w:color="A6A6A6" w:themeColor="background1" w:themeShade="A6"/>
              <w:left w:val="nil"/>
              <w:bottom w:val="single" w:sz="4" w:space="0" w:color="auto"/>
              <w:right w:val="nil"/>
            </w:tcBorders>
          </w:tcPr>
          <w:p w14:paraId="28CDBE8B" w14:textId="77777777" w:rsidR="00453AF5" w:rsidRPr="00075BE4" w:rsidRDefault="00453AF5" w:rsidP="00075BE4">
            <w:pPr>
              <w:pStyle w:val="TableText"/>
              <w:spacing w:before="0" w:after="0" w:line="240" w:lineRule="auto"/>
              <w:rPr>
                <w:sz w:val="12"/>
                <w:szCs w:val="12"/>
                <w:lang w:eastAsia="en-US"/>
              </w:rPr>
            </w:pPr>
          </w:p>
        </w:tc>
        <w:tc>
          <w:tcPr>
            <w:tcW w:w="283" w:type="dxa"/>
            <w:tcBorders>
              <w:top w:val="nil"/>
              <w:left w:val="nil"/>
              <w:bottom w:val="single" w:sz="4" w:space="0" w:color="auto"/>
            </w:tcBorders>
          </w:tcPr>
          <w:p w14:paraId="28CDBE8C" w14:textId="77777777" w:rsidR="00453AF5" w:rsidRPr="00075BE4" w:rsidRDefault="00453AF5" w:rsidP="00075BE4">
            <w:pPr>
              <w:pStyle w:val="TableText"/>
              <w:spacing w:before="0" w:after="0" w:line="240" w:lineRule="auto"/>
              <w:jc w:val="center"/>
              <w:rPr>
                <w:sz w:val="12"/>
                <w:szCs w:val="12"/>
                <w:lang w:eastAsia="en-US"/>
              </w:rPr>
            </w:pPr>
          </w:p>
        </w:tc>
      </w:tr>
    </w:tbl>
    <w:p w14:paraId="28CDBE8E" w14:textId="77777777" w:rsidR="00A5672C" w:rsidRDefault="00A5672C" w:rsidP="000446FA">
      <w:pPr>
        <w:pStyle w:val="Heading5"/>
        <w:spacing w:before="360"/>
        <w:rPr>
          <w:lang w:eastAsia="en-US"/>
        </w:rPr>
      </w:pPr>
      <w:r>
        <w:rPr>
          <w:lang w:eastAsia="en-US"/>
        </w:rPr>
        <w:lastRenderedPageBreak/>
        <w:t>What do you think?</w:t>
      </w:r>
    </w:p>
    <w:tbl>
      <w:tblPr>
        <w:tblStyle w:val="TableGrid"/>
        <w:tblW w:w="8080" w:type="dxa"/>
        <w:tblInd w:w="57" w:type="dxa"/>
        <w:tblLayout w:type="fixed"/>
        <w:tblCellMar>
          <w:left w:w="57" w:type="dxa"/>
          <w:right w:w="57" w:type="dxa"/>
        </w:tblCellMar>
        <w:tblLook w:val="04A0" w:firstRow="1" w:lastRow="0" w:firstColumn="1" w:lastColumn="0" w:noHBand="0" w:noVBand="1"/>
      </w:tblPr>
      <w:tblGrid>
        <w:gridCol w:w="426"/>
        <w:gridCol w:w="7371"/>
        <w:gridCol w:w="283"/>
      </w:tblGrid>
      <w:tr w:rsidR="00CF18B4" w14:paraId="28CDBE91" w14:textId="77777777" w:rsidTr="00CF18B4">
        <w:trPr>
          <w:cantSplit/>
        </w:trPr>
        <w:tc>
          <w:tcPr>
            <w:tcW w:w="426" w:type="dxa"/>
            <w:tcBorders>
              <w:top w:val="single" w:sz="4" w:space="0" w:color="auto"/>
              <w:bottom w:val="nil"/>
              <w:right w:val="nil"/>
            </w:tcBorders>
          </w:tcPr>
          <w:p w14:paraId="28CDBE8F" w14:textId="77777777" w:rsidR="00CF18B4" w:rsidRDefault="00CF18B4" w:rsidP="003B4DC9">
            <w:pPr>
              <w:pStyle w:val="TableText"/>
              <w:spacing w:before="120"/>
              <w:jc w:val="center"/>
              <w:rPr>
                <w:lang w:eastAsia="en-US"/>
              </w:rPr>
            </w:pPr>
            <w:r>
              <w:rPr>
                <w:lang w:eastAsia="en-US"/>
              </w:rPr>
              <w:t>12,</w:t>
            </w:r>
          </w:p>
        </w:tc>
        <w:tc>
          <w:tcPr>
            <w:tcW w:w="7654" w:type="dxa"/>
            <w:gridSpan w:val="2"/>
            <w:tcBorders>
              <w:top w:val="single" w:sz="4" w:space="0" w:color="auto"/>
              <w:left w:val="nil"/>
              <w:bottom w:val="nil"/>
            </w:tcBorders>
          </w:tcPr>
          <w:p w14:paraId="28CDBE90" w14:textId="77777777" w:rsidR="00CF18B4" w:rsidRDefault="00CF18B4" w:rsidP="003B4DC9">
            <w:pPr>
              <w:pStyle w:val="TableText"/>
              <w:spacing w:before="120"/>
              <w:rPr>
                <w:lang w:eastAsia="en-US"/>
              </w:rPr>
            </w:pPr>
            <w:r w:rsidRPr="006F5CD3">
              <w:rPr>
                <w:lang w:eastAsia="en-US"/>
              </w:rPr>
              <w:t xml:space="preserve">Have you experienced any difficulties with collecting ethnicity data from patients/consumers or recording ethnicity data in the </w:t>
            </w:r>
            <w:r>
              <w:rPr>
                <w:lang w:eastAsia="en-US"/>
              </w:rPr>
              <w:t>hospital</w:t>
            </w:r>
            <w:r w:rsidRPr="006F5CD3">
              <w:rPr>
                <w:lang w:eastAsia="en-US"/>
              </w:rPr>
              <w:t xml:space="preserve"> system/database? If yes, please explain.</w:t>
            </w:r>
          </w:p>
        </w:tc>
      </w:tr>
      <w:tr w:rsidR="00CF18B4" w14:paraId="28CDBE95" w14:textId="77777777" w:rsidTr="00CF18B4">
        <w:trPr>
          <w:cantSplit/>
          <w:trHeight w:val="1134"/>
        </w:trPr>
        <w:tc>
          <w:tcPr>
            <w:tcW w:w="426" w:type="dxa"/>
            <w:tcBorders>
              <w:top w:val="nil"/>
              <w:bottom w:val="nil"/>
              <w:right w:val="single" w:sz="4" w:space="0" w:color="A6A6A6" w:themeColor="background1" w:themeShade="A6"/>
            </w:tcBorders>
          </w:tcPr>
          <w:p w14:paraId="28CDBE92" w14:textId="77777777" w:rsidR="00CF18B4" w:rsidRDefault="00CF18B4" w:rsidP="003B4DC9">
            <w:pPr>
              <w:pStyle w:val="TableText"/>
              <w:jc w:val="center"/>
              <w:rPr>
                <w:lang w:eastAsia="en-US"/>
              </w:rPr>
            </w:pPr>
          </w:p>
        </w:tc>
        <w:tc>
          <w:tcPr>
            <w:tcW w:w="73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8CDBE93" w14:textId="77777777" w:rsidR="00CF18B4" w:rsidRDefault="00CF18B4" w:rsidP="003B4DC9">
            <w:pPr>
              <w:pStyle w:val="TableText"/>
              <w:rPr>
                <w:rFonts w:eastAsia="HGｺﾞｼｯｸM"/>
              </w:rPr>
            </w:pPr>
            <w:r>
              <w:rPr>
                <w:rFonts w:eastAsia="HGｺﾞｼｯｸM"/>
              </w:rPr>
              <w:fldChar w:fldCharType="begin">
                <w:ffData>
                  <w:name w:val="Text7"/>
                  <w:enabled/>
                  <w:calcOnExit w:val="0"/>
                  <w:textInput/>
                </w:ffData>
              </w:fldChar>
            </w:r>
            <w:r>
              <w:rPr>
                <w:rFonts w:eastAsia="HGｺﾞｼｯｸM"/>
              </w:rPr>
              <w:instrText xml:space="preserve"> FORMTEXT </w:instrText>
            </w:r>
            <w:r>
              <w:rPr>
                <w:rFonts w:eastAsia="HGｺﾞｼｯｸM"/>
              </w:rPr>
            </w:r>
            <w:r>
              <w:rPr>
                <w:rFonts w:eastAsia="HGｺﾞｼｯｸM"/>
              </w:rPr>
              <w:fldChar w:fldCharType="separate"/>
            </w:r>
            <w:r>
              <w:rPr>
                <w:rFonts w:eastAsia="HGｺﾞｼｯｸM"/>
                <w:noProof/>
              </w:rPr>
              <w:t> </w:t>
            </w:r>
            <w:r>
              <w:rPr>
                <w:rFonts w:eastAsia="HGｺﾞｼｯｸM"/>
                <w:noProof/>
              </w:rPr>
              <w:t> </w:t>
            </w:r>
            <w:r>
              <w:rPr>
                <w:rFonts w:eastAsia="HGｺﾞｼｯｸM"/>
                <w:noProof/>
              </w:rPr>
              <w:t> </w:t>
            </w:r>
            <w:r>
              <w:rPr>
                <w:rFonts w:eastAsia="HGｺﾞｼｯｸM"/>
                <w:noProof/>
              </w:rPr>
              <w:t> </w:t>
            </w:r>
            <w:r>
              <w:rPr>
                <w:rFonts w:eastAsia="HGｺﾞｼｯｸM"/>
                <w:noProof/>
              </w:rPr>
              <w:t> </w:t>
            </w:r>
            <w:r>
              <w:rPr>
                <w:rFonts w:eastAsia="HGｺﾞｼｯｸM"/>
              </w:rPr>
              <w:fldChar w:fldCharType="end"/>
            </w:r>
          </w:p>
        </w:tc>
        <w:tc>
          <w:tcPr>
            <w:tcW w:w="283" w:type="dxa"/>
            <w:tcBorders>
              <w:top w:val="nil"/>
              <w:left w:val="single" w:sz="4" w:space="0" w:color="A6A6A6" w:themeColor="background1" w:themeShade="A6"/>
              <w:bottom w:val="nil"/>
            </w:tcBorders>
          </w:tcPr>
          <w:p w14:paraId="28CDBE94" w14:textId="77777777" w:rsidR="00CF18B4" w:rsidRDefault="00CF18B4" w:rsidP="003B4DC9">
            <w:pPr>
              <w:pStyle w:val="TableText"/>
              <w:jc w:val="center"/>
              <w:rPr>
                <w:lang w:eastAsia="en-US"/>
              </w:rPr>
            </w:pPr>
          </w:p>
        </w:tc>
      </w:tr>
      <w:tr w:rsidR="00CF18B4" w:rsidRPr="002F2F9B" w14:paraId="28CDBE98" w14:textId="77777777" w:rsidTr="00CF18B4">
        <w:trPr>
          <w:cantSplit/>
        </w:trPr>
        <w:tc>
          <w:tcPr>
            <w:tcW w:w="426" w:type="dxa"/>
            <w:tcBorders>
              <w:top w:val="nil"/>
              <w:bottom w:val="single" w:sz="4" w:space="0" w:color="A6A6A6" w:themeColor="background1" w:themeShade="A6"/>
              <w:right w:val="nil"/>
            </w:tcBorders>
          </w:tcPr>
          <w:p w14:paraId="28CDBE96" w14:textId="77777777" w:rsidR="00CF18B4" w:rsidRPr="002F2F9B" w:rsidRDefault="00CF18B4" w:rsidP="003B4DC9">
            <w:pPr>
              <w:pStyle w:val="TableText"/>
              <w:spacing w:before="0" w:after="0" w:line="240" w:lineRule="auto"/>
              <w:jc w:val="center"/>
              <w:rPr>
                <w:sz w:val="12"/>
                <w:szCs w:val="12"/>
                <w:lang w:eastAsia="en-US"/>
              </w:rPr>
            </w:pPr>
          </w:p>
        </w:tc>
        <w:tc>
          <w:tcPr>
            <w:tcW w:w="7654" w:type="dxa"/>
            <w:gridSpan w:val="2"/>
            <w:tcBorders>
              <w:top w:val="nil"/>
              <w:left w:val="nil"/>
              <w:bottom w:val="single" w:sz="4" w:space="0" w:color="A6A6A6" w:themeColor="background1" w:themeShade="A6"/>
            </w:tcBorders>
          </w:tcPr>
          <w:p w14:paraId="28CDBE97" w14:textId="77777777" w:rsidR="00CF18B4" w:rsidRPr="002F2F9B" w:rsidRDefault="00CF18B4" w:rsidP="003B4DC9">
            <w:pPr>
              <w:pStyle w:val="TableText"/>
              <w:spacing w:before="0" w:after="0" w:line="240" w:lineRule="auto"/>
              <w:rPr>
                <w:sz w:val="12"/>
                <w:szCs w:val="12"/>
                <w:lang w:eastAsia="en-US"/>
              </w:rPr>
            </w:pPr>
          </w:p>
        </w:tc>
      </w:tr>
      <w:tr w:rsidR="00CF18B4" w14:paraId="28CDBE9B" w14:textId="77777777" w:rsidTr="00CF18B4">
        <w:trPr>
          <w:cantSplit/>
        </w:trPr>
        <w:tc>
          <w:tcPr>
            <w:tcW w:w="426" w:type="dxa"/>
            <w:tcBorders>
              <w:top w:val="single" w:sz="4" w:space="0" w:color="A6A6A6" w:themeColor="background1" w:themeShade="A6"/>
              <w:bottom w:val="nil"/>
              <w:right w:val="nil"/>
            </w:tcBorders>
          </w:tcPr>
          <w:p w14:paraId="28CDBE99" w14:textId="77777777" w:rsidR="00CF18B4" w:rsidRDefault="00CF18B4" w:rsidP="00CF18B4">
            <w:pPr>
              <w:pStyle w:val="TableText"/>
              <w:spacing w:before="120"/>
              <w:jc w:val="center"/>
              <w:rPr>
                <w:lang w:eastAsia="en-US"/>
              </w:rPr>
            </w:pPr>
            <w:r>
              <w:rPr>
                <w:lang w:eastAsia="en-US"/>
              </w:rPr>
              <w:t>13,</w:t>
            </w:r>
          </w:p>
        </w:tc>
        <w:tc>
          <w:tcPr>
            <w:tcW w:w="7654" w:type="dxa"/>
            <w:gridSpan w:val="2"/>
            <w:tcBorders>
              <w:top w:val="single" w:sz="4" w:space="0" w:color="A6A6A6" w:themeColor="background1" w:themeShade="A6"/>
              <w:left w:val="nil"/>
              <w:bottom w:val="nil"/>
            </w:tcBorders>
          </w:tcPr>
          <w:p w14:paraId="28CDBE9A" w14:textId="77777777" w:rsidR="00CF18B4" w:rsidRDefault="00CF18B4" w:rsidP="003B4DC9">
            <w:pPr>
              <w:pStyle w:val="TableText"/>
              <w:spacing w:before="120"/>
              <w:rPr>
                <w:lang w:eastAsia="en-US"/>
              </w:rPr>
            </w:pPr>
            <w:r w:rsidRPr="006F5CD3">
              <w:rPr>
                <w:rFonts w:eastAsia="HGｺﾞｼｯｸM"/>
              </w:rPr>
              <w:t>Is there anything that would make it easier for you to collect or record ethnicity data from patients/consumers? If yes, please explain.</w:t>
            </w:r>
          </w:p>
        </w:tc>
      </w:tr>
      <w:tr w:rsidR="00CF18B4" w14:paraId="28CDBE9F" w14:textId="77777777" w:rsidTr="00CF18B4">
        <w:trPr>
          <w:cantSplit/>
          <w:trHeight w:val="1134"/>
        </w:trPr>
        <w:tc>
          <w:tcPr>
            <w:tcW w:w="426" w:type="dxa"/>
            <w:tcBorders>
              <w:top w:val="nil"/>
              <w:bottom w:val="nil"/>
              <w:right w:val="single" w:sz="4" w:space="0" w:color="A6A6A6" w:themeColor="background1" w:themeShade="A6"/>
            </w:tcBorders>
          </w:tcPr>
          <w:p w14:paraId="28CDBE9C" w14:textId="77777777" w:rsidR="00CF18B4" w:rsidRDefault="00CF18B4" w:rsidP="003B4DC9">
            <w:pPr>
              <w:pStyle w:val="TableText"/>
              <w:jc w:val="center"/>
              <w:rPr>
                <w:lang w:eastAsia="en-US"/>
              </w:rPr>
            </w:pPr>
          </w:p>
        </w:tc>
        <w:tc>
          <w:tcPr>
            <w:tcW w:w="73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8CDBE9D" w14:textId="77777777" w:rsidR="00CF18B4" w:rsidRDefault="00CF18B4" w:rsidP="003B4DC9">
            <w:pPr>
              <w:pStyle w:val="TableText"/>
              <w:rPr>
                <w:rFonts w:eastAsia="HGｺﾞｼｯｸM"/>
              </w:rPr>
            </w:pPr>
            <w:r>
              <w:rPr>
                <w:rFonts w:eastAsia="HGｺﾞｼｯｸM"/>
              </w:rPr>
              <w:fldChar w:fldCharType="begin">
                <w:ffData>
                  <w:name w:val="Text7"/>
                  <w:enabled/>
                  <w:calcOnExit w:val="0"/>
                  <w:textInput/>
                </w:ffData>
              </w:fldChar>
            </w:r>
            <w:r>
              <w:rPr>
                <w:rFonts w:eastAsia="HGｺﾞｼｯｸM"/>
              </w:rPr>
              <w:instrText xml:space="preserve"> FORMTEXT </w:instrText>
            </w:r>
            <w:r>
              <w:rPr>
                <w:rFonts w:eastAsia="HGｺﾞｼｯｸM"/>
              </w:rPr>
            </w:r>
            <w:r>
              <w:rPr>
                <w:rFonts w:eastAsia="HGｺﾞｼｯｸM"/>
              </w:rPr>
              <w:fldChar w:fldCharType="separate"/>
            </w:r>
            <w:r>
              <w:rPr>
                <w:rFonts w:eastAsia="HGｺﾞｼｯｸM"/>
                <w:noProof/>
              </w:rPr>
              <w:t> </w:t>
            </w:r>
            <w:r>
              <w:rPr>
                <w:rFonts w:eastAsia="HGｺﾞｼｯｸM"/>
                <w:noProof/>
              </w:rPr>
              <w:t> </w:t>
            </w:r>
            <w:r>
              <w:rPr>
                <w:rFonts w:eastAsia="HGｺﾞｼｯｸM"/>
                <w:noProof/>
              </w:rPr>
              <w:t> </w:t>
            </w:r>
            <w:r>
              <w:rPr>
                <w:rFonts w:eastAsia="HGｺﾞｼｯｸM"/>
                <w:noProof/>
              </w:rPr>
              <w:t> </w:t>
            </w:r>
            <w:r>
              <w:rPr>
                <w:rFonts w:eastAsia="HGｺﾞｼｯｸM"/>
                <w:noProof/>
              </w:rPr>
              <w:t> </w:t>
            </w:r>
            <w:r>
              <w:rPr>
                <w:rFonts w:eastAsia="HGｺﾞｼｯｸM"/>
              </w:rPr>
              <w:fldChar w:fldCharType="end"/>
            </w:r>
          </w:p>
        </w:tc>
        <w:tc>
          <w:tcPr>
            <w:tcW w:w="283" w:type="dxa"/>
            <w:tcBorders>
              <w:top w:val="nil"/>
              <w:left w:val="single" w:sz="4" w:space="0" w:color="A6A6A6" w:themeColor="background1" w:themeShade="A6"/>
              <w:bottom w:val="nil"/>
            </w:tcBorders>
          </w:tcPr>
          <w:p w14:paraId="28CDBE9E" w14:textId="77777777" w:rsidR="00CF18B4" w:rsidRDefault="00CF18B4" w:rsidP="003B4DC9">
            <w:pPr>
              <w:pStyle w:val="TableText"/>
              <w:jc w:val="center"/>
              <w:rPr>
                <w:lang w:eastAsia="en-US"/>
              </w:rPr>
            </w:pPr>
          </w:p>
        </w:tc>
      </w:tr>
      <w:tr w:rsidR="00CF18B4" w:rsidRPr="002F2F9B" w14:paraId="28CDBEA2" w14:textId="77777777" w:rsidTr="00CF18B4">
        <w:trPr>
          <w:cantSplit/>
        </w:trPr>
        <w:tc>
          <w:tcPr>
            <w:tcW w:w="426" w:type="dxa"/>
            <w:tcBorders>
              <w:top w:val="nil"/>
              <w:bottom w:val="single" w:sz="4" w:space="0" w:color="auto"/>
              <w:right w:val="nil"/>
            </w:tcBorders>
          </w:tcPr>
          <w:p w14:paraId="28CDBEA0" w14:textId="77777777" w:rsidR="00CF18B4" w:rsidRPr="002F2F9B" w:rsidRDefault="00CF18B4" w:rsidP="003B4DC9">
            <w:pPr>
              <w:pStyle w:val="TableText"/>
              <w:spacing w:before="0" w:after="0" w:line="240" w:lineRule="auto"/>
              <w:jc w:val="center"/>
              <w:rPr>
                <w:sz w:val="12"/>
                <w:szCs w:val="12"/>
                <w:lang w:eastAsia="en-US"/>
              </w:rPr>
            </w:pPr>
          </w:p>
        </w:tc>
        <w:tc>
          <w:tcPr>
            <w:tcW w:w="7654" w:type="dxa"/>
            <w:gridSpan w:val="2"/>
            <w:tcBorders>
              <w:top w:val="nil"/>
              <w:left w:val="nil"/>
              <w:bottom w:val="single" w:sz="4" w:space="0" w:color="auto"/>
            </w:tcBorders>
          </w:tcPr>
          <w:p w14:paraId="28CDBEA1" w14:textId="77777777" w:rsidR="00CF18B4" w:rsidRPr="002F2F9B" w:rsidRDefault="00CF18B4" w:rsidP="003B4DC9">
            <w:pPr>
              <w:pStyle w:val="TableText"/>
              <w:spacing w:before="0" w:after="0" w:line="240" w:lineRule="auto"/>
              <w:rPr>
                <w:sz w:val="12"/>
                <w:szCs w:val="12"/>
                <w:lang w:eastAsia="en-US"/>
              </w:rPr>
            </w:pPr>
          </w:p>
        </w:tc>
      </w:tr>
    </w:tbl>
    <w:p w14:paraId="28CDBEA3" w14:textId="77777777" w:rsidR="00CF18B4" w:rsidRPr="00CF18B4" w:rsidRDefault="00CF18B4" w:rsidP="00CF18B4">
      <w:pPr>
        <w:rPr>
          <w:lang w:eastAsia="en-US"/>
        </w:rPr>
      </w:pPr>
    </w:p>
    <w:p w14:paraId="28CDBEA4" w14:textId="77777777" w:rsidR="00A5672C" w:rsidRDefault="00A5672C" w:rsidP="00856D96">
      <w:pPr>
        <w:pStyle w:val="Heading5"/>
        <w:rPr>
          <w:lang w:eastAsia="en-US"/>
        </w:rPr>
      </w:pPr>
      <w:r>
        <w:rPr>
          <w:lang w:eastAsia="en-US"/>
        </w:rPr>
        <w:t>Additional feedback</w:t>
      </w:r>
    </w:p>
    <w:p w14:paraId="28CDBEA5" w14:textId="77777777" w:rsidR="00A5672C" w:rsidRDefault="00A5672C" w:rsidP="00856D96">
      <w:pPr>
        <w:spacing w:after="120"/>
        <w:rPr>
          <w:lang w:eastAsia="en-US"/>
        </w:rPr>
      </w:pPr>
      <w:r w:rsidRPr="006F5CD3">
        <w:rPr>
          <w:lang w:eastAsia="en-US"/>
        </w:rPr>
        <w:t>Please share any additional comments.</w:t>
      </w:r>
    </w:p>
    <w:tbl>
      <w:tblPr>
        <w:tblStyle w:val="TableGrid"/>
        <w:tblW w:w="8080" w:type="dxa"/>
        <w:tblInd w:w="108" w:type="dxa"/>
        <w:tblLayout w:type="fixed"/>
        <w:tblLook w:val="04A0" w:firstRow="1" w:lastRow="0" w:firstColumn="1" w:lastColumn="0" w:noHBand="0" w:noVBand="1"/>
      </w:tblPr>
      <w:tblGrid>
        <w:gridCol w:w="8080"/>
      </w:tblGrid>
      <w:tr w:rsidR="00856D96" w14:paraId="28CDBEA7" w14:textId="77777777" w:rsidTr="00FB3751">
        <w:trPr>
          <w:cantSplit/>
          <w:trHeight w:val="3402"/>
        </w:trPr>
        <w:tc>
          <w:tcPr>
            <w:tcW w:w="8080" w:type="dxa"/>
          </w:tcPr>
          <w:p w14:paraId="28CDBEA6" w14:textId="77777777" w:rsidR="00856D96" w:rsidRDefault="00856D96" w:rsidP="00856D96">
            <w:pPr>
              <w:pStyle w:val="TableText"/>
              <w:rPr>
                <w:lang w:eastAsia="en-US"/>
              </w:rPr>
            </w:pPr>
            <w:r>
              <w:rPr>
                <w:lang w:eastAsia="en-US"/>
              </w:rPr>
              <w:fldChar w:fldCharType="begin">
                <w:ffData>
                  <w:name w:val="Text9"/>
                  <w:enabled/>
                  <w:calcOnExit w:val="0"/>
                  <w:textInput/>
                </w:ffData>
              </w:fldChar>
            </w:r>
            <w:bookmarkStart w:id="60" w:name="Text9"/>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bookmarkEnd w:id="60"/>
          </w:p>
        </w:tc>
      </w:tr>
    </w:tbl>
    <w:p w14:paraId="28CDBEA8" w14:textId="77777777" w:rsidR="00856D96" w:rsidRDefault="00856D96" w:rsidP="00856D96">
      <w:pPr>
        <w:rPr>
          <w:lang w:eastAsia="en-US"/>
        </w:rPr>
      </w:pPr>
    </w:p>
    <w:p w14:paraId="28CDBEA9" w14:textId="77777777" w:rsidR="00A5672C" w:rsidRDefault="00A5672C" w:rsidP="00856D96">
      <w:pPr>
        <w:pStyle w:val="Heading5"/>
        <w:rPr>
          <w:lang w:eastAsia="en-US"/>
        </w:rPr>
      </w:pPr>
      <w:r>
        <w:rPr>
          <w:lang w:eastAsia="en-US"/>
        </w:rPr>
        <w:t>Personal information</w:t>
      </w:r>
    </w:p>
    <w:tbl>
      <w:tblPr>
        <w:tblStyle w:val="TableGrid"/>
        <w:tblW w:w="0" w:type="auto"/>
        <w:tblInd w:w="57"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left w:w="57" w:type="dxa"/>
          <w:right w:w="57" w:type="dxa"/>
        </w:tblCellMar>
        <w:tblLook w:val="04A0" w:firstRow="1" w:lastRow="0" w:firstColumn="1" w:lastColumn="0" w:noHBand="0" w:noVBand="1"/>
      </w:tblPr>
      <w:tblGrid>
        <w:gridCol w:w="1418"/>
        <w:gridCol w:w="2729"/>
        <w:gridCol w:w="1240"/>
        <w:gridCol w:w="2693"/>
      </w:tblGrid>
      <w:tr w:rsidR="0009299D" w14:paraId="28CDBEAE" w14:textId="77777777" w:rsidTr="0009299D">
        <w:trPr>
          <w:cantSplit/>
        </w:trPr>
        <w:tc>
          <w:tcPr>
            <w:tcW w:w="1418" w:type="dxa"/>
            <w:tcBorders>
              <w:top w:val="nil"/>
              <w:left w:val="single" w:sz="4" w:space="0" w:color="FFFFFF" w:themeColor="background1"/>
              <w:bottom w:val="single" w:sz="4" w:space="0" w:color="FFFFFF" w:themeColor="background1"/>
              <w:right w:val="nil"/>
            </w:tcBorders>
            <w:shd w:val="clear" w:color="auto" w:fill="D9D9D9" w:themeFill="background1" w:themeFillShade="D9"/>
          </w:tcPr>
          <w:p w14:paraId="28CDBEAA" w14:textId="77777777" w:rsidR="0009299D" w:rsidRPr="0009299D" w:rsidRDefault="0009299D" w:rsidP="0009299D">
            <w:pPr>
              <w:pStyle w:val="TableText"/>
              <w:rPr>
                <w:b/>
                <w:lang w:eastAsia="en-US"/>
              </w:rPr>
            </w:pPr>
            <w:r w:rsidRPr="0009299D">
              <w:rPr>
                <w:b/>
                <w:lang w:eastAsia="en-US"/>
              </w:rPr>
              <w:t>First name:</w:t>
            </w:r>
          </w:p>
        </w:tc>
        <w:tc>
          <w:tcPr>
            <w:tcW w:w="2729" w:type="dxa"/>
            <w:tcBorders>
              <w:left w:val="nil"/>
              <w:right w:val="nil"/>
            </w:tcBorders>
          </w:tcPr>
          <w:p w14:paraId="28CDBEAB" w14:textId="77777777" w:rsidR="0009299D" w:rsidRDefault="0009299D" w:rsidP="0009299D">
            <w:pPr>
              <w:pStyle w:val="TableText"/>
              <w:rPr>
                <w:lang w:eastAsia="en-US"/>
              </w:rPr>
            </w:pPr>
            <w:r>
              <w:rPr>
                <w:lang w:eastAsia="en-US"/>
              </w:rPr>
              <w:fldChar w:fldCharType="begin">
                <w:ffData>
                  <w:name w:val="Text10"/>
                  <w:enabled/>
                  <w:calcOnExit w:val="0"/>
                  <w:textInput/>
                </w:ffData>
              </w:fldChar>
            </w:r>
            <w:bookmarkStart w:id="61" w:name="Text10"/>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bookmarkEnd w:id="61"/>
          </w:p>
        </w:tc>
        <w:tc>
          <w:tcPr>
            <w:tcW w:w="1240" w:type="dxa"/>
            <w:tcBorders>
              <w:top w:val="single" w:sz="4" w:space="0" w:color="D9D9D9" w:themeColor="background1" w:themeShade="D9"/>
              <w:left w:val="nil"/>
              <w:bottom w:val="nil"/>
              <w:right w:val="nil"/>
            </w:tcBorders>
            <w:shd w:val="clear" w:color="auto" w:fill="D9D9D9" w:themeFill="background1" w:themeFillShade="D9"/>
          </w:tcPr>
          <w:p w14:paraId="28CDBEAC" w14:textId="77777777" w:rsidR="0009299D" w:rsidRPr="0009299D" w:rsidRDefault="0009299D" w:rsidP="0009299D">
            <w:pPr>
              <w:pStyle w:val="TableText"/>
              <w:rPr>
                <w:b/>
                <w:lang w:eastAsia="en-US"/>
              </w:rPr>
            </w:pPr>
            <w:r w:rsidRPr="0009299D">
              <w:rPr>
                <w:b/>
                <w:lang w:eastAsia="en-US"/>
              </w:rPr>
              <w:t>Last name:</w:t>
            </w:r>
          </w:p>
        </w:tc>
        <w:tc>
          <w:tcPr>
            <w:tcW w:w="2693" w:type="dxa"/>
            <w:tcBorders>
              <w:left w:val="nil"/>
              <w:right w:val="nil"/>
            </w:tcBorders>
          </w:tcPr>
          <w:p w14:paraId="28CDBEAD" w14:textId="77777777" w:rsidR="0009299D" w:rsidRDefault="0009299D" w:rsidP="0009299D">
            <w:pPr>
              <w:pStyle w:val="TableText"/>
              <w:rPr>
                <w:lang w:eastAsia="en-US"/>
              </w:rPr>
            </w:pPr>
            <w:r>
              <w:rPr>
                <w:lang w:eastAsia="en-US"/>
              </w:rPr>
              <w:fldChar w:fldCharType="begin">
                <w:ffData>
                  <w:name w:val="Text10"/>
                  <w:enabled/>
                  <w:calcOnExit w:val="0"/>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r>
      <w:tr w:rsidR="0009299D" w14:paraId="28CDBEB1" w14:textId="77777777" w:rsidTr="003B4DC9">
        <w:trPr>
          <w:cantSplit/>
        </w:trPr>
        <w:tc>
          <w:tcPr>
            <w:tcW w:w="1418" w:type="dxa"/>
            <w:tcBorders>
              <w:top w:val="single" w:sz="4" w:space="0" w:color="FFFFFF" w:themeColor="background1"/>
              <w:left w:val="single" w:sz="4" w:space="0" w:color="FFFFFF" w:themeColor="background1"/>
              <w:bottom w:val="single" w:sz="4" w:space="0" w:color="FFFFFF" w:themeColor="background1"/>
              <w:right w:val="nil"/>
            </w:tcBorders>
            <w:shd w:val="clear" w:color="auto" w:fill="D9D9D9" w:themeFill="background1" w:themeFillShade="D9"/>
          </w:tcPr>
          <w:p w14:paraId="28CDBEAF" w14:textId="77777777" w:rsidR="0009299D" w:rsidRPr="0009299D" w:rsidRDefault="0009299D" w:rsidP="0009299D">
            <w:pPr>
              <w:pStyle w:val="TableText"/>
              <w:rPr>
                <w:b/>
                <w:lang w:eastAsia="en-US"/>
              </w:rPr>
            </w:pPr>
            <w:r w:rsidRPr="0009299D">
              <w:rPr>
                <w:b/>
                <w:lang w:eastAsia="en-US"/>
              </w:rPr>
              <w:t>Department:</w:t>
            </w:r>
          </w:p>
        </w:tc>
        <w:tc>
          <w:tcPr>
            <w:tcW w:w="6662" w:type="dxa"/>
            <w:gridSpan w:val="3"/>
            <w:tcBorders>
              <w:left w:val="nil"/>
              <w:right w:val="nil"/>
            </w:tcBorders>
          </w:tcPr>
          <w:p w14:paraId="28CDBEB0" w14:textId="77777777" w:rsidR="0009299D" w:rsidRDefault="0009299D" w:rsidP="0009299D">
            <w:pPr>
              <w:pStyle w:val="TableText"/>
              <w:rPr>
                <w:lang w:eastAsia="en-US"/>
              </w:rPr>
            </w:pPr>
            <w:r>
              <w:rPr>
                <w:lang w:eastAsia="en-US"/>
              </w:rPr>
              <w:fldChar w:fldCharType="begin">
                <w:ffData>
                  <w:name w:val="Text11"/>
                  <w:enabled/>
                  <w:calcOnExit w:val="0"/>
                  <w:textInput/>
                </w:ffData>
              </w:fldChar>
            </w:r>
            <w:bookmarkStart w:id="62" w:name="Text11"/>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bookmarkEnd w:id="62"/>
          </w:p>
        </w:tc>
      </w:tr>
      <w:tr w:rsidR="0009299D" w14:paraId="28CDBEB4" w14:textId="77777777" w:rsidTr="003B4DC9">
        <w:trPr>
          <w:cantSplit/>
        </w:trPr>
        <w:tc>
          <w:tcPr>
            <w:tcW w:w="1418" w:type="dxa"/>
            <w:tcBorders>
              <w:top w:val="single" w:sz="4" w:space="0" w:color="FFFFFF" w:themeColor="background1"/>
              <w:left w:val="single" w:sz="4" w:space="0" w:color="FFFFFF" w:themeColor="background1"/>
              <w:bottom w:val="single" w:sz="4" w:space="0" w:color="FFFFFF" w:themeColor="background1"/>
              <w:right w:val="nil"/>
            </w:tcBorders>
            <w:shd w:val="clear" w:color="auto" w:fill="D9D9D9" w:themeFill="background1" w:themeFillShade="D9"/>
          </w:tcPr>
          <w:p w14:paraId="28CDBEB2" w14:textId="77777777" w:rsidR="0009299D" w:rsidRPr="0009299D" w:rsidRDefault="0009299D" w:rsidP="0009299D">
            <w:pPr>
              <w:pStyle w:val="TableText"/>
              <w:rPr>
                <w:b/>
                <w:lang w:eastAsia="en-US"/>
              </w:rPr>
            </w:pPr>
            <w:r w:rsidRPr="0009299D">
              <w:rPr>
                <w:b/>
                <w:lang w:eastAsia="en-US"/>
              </w:rPr>
              <w:t>Position:</w:t>
            </w:r>
          </w:p>
        </w:tc>
        <w:tc>
          <w:tcPr>
            <w:tcW w:w="6662" w:type="dxa"/>
            <w:gridSpan w:val="3"/>
            <w:tcBorders>
              <w:left w:val="nil"/>
              <w:right w:val="nil"/>
            </w:tcBorders>
          </w:tcPr>
          <w:p w14:paraId="28CDBEB3" w14:textId="77777777" w:rsidR="0009299D" w:rsidRDefault="0009299D" w:rsidP="0009299D">
            <w:pPr>
              <w:pStyle w:val="TableText"/>
              <w:rPr>
                <w:lang w:eastAsia="en-US"/>
              </w:rPr>
            </w:pPr>
            <w:r>
              <w:rPr>
                <w:lang w:eastAsia="en-US"/>
              </w:rPr>
              <w:fldChar w:fldCharType="begin">
                <w:ffData>
                  <w:name w:val="Text10"/>
                  <w:enabled/>
                  <w:calcOnExit w:val="0"/>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r>
      <w:tr w:rsidR="0009299D" w14:paraId="28CDBEB7" w14:textId="77777777" w:rsidTr="003B4DC9">
        <w:trPr>
          <w:cantSplit/>
        </w:trPr>
        <w:tc>
          <w:tcPr>
            <w:tcW w:w="1418" w:type="dxa"/>
            <w:tcBorders>
              <w:top w:val="single" w:sz="4" w:space="0" w:color="FFFFFF" w:themeColor="background1"/>
              <w:left w:val="single" w:sz="4" w:space="0" w:color="FFFFFF" w:themeColor="background1"/>
              <w:bottom w:val="single" w:sz="4" w:space="0" w:color="FFFFFF" w:themeColor="background1"/>
              <w:right w:val="nil"/>
            </w:tcBorders>
            <w:shd w:val="clear" w:color="auto" w:fill="D9D9D9" w:themeFill="background1" w:themeFillShade="D9"/>
          </w:tcPr>
          <w:p w14:paraId="28CDBEB5" w14:textId="77777777" w:rsidR="0009299D" w:rsidRPr="0009299D" w:rsidRDefault="0009299D" w:rsidP="0009299D">
            <w:pPr>
              <w:pStyle w:val="TableText"/>
              <w:rPr>
                <w:b/>
                <w:lang w:eastAsia="en-US"/>
              </w:rPr>
            </w:pPr>
            <w:r w:rsidRPr="0009299D">
              <w:rPr>
                <w:b/>
                <w:lang w:eastAsia="en-US"/>
              </w:rPr>
              <w:t>IT system:</w:t>
            </w:r>
          </w:p>
        </w:tc>
        <w:tc>
          <w:tcPr>
            <w:tcW w:w="6662" w:type="dxa"/>
            <w:gridSpan w:val="3"/>
            <w:tcBorders>
              <w:left w:val="nil"/>
              <w:right w:val="nil"/>
            </w:tcBorders>
          </w:tcPr>
          <w:p w14:paraId="28CDBEB6" w14:textId="77777777" w:rsidR="0009299D" w:rsidRDefault="0009299D" w:rsidP="0009299D">
            <w:pPr>
              <w:pStyle w:val="TableText"/>
              <w:rPr>
                <w:lang w:eastAsia="en-US"/>
              </w:rPr>
            </w:pPr>
            <w:r>
              <w:rPr>
                <w:lang w:eastAsia="en-US"/>
              </w:rPr>
              <w:fldChar w:fldCharType="begin">
                <w:ffData>
                  <w:name w:val="Text10"/>
                  <w:enabled/>
                  <w:calcOnExit w:val="0"/>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r>
      <w:tr w:rsidR="0009299D" w14:paraId="28CDBEBA" w14:textId="77777777" w:rsidTr="003B4DC9">
        <w:trPr>
          <w:cantSplit/>
        </w:trPr>
        <w:tc>
          <w:tcPr>
            <w:tcW w:w="1418" w:type="dxa"/>
            <w:tcBorders>
              <w:top w:val="single" w:sz="4" w:space="0" w:color="FFFFFF" w:themeColor="background1"/>
              <w:left w:val="single" w:sz="4" w:space="0" w:color="FFFFFF" w:themeColor="background1"/>
              <w:bottom w:val="nil"/>
              <w:right w:val="nil"/>
            </w:tcBorders>
            <w:shd w:val="clear" w:color="auto" w:fill="D9D9D9" w:themeFill="background1" w:themeFillShade="D9"/>
          </w:tcPr>
          <w:p w14:paraId="28CDBEB8" w14:textId="77777777" w:rsidR="0009299D" w:rsidRPr="0009299D" w:rsidRDefault="0009299D" w:rsidP="0009299D">
            <w:pPr>
              <w:pStyle w:val="TableText"/>
              <w:rPr>
                <w:b/>
                <w:lang w:eastAsia="en-US"/>
              </w:rPr>
            </w:pPr>
            <w:r w:rsidRPr="0009299D">
              <w:rPr>
                <w:b/>
                <w:lang w:eastAsia="en-US"/>
              </w:rPr>
              <w:t>Date:</w:t>
            </w:r>
          </w:p>
        </w:tc>
        <w:tc>
          <w:tcPr>
            <w:tcW w:w="6662" w:type="dxa"/>
            <w:gridSpan w:val="3"/>
            <w:tcBorders>
              <w:left w:val="nil"/>
              <w:right w:val="nil"/>
            </w:tcBorders>
          </w:tcPr>
          <w:p w14:paraId="28CDBEB9" w14:textId="77777777" w:rsidR="0009299D" w:rsidRDefault="0009299D" w:rsidP="0009299D">
            <w:pPr>
              <w:pStyle w:val="TableText"/>
              <w:rPr>
                <w:lang w:eastAsia="en-US"/>
              </w:rPr>
            </w:pPr>
            <w:r>
              <w:rPr>
                <w:lang w:eastAsia="en-US"/>
              </w:rPr>
              <w:fldChar w:fldCharType="begin">
                <w:ffData>
                  <w:name w:val="Text10"/>
                  <w:enabled/>
                  <w:calcOnExit w:val="0"/>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r>
    </w:tbl>
    <w:p w14:paraId="28CDBEBB" w14:textId="77777777" w:rsidR="00A5672C" w:rsidRDefault="00A5672C" w:rsidP="00FB3751"/>
    <w:p w14:paraId="28CDBEBC" w14:textId="77777777" w:rsidR="00FB3751" w:rsidRDefault="00A5672C" w:rsidP="00FB3751">
      <w:r w:rsidRPr="0019491C">
        <w:t>Thank you for taking the time to fill out this survey. We rely on your feedback to help us improve our systems. You</w:t>
      </w:r>
      <w:r w:rsidR="00FB3751">
        <w:t>r input is greatly appreciated.</w:t>
      </w:r>
    </w:p>
    <w:p w14:paraId="28CDBEBD" w14:textId="77777777" w:rsidR="00FB3751" w:rsidRDefault="00FB3751" w:rsidP="004F64E0"/>
    <w:p w14:paraId="28CDBEBE" w14:textId="77777777" w:rsidR="00A5672C" w:rsidRPr="00005275" w:rsidRDefault="00A5672C" w:rsidP="000406BF">
      <w:pPr>
        <w:pStyle w:val="Heading3"/>
        <w:keepNext w:val="0"/>
        <w:pageBreakBefore/>
        <w:spacing w:before="0"/>
      </w:pPr>
      <w:r>
        <w:lastRenderedPageBreak/>
        <w:t>Hospital</w:t>
      </w:r>
      <w:r w:rsidRPr="00005275">
        <w:t xml:space="preserve"> Ethnicity Data Audit Toolkit</w:t>
      </w:r>
    </w:p>
    <w:p w14:paraId="28CDBEBF" w14:textId="77777777" w:rsidR="00A5672C" w:rsidRDefault="00A5672C" w:rsidP="004F64E0">
      <w:pPr>
        <w:pStyle w:val="Heading4"/>
      </w:pPr>
      <w:bookmarkStart w:id="63" w:name="_Stage_2:_Rapid"/>
      <w:bookmarkStart w:id="64" w:name="_Toc87865888"/>
      <w:bookmarkEnd w:id="63"/>
      <w:r>
        <w:t>Stage 2: Rapid assessment sheet for staff surveys</w:t>
      </w:r>
      <w:bookmarkEnd w:id="64"/>
    </w:p>
    <w:p w14:paraId="28CDBEC0" w14:textId="77777777" w:rsidR="00A5672C" w:rsidRDefault="00A5672C" w:rsidP="004F64E0">
      <w:pPr>
        <w:rPr>
          <w:lang w:eastAsia="en-US"/>
        </w:rPr>
      </w:pPr>
      <w:r>
        <w:rPr>
          <w:lang w:eastAsia="en-US"/>
        </w:rPr>
        <w:t xml:space="preserve">This rapid assessment sheet can be used to mark completed staff surveys. Any answers that require follow-up actions are shaded </w:t>
      </w:r>
      <w:r w:rsidRPr="00873495">
        <w:rPr>
          <w:lang w:eastAsia="en-US"/>
        </w:rPr>
        <w:t xml:space="preserve">in </w:t>
      </w:r>
      <w:r w:rsidRPr="00873495">
        <w:rPr>
          <w:b/>
          <w:bCs/>
          <w:color w:val="F68B1F"/>
          <w:lang w:eastAsia="en-US"/>
        </w:rPr>
        <w:t>orange</w:t>
      </w:r>
      <w:r>
        <w:rPr>
          <w:lang w:eastAsia="en-US"/>
        </w:rPr>
        <w:t xml:space="preserve">. Where an answer is assessed as </w:t>
      </w:r>
      <w:r w:rsidR="0099078C">
        <w:rPr>
          <w:lang w:eastAsia="en-US"/>
        </w:rPr>
        <w:t>‘</w:t>
      </w:r>
      <w:r>
        <w:rPr>
          <w:lang w:eastAsia="en-US"/>
        </w:rPr>
        <w:t>needs attention</w:t>
      </w:r>
      <w:r w:rsidR="0099078C">
        <w:rPr>
          <w:lang w:eastAsia="en-US"/>
        </w:rPr>
        <w:t>’</w:t>
      </w:r>
      <w:r>
        <w:rPr>
          <w:lang w:eastAsia="en-US"/>
        </w:rPr>
        <w:t xml:space="preserve"> or </w:t>
      </w:r>
      <w:r w:rsidR="0099078C">
        <w:rPr>
          <w:lang w:eastAsia="en-US"/>
        </w:rPr>
        <w:t>‘</w:t>
      </w:r>
      <w:r>
        <w:rPr>
          <w:lang w:eastAsia="en-US"/>
        </w:rPr>
        <w:t>highest priority</w:t>
      </w:r>
      <w:r w:rsidR="0099078C">
        <w:rPr>
          <w:lang w:eastAsia="en-US"/>
        </w:rPr>
        <w:t>’</w:t>
      </w:r>
      <w:r>
        <w:rPr>
          <w:lang w:eastAsia="en-US"/>
        </w:rPr>
        <w:t xml:space="preserve">, refer to the </w:t>
      </w:r>
      <w:hyperlink w:anchor="_Appendix_A:_Detailed" w:history="1">
        <w:r>
          <w:rPr>
            <w:rStyle w:val="Hyperlink"/>
          </w:rPr>
          <w:t>Detailed guidance for staff survey responses</w:t>
        </w:r>
      </w:hyperlink>
      <w:r>
        <w:t xml:space="preserve"> </w:t>
      </w:r>
      <w:r>
        <w:rPr>
          <w:lang w:eastAsia="en-US"/>
        </w:rPr>
        <w:t>for corrective actions and useful resources.</w:t>
      </w:r>
    </w:p>
    <w:p w14:paraId="28CDBEC1" w14:textId="77777777" w:rsidR="00A5672C" w:rsidRDefault="00A5672C" w:rsidP="004F64E0">
      <w:pPr>
        <w:rPr>
          <w:lang w:eastAsia="en-US"/>
        </w:rPr>
      </w:pPr>
    </w:p>
    <w:p w14:paraId="28CDBEC2" w14:textId="77777777" w:rsidR="00A5672C" w:rsidRDefault="00A5672C" w:rsidP="004F64E0">
      <w:pPr>
        <w:rPr>
          <w:lang w:eastAsia="en-US"/>
        </w:rPr>
      </w:pPr>
      <w:r>
        <w:rPr>
          <w:lang w:eastAsia="en-US"/>
        </w:rPr>
        <w:t>Each staff survey should be marked separately to identify issues that relate to individual staff members. It may also be worth reviewing staff surveys collectively to identify issues that have arisen for more than one participant.</w:t>
      </w:r>
    </w:p>
    <w:p w14:paraId="28CDBEC3" w14:textId="77777777" w:rsidR="00A5672C" w:rsidRDefault="00A5672C" w:rsidP="004F64E0">
      <w:pPr>
        <w:rPr>
          <w:lang w:eastAsia="en-US"/>
        </w:rPr>
      </w:pPr>
    </w:p>
    <w:tbl>
      <w:tblPr>
        <w:tblW w:w="0" w:type="auto"/>
        <w:tblInd w:w="57" w:type="dxa"/>
        <w:tblBorders>
          <w:top w:val="single" w:sz="4" w:space="0" w:color="A6A6A6" w:themeColor="background1" w:themeShade="A6"/>
          <w:bottom w:val="single" w:sz="4" w:space="0" w:color="A6A6A6" w:themeColor="background1" w:themeShade="A6"/>
          <w:insideH w:val="single" w:sz="4" w:space="0" w:color="A6A6A6" w:themeColor="background1" w:themeShade="A6"/>
        </w:tblBorders>
        <w:shd w:val="clear" w:color="auto" w:fill="D9D9D9" w:themeFill="background1" w:themeFillShade="D9"/>
        <w:tblLayout w:type="fixed"/>
        <w:tblCellMar>
          <w:left w:w="57" w:type="dxa"/>
          <w:right w:w="57" w:type="dxa"/>
        </w:tblCellMar>
        <w:tblLook w:val="04A0" w:firstRow="1" w:lastRow="0" w:firstColumn="1" w:lastColumn="0" w:noHBand="0" w:noVBand="1"/>
      </w:tblPr>
      <w:tblGrid>
        <w:gridCol w:w="3828"/>
        <w:gridCol w:w="4252"/>
      </w:tblGrid>
      <w:tr w:rsidR="004F64E0" w14:paraId="28CDBEC6" w14:textId="77777777" w:rsidTr="003B4DC9">
        <w:trPr>
          <w:cantSplit/>
        </w:trPr>
        <w:tc>
          <w:tcPr>
            <w:tcW w:w="3828" w:type="dxa"/>
            <w:tcBorders>
              <w:top w:val="nil"/>
              <w:bottom w:val="single" w:sz="4" w:space="0" w:color="FFFFFF" w:themeColor="background1"/>
            </w:tcBorders>
            <w:shd w:val="clear" w:color="auto" w:fill="D9D9D9" w:themeFill="background1" w:themeFillShade="D9"/>
          </w:tcPr>
          <w:p w14:paraId="28CDBEC4" w14:textId="77777777" w:rsidR="004F64E0" w:rsidRPr="004756AA" w:rsidRDefault="004F64E0" w:rsidP="004F64E0">
            <w:pPr>
              <w:pStyle w:val="TableText"/>
              <w:rPr>
                <w:b/>
                <w:lang w:eastAsia="en-US"/>
              </w:rPr>
            </w:pPr>
            <w:r w:rsidRPr="004756AA">
              <w:rPr>
                <w:b/>
                <w:lang w:eastAsia="en-US"/>
              </w:rPr>
              <w:t xml:space="preserve">Name of </w:t>
            </w:r>
            <w:r>
              <w:rPr>
                <w:b/>
                <w:lang w:eastAsia="en-US"/>
              </w:rPr>
              <w:t>staff survey participant</w:t>
            </w:r>
            <w:r w:rsidRPr="004756AA">
              <w:rPr>
                <w:b/>
                <w:lang w:eastAsia="en-US"/>
              </w:rPr>
              <w:t>:</w:t>
            </w:r>
          </w:p>
        </w:tc>
        <w:tc>
          <w:tcPr>
            <w:tcW w:w="4252" w:type="dxa"/>
            <w:shd w:val="clear" w:color="auto" w:fill="auto"/>
          </w:tcPr>
          <w:p w14:paraId="28CDBEC5" w14:textId="77777777" w:rsidR="004F64E0" w:rsidRDefault="004F64E0" w:rsidP="003B4DC9">
            <w:pPr>
              <w:pStyle w:val="TableText"/>
              <w:rPr>
                <w:lang w:eastAsia="en-US"/>
              </w:rPr>
            </w:pPr>
            <w:r w:rsidRPr="003A41C5">
              <w:rPr>
                <w:rFonts w:eastAsia="Arial Unicode MS"/>
              </w:rPr>
              <w:fldChar w:fldCharType="begin">
                <w:ffData>
                  <w:name w:val="Text5"/>
                  <w:enabled/>
                  <w:calcOnExit w:val="0"/>
                  <w:textInput/>
                </w:ffData>
              </w:fldChar>
            </w:r>
            <w:r w:rsidRPr="003A41C5">
              <w:rPr>
                <w:rFonts w:eastAsia="Arial Unicode MS"/>
              </w:rPr>
              <w:instrText xml:space="preserve"> FORMTEXT </w:instrText>
            </w:r>
            <w:r w:rsidRPr="003A41C5">
              <w:rPr>
                <w:rFonts w:eastAsia="Arial Unicode MS"/>
              </w:rPr>
            </w:r>
            <w:r w:rsidRPr="003A41C5">
              <w:rPr>
                <w:rFonts w:eastAsia="Arial Unicode MS"/>
              </w:rPr>
              <w:fldChar w:fldCharType="separate"/>
            </w:r>
            <w:r w:rsidRPr="003A41C5">
              <w:rPr>
                <w:rFonts w:eastAsia="Arial Unicode MS"/>
                <w:noProof/>
              </w:rPr>
              <w:t> </w:t>
            </w:r>
            <w:r w:rsidRPr="003A41C5">
              <w:rPr>
                <w:rFonts w:eastAsia="Arial Unicode MS"/>
                <w:noProof/>
              </w:rPr>
              <w:t> </w:t>
            </w:r>
            <w:r w:rsidRPr="003A41C5">
              <w:rPr>
                <w:rFonts w:eastAsia="Arial Unicode MS"/>
                <w:noProof/>
              </w:rPr>
              <w:t> </w:t>
            </w:r>
            <w:r w:rsidRPr="003A41C5">
              <w:rPr>
                <w:rFonts w:eastAsia="Arial Unicode MS"/>
                <w:noProof/>
              </w:rPr>
              <w:t> </w:t>
            </w:r>
            <w:r w:rsidRPr="003A41C5">
              <w:rPr>
                <w:rFonts w:eastAsia="Arial Unicode MS"/>
                <w:noProof/>
              </w:rPr>
              <w:t> </w:t>
            </w:r>
            <w:r w:rsidRPr="003A41C5">
              <w:rPr>
                <w:rFonts w:eastAsia="Arial Unicode MS"/>
              </w:rPr>
              <w:fldChar w:fldCharType="end"/>
            </w:r>
          </w:p>
        </w:tc>
      </w:tr>
      <w:tr w:rsidR="004F64E0" w:rsidRPr="00FC4B17" w14:paraId="28CDBEC9" w14:textId="77777777" w:rsidTr="003B4DC9">
        <w:trPr>
          <w:cantSplit/>
        </w:trPr>
        <w:tc>
          <w:tcPr>
            <w:tcW w:w="3828" w:type="dxa"/>
            <w:tcBorders>
              <w:top w:val="single" w:sz="4" w:space="0" w:color="FFFFFF" w:themeColor="background1"/>
              <w:bottom w:val="single" w:sz="4" w:space="0" w:color="FFFFFF" w:themeColor="background1"/>
            </w:tcBorders>
            <w:shd w:val="clear" w:color="auto" w:fill="D9D9D9" w:themeFill="background1" w:themeFillShade="D9"/>
          </w:tcPr>
          <w:p w14:paraId="28CDBEC7" w14:textId="77777777" w:rsidR="004F64E0" w:rsidRPr="004756AA" w:rsidRDefault="004F64E0" w:rsidP="003B4DC9">
            <w:pPr>
              <w:pStyle w:val="TableText"/>
              <w:rPr>
                <w:b/>
                <w:lang w:eastAsia="en-US"/>
              </w:rPr>
            </w:pPr>
            <w:r>
              <w:rPr>
                <w:b/>
                <w:lang w:eastAsia="en-US"/>
              </w:rPr>
              <w:t xml:space="preserve">Name of ward, </w:t>
            </w:r>
            <w:proofErr w:type="gramStart"/>
            <w:r>
              <w:rPr>
                <w:b/>
                <w:lang w:eastAsia="en-US"/>
              </w:rPr>
              <w:t>service</w:t>
            </w:r>
            <w:proofErr w:type="gramEnd"/>
            <w:r>
              <w:rPr>
                <w:b/>
                <w:lang w:eastAsia="en-US"/>
              </w:rPr>
              <w:t xml:space="preserve"> or department</w:t>
            </w:r>
            <w:r w:rsidRPr="004756AA">
              <w:rPr>
                <w:b/>
                <w:lang w:eastAsia="en-US"/>
              </w:rPr>
              <w:t>:</w:t>
            </w:r>
          </w:p>
        </w:tc>
        <w:tc>
          <w:tcPr>
            <w:tcW w:w="4252" w:type="dxa"/>
            <w:shd w:val="clear" w:color="auto" w:fill="auto"/>
          </w:tcPr>
          <w:p w14:paraId="28CDBEC8" w14:textId="77777777" w:rsidR="004F64E0" w:rsidRPr="00FC4B17" w:rsidRDefault="004F64E0" w:rsidP="003B4DC9">
            <w:pPr>
              <w:pStyle w:val="TableText"/>
              <w:rPr>
                <w:lang w:eastAsia="en-US"/>
              </w:rPr>
            </w:pPr>
            <w:r w:rsidRPr="003A41C5">
              <w:rPr>
                <w:rFonts w:eastAsia="Arial Unicode MS"/>
              </w:rPr>
              <w:fldChar w:fldCharType="begin">
                <w:ffData>
                  <w:name w:val="Text5"/>
                  <w:enabled/>
                  <w:calcOnExit w:val="0"/>
                  <w:textInput/>
                </w:ffData>
              </w:fldChar>
            </w:r>
            <w:r w:rsidRPr="003A41C5">
              <w:rPr>
                <w:rFonts w:eastAsia="Arial Unicode MS"/>
              </w:rPr>
              <w:instrText xml:space="preserve"> FORMTEXT </w:instrText>
            </w:r>
            <w:r w:rsidRPr="003A41C5">
              <w:rPr>
                <w:rFonts w:eastAsia="Arial Unicode MS"/>
              </w:rPr>
            </w:r>
            <w:r w:rsidRPr="003A41C5">
              <w:rPr>
                <w:rFonts w:eastAsia="Arial Unicode MS"/>
              </w:rPr>
              <w:fldChar w:fldCharType="separate"/>
            </w:r>
            <w:r w:rsidRPr="003A41C5">
              <w:rPr>
                <w:rFonts w:eastAsia="Arial Unicode MS"/>
                <w:noProof/>
              </w:rPr>
              <w:t> </w:t>
            </w:r>
            <w:r w:rsidRPr="003A41C5">
              <w:rPr>
                <w:rFonts w:eastAsia="Arial Unicode MS"/>
                <w:noProof/>
              </w:rPr>
              <w:t> </w:t>
            </w:r>
            <w:r w:rsidRPr="003A41C5">
              <w:rPr>
                <w:rFonts w:eastAsia="Arial Unicode MS"/>
                <w:noProof/>
              </w:rPr>
              <w:t> </w:t>
            </w:r>
            <w:r w:rsidRPr="003A41C5">
              <w:rPr>
                <w:rFonts w:eastAsia="Arial Unicode MS"/>
                <w:noProof/>
              </w:rPr>
              <w:t> </w:t>
            </w:r>
            <w:r w:rsidRPr="003A41C5">
              <w:rPr>
                <w:rFonts w:eastAsia="Arial Unicode MS"/>
                <w:noProof/>
              </w:rPr>
              <w:t> </w:t>
            </w:r>
            <w:r w:rsidRPr="003A41C5">
              <w:rPr>
                <w:rFonts w:eastAsia="Arial Unicode MS"/>
              </w:rPr>
              <w:fldChar w:fldCharType="end"/>
            </w:r>
          </w:p>
        </w:tc>
      </w:tr>
      <w:tr w:rsidR="004F64E0" w14:paraId="28CDBECC" w14:textId="77777777" w:rsidTr="003B4DC9">
        <w:trPr>
          <w:cantSplit/>
        </w:trPr>
        <w:tc>
          <w:tcPr>
            <w:tcW w:w="3828" w:type="dxa"/>
            <w:tcBorders>
              <w:top w:val="single" w:sz="4" w:space="0" w:color="FFFFFF" w:themeColor="background1"/>
              <w:bottom w:val="single" w:sz="4" w:space="0" w:color="D9D9D9" w:themeColor="background1" w:themeShade="D9"/>
            </w:tcBorders>
            <w:shd w:val="clear" w:color="auto" w:fill="D9D9D9" w:themeFill="background1" w:themeFillShade="D9"/>
          </w:tcPr>
          <w:p w14:paraId="28CDBECA" w14:textId="77777777" w:rsidR="004F64E0" w:rsidRPr="004756AA" w:rsidRDefault="004F64E0" w:rsidP="003B4DC9">
            <w:pPr>
              <w:pStyle w:val="TableText"/>
              <w:rPr>
                <w:b/>
                <w:lang w:eastAsia="en-US"/>
              </w:rPr>
            </w:pPr>
            <w:r>
              <w:rPr>
                <w:b/>
                <w:lang w:eastAsia="en-US"/>
              </w:rPr>
              <w:t>Date:</w:t>
            </w:r>
          </w:p>
        </w:tc>
        <w:tc>
          <w:tcPr>
            <w:tcW w:w="4252" w:type="dxa"/>
            <w:shd w:val="clear" w:color="auto" w:fill="auto"/>
          </w:tcPr>
          <w:p w14:paraId="28CDBECB" w14:textId="77777777" w:rsidR="004F64E0" w:rsidRDefault="004F64E0" w:rsidP="003B4DC9">
            <w:pPr>
              <w:pStyle w:val="TableText"/>
              <w:rPr>
                <w:lang w:eastAsia="en-US"/>
              </w:rPr>
            </w:pPr>
            <w:r w:rsidRPr="003A41C5">
              <w:rPr>
                <w:rFonts w:eastAsia="Arial Unicode MS"/>
              </w:rPr>
              <w:fldChar w:fldCharType="begin">
                <w:ffData>
                  <w:name w:val="Text5"/>
                  <w:enabled/>
                  <w:calcOnExit w:val="0"/>
                  <w:textInput/>
                </w:ffData>
              </w:fldChar>
            </w:r>
            <w:r w:rsidRPr="003A41C5">
              <w:rPr>
                <w:rFonts w:eastAsia="Arial Unicode MS"/>
              </w:rPr>
              <w:instrText xml:space="preserve"> FORMTEXT </w:instrText>
            </w:r>
            <w:r w:rsidRPr="003A41C5">
              <w:rPr>
                <w:rFonts w:eastAsia="Arial Unicode MS"/>
              </w:rPr>
            </w:r>
            <w:r w:rsidRPr="003A41C5">
              <w:rPr>
                <w:rFonts w:eastAsia="Arial Unicode MS"/>
              </w:rPr>
              <w:fldChar w:fldCharType="separate"/>
            </w:r>
            <w:r w:rsidRPr="003A41C5">
              <w:rPr>
                <w:rFonts w:eastAsia="Arial Unicode MS"/>
                <w:noProof/>
              </w:rPr>
              <w:t> </w:t>
            </w:r>
            <w:r w:rsidRPr="003A41C5">
              <w:rPr>
                <w:rFonts w:eastAsia="Arial Unicode MS"/>
                <w:noProof/>
              </w:rPr>
              <w:t> </w:t>
            </w:r>
            <w:r w:rsidRPr="003A41C5">
              <w:rPr>
                <w:rFonts w:eastAsia="Arial Unicode MS"/>
                <w:noProof/>
              </w:rPr>
              <w:t> </w:t>
            </w:r>
            <w:r w:rsidRPr="003A41C5">
              <w:rPr>
                <w:rFonts w:eastAsia="Arial Unicode MS"/>
                <w:noProof/>
              </w:rPr>
              <w:t> </w:t>
            </w:r>
            <w:r w:rsidRPr="003A41C5">
              <w:rPr>
                <w:rFonts w:eastAsia="Arial Unicode MS"/>
                <w:noProof/>
              </w:rPr>
              <w:t> </w:t>
            </w:r>
            <w:r w:rsidRPr="003A41C5">
              <w:rPr>
                <w:rFonts w:eastAsia="Arial Unicode MS"/>
              </w:rPr>
              <w:fldChar w:fldCharType="end"/>
            </w:r>
          </w:p>
        </w:tc>
      </w:tr>
    </w:tbl>
    <w:p w14:paraId="28CDBECD" w14:textId="77777777" w:rsidR="004F64E0" w:rsidRDefault="004F64E0" w:rsidP="004F64E0">
      <w:pPr>
        <w:rPr>
          <w:lang w:eastAsia="en-US"/>
        </w:rPr>
      </w:pPr>
    </w:p>
    <w:tbl>
      <w:tblPr>
        <w:tblStyle w:val="TableGrid"/>
        <w:tblW w:w="8080" w:type="dxa"/>
        <w:tblInd w:w="57" w:type="dxa"/>
        <w:tblLayout w:type="fixed"/>
        <w:tblCellMar>
          <w:left w:w="57" w:type="dxa"/>
          <w:right w:w="57" w:type="dxa"/>
        </w:tblCellMar>
        <w:tblLook w:val="04A0" w:firstRow="1" w:lastRow="0" w:firstColumn="1" w:lastColumn="0" w:noHBand="0" w:noVBand="1"/>
      </w:tblPr>
      <w:tblGrid>
        <w:gridCol w:w="426"/>
        <w:gridCol w:w="2314"/>
        <w:gridCol w:w="2174"/>
        <w:gridCol w:w="189"/>
        <w:gridCol w:w="1985"/>
        <w:gridCol w:w="709"/>
        <w:gridCol w:w="283"/>
      </w:tblGrid>
      <w:tr w:rsidR="000406BF" w14:paraId="28CDBED0" w14:textId="77777777" w:rsidTr="003B4DC9">
        <w:trPr>
          <w:cantSplit/>
        </w:trPr>
        <w:tc>
          <w:tcPr>
            <w:tcW w:w="426" w:type="dxa"/>
            <w:tcBorders>
              <w:bottom w:val="nil"/>
              <w:right w:val="nil"/>
            </w:tcBorders>
          </w:tcPr>
          <w:p w14:paraId="28CDBECE" w14:textId="77777777" w:rsidR="000406BF" w:rsidRDefault="000406BF" w:rsidP="003B4DC9">
            <w:pPr>
              <w:pStyle w:val="TableText"/>
              <w:spacing w:before="120"/>
              <w:jc w:val="center"/>
              <w:rPr>
                <w:lang w:eastAsia="en-US"/>
              </w:rPr>
            </w:pPr>
            <w:r>
              <w:rPr>
                <w:lang w:eastAsia="en-US"/>
              </w:rPr>
              <w:t>1.</w:t>
            </w:r>
          </w:p>
        </w:tc>
        <w:tc>
          <w:tcPr>
            <w:tcW w:w="7654" w:type="dxa"/>
            <w:gridSpan w:val="6"/>
            <w:tcBorders>
              <w:left w:val="nil"/>
              <w:bottom w:val="nil"/>
            </w:tcBorders>
          </w:tcPr>
          <w:p w14:paraId="28CDBECF" w14:textId="77777777" w:rsidR="000406BF" w:rsidRDefault="000406BF" w:rsidP="003B4DC9">
            <w:pPr>
              <w:pStyle w:val="TableText"/>
              <w:spacing w:before="120"/>
              <w:rPr>
                <w:lang w:eastAsia="en-US"/>
              </w:rPr>
            </w:pPr>
            <w:r w:rsidRPr="000B2E2F">
              <w:rPr>
                <w:lang w:eastAsia="en-US"/>
              </w:rPr>
              <w:t xml:space="preserve">Have you received any training on how to collect or record ethnicity data in </w:t>
            </w:r>
            <w:r>
              <w:rPr>
                <w:lang w:eastAsia="en-US"/>
              </w:rPr>
              <w:t>hospital</w:t>
            </w:r>
            <w:r w:rsidRPr="000B2E2F">
              <w:rPr>
                <w:lang w:eastAsia="en-US"/>
              </w:rPr>
              <w:t xml:space="preserve"> settings?</w:t>
            </w:r>
          </w:p>
        </w:tc>
      </w:tr>
      <w:tr w:rsidR="000406BF" w:rsidRPr="000406BF" w14:paraId="28CDBED6" w14:textId="77777777" w:rsidTr="000406BF">
        <w:trPr>
          <w:cantSplit/>
        </w:trPr>
        <w:tc>
          <w:tcPr>
            <w:tcW w:w="426" w:type="dxa"/>
            <w:tcBorders>
              <w:top w:val="nil"/>
              <w:bottom w:val="nil"/>
              <w:right w:val="nil"/>
            </w:tcBorders>
          </w:tcPr>
          <w:p w14:paraId="28CDBED1" w14:textId="77777777" w:rsidR="000406BF" w:rsidRPr="000406BF" w:rsidRDefault="000406BF" w:rsidP="000406BF">
            <w:pPr>
              <w:pStyle w:val="TableText"/>
              <w:spacing w:after="0"/>
              <w:jc w:val="center"/>
              <w:rPr>
                <w:b/>
                <w:lang w:eastAsia="en-US"/>
              </w:rPr>
            </w:pPr>
          </w:p>
        </w:tc>
        <w:tc>
          <w:tcPr>
            <w:tcW w:w="2314" w:type="dxa"/>
            <w:tcBorders>
              <w:top w:val="nil"/>
              <w:left w:val="nil"/>
              <w:bottom w:val="nil"/>
              <w:right w:val="nil"/>
            </w:tcBorders>
          </w:tcPr>
          <w:p w14:paraId="28CDBED2" w14:textId="77777777" w:rsidR="000406BF" w:rsidRPr="000406BF" w:rsidRDefault="000406BF" w:rsidP="000406BF">
            <w:pPr>
              <w:pStyle w:val="TableText"/>
              <w:jc w:val="center"/>
              <w:rPr>
                <w:rFonts w:eastAsia="HGｺﾞｼｯｸM"/>
                <w:b/>
              </w:rPr>
            </w:pPr>
            <w:r w:rsidRPr="000406BF">
              <w:rPr>
                <w:rFonts w:eastAsia="HGｺﾞｼｯｸM"/>
                <w:b/>
              </w:rPr>
              <w:t>Ideal</w:t>
            </w:r>
          </w:p>
        </w:tc>
        <w:tc>
          <w:tcPr>
            <w:tcW w:w="2174" w:type="dxa"/>
            <w:tcBorders>
              <w:top w:val="nil"/>
              <w:left w:val="nil"/>
              <w:bottom w:val="nil"/>
              <w:right w:val="nil"/>
            </w:tcBorders>
          </w:tcPr>
          <w:p w14:paraId="28CDBED3" w14:textId="77777777" w:rsidR="000406BF" w:rsidRPr="000406BF" w:rsidRDefault="000406BF" w:rsidP="000406BF">
            <w:pPr>
              <w:pStyle w:val="TableText"/>
              <w:jc w:val="center"/>
              <w:rPr>
                <w:rFonts w:eastAsia="HGｺﾞｼｯｸM"/>
                <w:b/>
              </w:rPr>
            </w:pPr>
            <w:r w:rsidRPr="000406BF">
              <w:rPr>
                <w:rFonts w:eastAsia="HGｺﾞｼｯｸM"/>
                <w:b/>
              </w:rPr>
              <w:t>Pass</w:t>
            </w:r>
          </w:p>
        </w:tc>
        <w:tc>
          <w:tcPr>
            <w:tcW w:w="2174" w:type="dxa"/>
            <w:gridSpan w:val="2"/>
            <w:tcBorders>
              <w:top w:val="nil"/>
              <w:left w:val="nil"/>
              <w:bottom w:val="nil"/>
              <w:right w:val="nil"/>
            </w:tcBorders>
            <w:shd w:val="clear" w:color="auto" w:fill="F79646" w:themeFill="accent6"/>
          </w:tcPr>
          <w:p w14:paraId="28CDBED4" w14:textId="77777777" w:rsidR="000406BF" w:rsidRPr="000406BF" w:rsidRDefault="000406BF" w:rsidP="000406BF">
            <w:pPr>
              <w:pStyle w:val="TableText"/>
              <w:jc w:val="center"/>
              <w:rPr>
                <w:rFonts w:eastAsia="HGｺﾞｼｯｸM"/>
                <w:b/>
              </w:rPr>
            </w:pPr>
            <w:r w:rsidRPr="000406BF">
              <w:rPr>
                <w:rFonts w:eastAsia="HGｺﾞｼｯｸM"/>
                <w:b/>
              </w:rPr>
              <w:t>Needs attention</w:t>
            </w:r>
          </w:p>
        </w:tc>
        <w:tc>
          <w:tcPr>
            <w:tcW w:w="992" w:type="dxa"/>
            <w:gridSpan w:val="2"/>
            <w:tcBorders>
              <w:top w:val="nil"/>
              <w:left w:val="nil"/>
              <w:bottom w:val="nil"/>
            </w:tcBorders>
          </w:tcPr>
          <w:p w14:paraId="28CDBED5" w14:textId="77777777" w:rsidR="000406BF" w:rsidRPr="000406BF" w:rsidRDefault="000406BF" w:rsidP="000406BF">
            <w:pPr>
              <w:pStyle w:val="TableText"/>
              <w:jc w:val="center"/>
              <w:rPr>
                <w:rFonts w:eastAsia="HGｺﾞｼｯｸM"/>
                <w:b/>
              </w:rPr>
            </w:pPr>
          </w:p>
        </w:tc>
      </w:tr>
      <w:tr w:rsidR="000406BF" w14:paraId="28CDBEDC" w14:textId="77777777" w:rsidTr="000406BF">
        <w:trPr>
          <w:cantSplit/>
        </w:trPr>
        <w:tc>
          <w:tcPr>
            <w:tcW w:w="426" w:type="dxa"/>
            <w:tcBorders>
              <w:top w:val="nil"/>
              <w:bottom w:val="nil"/>
              <w:right w:val="nil"/>
            </w:tcBorders>
          </w:tcPr>
          <w:p w14:paraId="28CDBED7" w14:textId="77777777" w:rsidR="000406BF" w:rsidRDefault="000406BF" w:rsidP="003B4DC9">
            <w:pPr>
              <w:pStyle w:val="TableText"/>
              <w:spacing w:before="0" w:after="0"/>
              <w:jc w:val="center"/>
              <w:rPr>
                <w:lang w:eastAsia="en-US"/>
              </w:rPr>
            </w:pPr>
          </w:p>
        </w:tc>
        <w:tc>
          <w:tcPr>
            <w:tcW w:w="2314" w:type="dxa"/>
            <w:tcBorders>
              <w:top w:val="nil"/>
              <w:left w:val="nil"/>
              <w:bottom w:val="nil"/>
              <w:right w:val="nil"/>
            </w:tcBorders>
          </w:tcPr>
          <w:p w14:paraId="28CDBED8" w14:textId="77777777" w:rsidR="000406BF" w:rsidRDefault="000406BF" w:rsidP="003B4DC9">
            <w:pPr>
              <w:pStyle w:val="TableText"/>
              <w:spacing w:before="0" w:after="0"/>
              <w:jc w:val="center"/>
              <w:rPr>
                <w:lang w:eastAsia="en-US"/>
              </w:rPr>
            </w:pPr>
            <w:r>
              <w:rPr>
                <w:rFonts w:eastAsia="HGｺﾞｼｯｸM"/>
                <w:sz w:val="24"/>
              </w:rPr>
              <w:fldChar w:fldCharType="begin">
                <w:ffData>
                  <w:name w:val="Check1"/>
                  <w:enabled/>
                  <w:calcOnExit w:val="0"/>
                  <w:checkBox>
                    <w:sizeAuto/>
                    <w:default w:val="0"/>
                  </w:checkBox>
                </w:ffData>
              </w:fldChar>
            </w:r>
            <w:r>
              <w:rPr>
                <w:rFonts w:eastAsia="HGｺﾞｼｯｸM"/>
                <w:sz w:val="24"/>
              </w:rPr>
              <w:instrText xml:space="preserve"> FORMCHECKBOX </w:instrText>
            </w:r>
            <w:r w:rsidR="00A44515">
              <w:rPr>
                <w:rFonts w:eastAsia="HGｺﾞｼｯｸM"/>
                <w:sz w:val="24"/>
              </w:rPr>
            </w:r>
            <w:r w:rsidR="00A44515">
              <w:rPr>
                <w:rFonts w:eastAsia="HGｺﾞｼｯｸM"/>
                <w:sz w:val="24"/>
              </w:rPr>
              <w:fldChar w:fldCharType="separate"/>
            </w:r>
            <w:r>
              <w:rPr>
                <w:rFonts w:eastAsia="HGｺﾞｼｯｸM"/>
                <w:sz w:val="24"/>
              </w:rPr>
              <w:fldChar w:fldCharType="end"/>
            </w:r>
          </w:p>
        </w:tc>
        <w:tc>
          <w:tcPr>
            <w:tcW w:w="2174" w:type="dxa"/>
            <w:tcBorders>
              <w:top w:val="nil"/>
              <w:left w:val="nil"/>
              <w:bottom w:val="nil"/>
              <w:right w:val="nil"/>
            </w:tcBorders>
          </w:tcPr>
          <w:p w14:paraId="28CDBED9" w14:textId="77777777" w:rsidR="000406BF" w:rsidRDefault="000406BF" w:rsidP="003B4DC9">
            <w:pPr>
              <w:pStyle w:val="TableText"/>
              <w:spacing w:before="0" w:after="0"/>
              <w:jc w:val="center"/>
              <w:rPr>
                <w:lang w:eastAsia="en-US"/>
              </w:rPr>
            </w:pPr>
            <w:r>
              <w:rPr>
                <w:rFonts w:eastAsia="HGｺﾞｼｯｸM"/>
                <w:sz w:val="24"/>
              </w:rPr>
              <w:fldChar w:fldCharType="begin">
                <w:ffData>
                  <w:name w:val="Check1"/>
                  <w:enabled/>
                  <w:calcOnExit w:val="0"/>
                  <w:checkBox>
                    <w:sizeAuto/>
                    <w:default w:val="0"/>
                  </w:checkBox>
                </w:ffData>
              </w:fldChar>
            </w:r>
            <w:r>
              <w:rPr>
                <w:rFonts w:eastAsia="HGｺﾞｼｯｸM"/>
                <w:sz w:val="24"/>
              </w:rPr>
              <w:instrText xml:space="preserve"> FORMCHECKBOX </w:instrText>
            </w:r>
            <w:r w:rsidR="00A44515">
              <w:rPr>
                <w:rFonts w:eastAsia="HGｺﾞｼｯｸM"/>
                <w:sz w:val="24"/>
              </w:rPr>
            </w:r>
            <w:r w:rsidR="00A44515">
              <w:rPr>
                <w:rFonts w:eastAsia="HGｺﾞｼｯｸM"/>
                <w:sz w:val="24"/>
              </w:rPr>
              <w:fldChar w:fldCharType="separate"/>
            </w:r>
            <w:r>
              <w:rPr>
                <w:rFonts w:eastAsia="HGｺﾞｼｯｸM"/>
                <w:sz w:val="24"/>
              </w:rPr>
              <w:fldChar w:fldCharType="end"/>
            </w:r>
          </w:p>
        </w:tc>
        <w:tc>
          <w:tcPr>
            <w:tcW w:w="2174" w:type="dxa"/>
            <w:gridSpan w:val="2"/>
            <w:tcBorders>
              <w:top w:val="nil"/>
              <w:left w:val="nil"/>
              <w:bottom w:val="nil"/>
              <w:right w:val="nil"/>
            </w:tcBorders>
            <w:shd w:val="clear" w:color="auto" w:fill="F79646" w:themeFill="accent6"/>
          </w:tcPr>
          <w:p w14:paraId="28CDBEDA" w14:textId="77777777" w:rsidR="000406BF" w:rsidRDefault="000406BF" w:rsidP="003B4DC9">
            <w:pPr>
              <w:pStyle w:val="TableText"/>
              <w:spacing w:before="0" w:after="0"/>
              <w:jc w:val="center"/>
              <w:rPr>
                <w:lang w:eastAsia="en-US"/>
              </w:rPr>
            </w:pPr>
            <w:r>
              <w:rPr>
                <w:rFonts w:eastAsia="HGｺﾞｼｯｸM"/>
                <w:sz w:val="24"/>
              </w:rPr>
              <w:fldChar w:fldCharType="begin">
                <w:ffData>
                  <w:name w:val="Check1"/>
                  <w:enabled/>
                  <w:calcOnExit w:val="0"/>
                  <w:checkBox>
                    <w:sizeAuto/>
                    <w:default w:val="0"/>
                  </w:checkBox>
                </w:ffData>
              </w:fldChar>
            </w:r>
            <w:r>
              <w:rPr>
                <w:rFonts w:eastAsia="HGｺﾞｼｯｸM"/>
                <w:sz w:val="24"/>
              </w:rPr>
              <w:instrText xml:space="preserve"> FORMCHECKBOX </w:instrText>
            </w:r>
            <w:r w:rsidR="00A44515">
              <w:rPr>
                <w:rFonts w:eastAsia="HGｺﾞｼｯｸM"/>
                <w:sz w:val="24"/>
              </w:rPr>
            </w:r>
            <w:r w:rsidR="00A44515">
              <w:rPr>
                <w:rFonts w:eastAsia="HGｺﾞｼｯｸM"/>
                <w:sz w:val="24"/>
              </w:rPr>
              <w:fldChar w:fldCharType="separate"/>
            </w:r>
            <w:r>
              <w:rPr>
                <w:rFonts w:eastAsia="HGｺﾞｼｯｸM"/>
                <w:sz w:val="24"/>
              </w:rPr>
              <w:fldChar w:fldCharType="end"/>
            </w:r>
          </w:p>
        </w:tc>
        <w:tc>
          <w:tcPr>
            <w:tcW w:w="992" w:type="dxa"/>
            <w:gridSpan w:val="2"/>
            <w:tcBorders>
              <w:top w:val="nil"/>
              <w:left w:val="nil"/>
              <w:bottom w:val="nil"/>
            </w:tcBorders>
          </w:tcPr>
          <w:p w14:paraId="28CDBEDB" w14:textId="77777777" w:rsidR="000406BF" w:rsidRDefault="000406BF" w:rsidP="003B4DC9">
            <w:pPr>
              <w:pStyle w:val="TableText"/>
              <w:spacing w:before="0" w:after="0"/>
              <w:jc w:val="center"/>
              <w:rPr>
                <w:lang w:eastAsia="en-US"/>
              </w:rPr>
            </w:pPr>
            <w:r>
              <w:rPr>
                <w:rFonts w:eastAsia="HGｺﾞｼｯｸM"/>
                <w:sz w:val="24"/>
              </w:rPr>
              <w:fldChar w:fldCharType="begin">
                <w:ffData>
                  <w:name w:val="Check1"/>
                  <w:enabled/>
                  <w:calcOnExit w:val="0"/>
                  <w:checkBox>
                    <w:sizeAuto/>
                    <w:default w:val="0"/>
                  </w:checkBox>
                </w:ffData>
              </w:fldChar>
            </w:r>
            <w:r>
              <w:rPr>
                <w:rFonts w:eastAsia="HGｺﾞｼｯｸM"/>
                <w:sz w:val="24"/>
              </w:rPr>
              <w:instrText xml:space="preserve"> FORMCHECKBOX </w:instrText>
            </w:r>
            <w:r w:rsidR="00A44515">
              <w:rPr>
                <w:rFonts w:eastAsia="HGｺﾞｼｯｸM"/>
                <w:sz w:val="24"/>
              </w:rPr>
            </w:r>
            <w:r w:rsidR="00A44515">
              <w:rPr>
                <w:rFonts w:eastAsia="HGｺﾞｼｯｸM"/>
                <w:sz w:val="24"/>
              </w:rPr>
              <w:fldChar w:fldCharType="separate"/>
            </w:r>
            <w:r>
              <w:rPr>
                <w:rFonts w:eastAsia="HGｺﾞｼｯｸM"/>
                <w:sz w:val="24"/>
              </w:rPr>
              <w:fldChar w:fldCharType="end"/>
            </w:r>
          </w:p>
        </w:tc>
      </w:tr>
      <w:tr w:rsidR="000406BF" w14:paraId="28CDBEE2" w14:textId="77777777" w:rsidTr="000406BF">
        <w:trPr>
          <w:cantSplit/>
        </w:trPr>
        <w:tc>
          <w:tcPr>
            <w:tcW w:w="426" w:type="dxa"/>
            <w:tcBorders>
              <w:top w:val="nil"/>
              <w:bottom w:val="single" w:sz="4" w:space="0" w:color="A6A6A6" w:themeColor="background1" w:themeShade="A6"/>
              <w:right w:val="nil"/>
            </w:tcBorders>
          </w:tcPr>
          <w:p w14:paraId="28CDBEDD" w14:textId="77777777" w:rsidR="000406BF" w:rsidRDefault="000406BF" w:rsidP="003B4DC9">
            <w:pPr>
              <w:pStyle w:val="TableText"/>
              <w:jc w:val="center"/>
              <w:rPr>
                <w:lang w:eastAsia="en-US"/>
              </w:rPr>
            </w:pPr>
          </w:p>
        </w:tc>
        <w:tc>
          <w:tcPr>
            <w:tcW w:w="2314" w:type="dxa"/>
            <w:tcBorders>
              <w:top w:val="nil"/>
              <w:left w:val="nil"/>
              <w:bottom w:val="single" w:sz="4" w:space="0" w:color="A6A6A6" w:themeColor="background1" w:themeShade="A6"/>
              <w:right w:val="nil"/>
            </w:tcBorders>
          </w:tcPr>
          <w:p w14:paraId="28CDBEDE" w14:textId="77777777" w:rsidR="000406BF" w:rsidRDefault="000406BF" w:rsidP="003B4DC9">
            <w:pPr>
              <w:pStyle w:val="TableText"/>
              <w:jc w:val="center"/>
              <w:rPr>
                <w:lang w:eastAsia="en-US"/>
              </w:rPr>
            </w:pPr>
            <w:r w:rsidRPr="004C10A3">
              <w:rPr>
                <w:rFonts w:eastAsia="HGｺﾞｼｯｸM"/>
              </w:rPr>
              <w:t>Yes, in the last</w:t>
            </w:r>
            <w:r>
              <w:rPr>
                <w:rFonts w:eastAsia="HGｺﾞｼｯｸM"/>
              </w:rPr>
              <w:br/>
            </w:r>
            <w:r w:rsidRPr="004C10A3">
              <w:rPr>
                <w:rFonts w:eastAsia="HGｺﾞｼｯｸM"/>
              </w:rPr>
              <w:t>12 months</w:t>
            </w:r>
          </w:p>
        </w:tc>
        <w:tc>
          <w:tcPr>
            <w:tcW w:w="2174" w:type="dxa"/>
            <w:tcBorders>
              <w:top w:val="nil"/>
              <w:left w:val="nil"/>
              <w:bottom w:val="single" w:sz="4" w:space="0" w:color="A6A6A6" w:themeColor="background1" w:themeShade="A6"/>
              <w:right w:val="nil"/>
            </w:tcBorders>
          </w:tcPr>
          <w:p w14:paraId="28CDBEDF" w14:textId="77777777" w:rsidR="000406BF" w:rsidRDefault="000406BF" w:rsidP="003B4DC9">
            <w:pPr>
              <w:pStyle w:val="TableText"/>
              <w:jc w:val="center"/>
              <w:rPr>
                <w:lang w:eastAsia="en-US"/>
              </w:rPr>
            </w:pPr>
            <w:r w:rsidRPr="004C10A3">
              <w:rPr>
                <w:rFonts w:eastAsia="HGｺﾞｼｯｸM"/>
              </w:rPr>
              <w:t>Yes, but not in the last 12</w:t>
            </w:r>
            <w:r>
              <w:rPr>
                <w:rFonts w:eastAsia="HGｺﾞｼｯｸM"/>
              </w:rPr>
              <w:t> </w:t>
            </w:r>
            <w:r w:rsidRPr="004C10A3">
              <w:rPr>
                <w:rFonts w:eastAsia="HGｺﾞｼｯｸM"/>
              </w:rPr>
              <w:t>months</w:t>
            </w:r>
          </w:p>
        </w:tc>
        <w:tc>
          <w:tcPr>
            <w:tcW w:w="2174" w:type="dxa"/>
            <w:gridSpan w:val="2"/>
            <w:tcBorders>
              <w:top w:val="nil"/>
              <w:left w:val="nil"/>
              <w:bottom w:val="single" w:sz="4" w:space="0" w:color="A6A6A6" w:themeColor="background1" w:themeShade="A6"/>
              <w:right w:val="nil"/>
            </w:tcBorders>
            <w:shd w:val="clear" w:color="auto" w:fill="F79646" w:themeFill="accent6"/>
          </w:tcPr>
          <w:p w14:paraId="28CDBEE0" w14:textId="77777777" w:rsidR="000406BF" w:rsidRDefault="000406BF" w:rsidP="003B4DC9">
            <w:pPr>
              <w:pStyle w:val="TableText"/>
              <w:jc w:val="center"/>
              <w:rPr>
                <w:lang w:eastAsia="en-US"/>
              </w:rPr>
            </w:pPr>
            <w:r w:rsidRPr="004C10A3">
              <w:rPr>
                <w:rFonts w:eastAsia="HGｺﾞｼｯｸM"/>
              </w:rPr>
              <w:t>No</w:t>
            </w:r>
          </w:p>
        </w:tc>
        <w:tc>
          <w:tcPr>
            <w:tcW w:w="992" w:type="dxa"/>
            <w:gridSpan w:val="2"/>
            <w:tcBorders>
              <w:top w:val="nil"/>
              <w:left w:val="nil"/>
              <w:bottom w:val="single" w:sz="4" w:space="0" w:color="A6A6A6" w:themeColor="background1" w:themeShade="A6"/>
            </w:tcBorders>
          </w:tcPr>
          <w:p w14:paraId="28CDBEE1" w14:textId="77777777" w:rsidR="000406BF" w:rsidRDefault="000406BF" w:rsidP="003B4DC9">
            <w:pPr>
              <w:pStyle w:val="TableText"/>
              <w:jc w:val="center"/>
              <w:rPr>
                <w:lang w:eastAsia="en-US"/>
              </w:rPr>
            </w:pPr>
            <w:r w:rsidRPr="004C10A3">
              <w:rPr>
                <w:rFonts w:eastAsia="HGｺﾞｼｯｸM"/>
              </w:rPr>
              <w:t>N/A</w:t>
            </w:r>
          </w:p>
        </w:tc>
      </w:tr>
      <w:tr w:rsidR="000406BF" w14:paraId="28CDBEE5" w14:textId="77777777" w:rsidTr="003B4DC9">
        <w:trPr>
          <w:cantSplit/>
        </w:trPr>
        <w:tc>
          <w:tcPr>
            <w:tcW w:w="426" w:type="dxa"/>
            <w:tcBorders>
              <w:top w:val="single" w:sz="4" w:space="0" w:color="A6A6A6" w:themeColor="background1" w:themeShade="A6"/>
              <w:bottom w:val="nil"/>
              <w:right w:val="nil"/>
            </w:tcBorders>
          </w:tcPr>
          <w:p w14:paraId="28CDBEE3" w14:textId="77777777" w:rsidR="000406BF" w:rsidRDefault="000406BF" w:rsidP="003B4DC9">
            <w:pPr>
              <w:pStyle w:val="TableText"/>
              <w:spacing w:before="120"/>
              <w:jc w:val="center"/>
              <w:rPr>
                <w:lang w:eastAsia="en-US"/>
              </w:rPr>
            </w:pPr>
            <w:r>
              <w:rPr>
                <w:lang w:eastAsia="en-US"/>
              </w:rPr>
              <w:t>2,</w:t>
            </w:r>
          </w:p>
        </w:tc>
        <w:tc>
          <w:tcPr>
            <w:tcW w:w="7654" w:type="dxa"/>
            <w:gridSpan w:val="6"/>
            <w:tcBorders>
              <w:top w:val="single" w:sz="4" w:space="0" w:color="A6A6A6" w:themeColor="background1" w:themeShade="A6"/>
              <w:left w:val="nil"/>
              <w:bottom w:val="nil"/>
            </w:tcBorders>
          </w:tcPr>
          <w:p w14:paraId="28CDBEE4" w14:textId="77777777" w:rsidR="000406BF" w:rsidRDefault="000406BF" w:rsidP="003B4DC9">
            <w:pPr>
              <w:pStyle w:val="TableText"/>
              <w:spacing w:before="120"/>
              <w:rPr>
                <w:lang w:eastAsia="en-US"/>
              </w:rPr>
            </w:pPr>
            <w:r w:rsidRPr="000B2E2F">
              <w:rPr>
                <w:lang w:eastAsia="en-US"/>
              </w:rPr>
              <w:t xml:space="preserve">How often are you involved in collecting ethnicity data from patients or recording ethnicity data on </w:t>
            </w:r>
            <w:r>
              <w:rPr>
                <w:lang w:eastAsia="en-US"/>
              </w:rPr>
              <w:t>hospital</w:t>
            </w:r>
            <w:r w:rsidRPr="000B2E2F">
              <w:rPr>
                <w:lang w:eastAsia="en-US"/>
              </w:rPr>
              <w:t xml:space="preserve"> systems/databases?</w:t>
            </w:r>
          </w:p>
        </w:tc>
      </w:tr>
      <w:tr w:rsidR="00750EF0" w:rsidRPr="000406BF" w14:paraId="28CDBEEB" w14:textId="77777777" w:rsidTr="00750EF0">
        <w:trPr>
          <w:cantSplit/>
        </w:trPr>
        <w:tc>
          <w:tcPr>
            <w:tcW w:w="426" w:type="dxa"/>
            <w:tcBorders>
              <w:top w:val="nil"/>
              <w:bottom w:val="nil"/>
              <w:right w:val="nil"/>
            </w:tcBorders>
          </w:tcPr>
          <w:p w14:paraId="28CDBEE6" w14:textId="77777777" w:rsidR="00750EF0" w:rsidRPr="000406BF" w:rsidRDefault="00750EF0" w:rsidP="003B4DC9">
            <w:pPr>
              <w:pStyle w:val="TableText"/>
              <w:spacing w:after="0"/>
              <w:jc w:val="center"/>
              <w:rPr>
                <w:b/>
                <w:lang w:eastAsia="en-US"/>
              </w:rPr>
            </w:pPr>
          </w:p>
        </w:tc>
        <w:tc>
          <w:tcPr>
            <w:tcW w:w="2314" w:type="dxa"/>
            <w:tcBorders>
              <w:top w:val="nil"/>
              <w:left w:val="nil"/>
              <w:bottom w:val="nil"/>
              <w:right w:val="nil"/>
            </w:tcBorders>
            <w:shd w:val="clear" w:color="auto" w:fill="F79646" w:themeFill="accent6"/>
          </w:tcPr>
          <w:p w14:paraId="28CDBEE7" w14:textId="77777777" w:rsidR="00750EF0" w:rsidRPr="000406BF" w:rsidRDefault="00750EF0" w:rsidP="003B4DC9">
            <w:pPr>
              <w:pStyle w:val="TableText"/>
              <w:jc w:val="center"/>
              <w:rPr>
                <w:rFonts w:eastAsia="HGｺﾞｼｯｸM"/>
                <w:b/>
              </w:rPr>
            </w:pPr>
            <w:r>
              <w:rPr>
                <w:rFonts w:eastAsia="HGｺﾞｼｯｸM"/>
                <w:b/>
              </w:rPr>
              <w:t>Highest priority</w:t>
            </w:r>
          </w:p>
        </w:tc>
        <w:tc>
          <w:tcPr>
            <w:tcW w:w="2174" w:type="dxa"/>
            <w:tcBorders>
              <w:top w:val="nil"/>
              <w:left w:val="nil"/>
              <w:bottom w:val="nil"/>
              <w:right w:val="nil"/>
            </w:tcBorders>
          </w:tcPr>
          <w:p w14:paraId="28CDBEE8" w14:textId="77777777" w:rsidR="00750EF0" w:rsidRPr="000406BF" w:rsidRDefault="00750EF0" w:rsidP="003B4DC9">
            <w:pPr>
              <w:pStyle w:val="TableText"/>
              <w:jc w:val="center"/>
              <w:rPr>
                <w:rFonts w:eastAsia="HGｺﾞｼｯｸM"/>
                <w:b/>
              </w:rPr>
            </w:pPr>
          </w:p>
        </w:tc>
        <w:tc>
          <w:tcPr>
            <w:tcW w:w="2174" w:type="dxa"/>
            <w:gridSpan w:val="2"/>
            <w:tcBorders>
              <w:top w:val="nil"/>
              <w:left w:val="nil"/>
              <w:bottom w:val="nil"/>
              <w:right w:val="nil"/>
            </w:tcBorders>
            <w:shd w:val="clear" w:color="auto" w:fill="auto"/>
          </w:tcPr>
          <w:p w14:paraId="28CDBEE9" w14:textId="77777777" w:rsidR="00750EF0" w:rsidRPr="000406BF" w:rsidRDefault="00750EF0" w:rsidP="003B4DC9">
            <w:pPr>
              <w:pStyle w:val="TableText"/>
              <w:jc w:val="center"/>
              <w:rPr>
                <w:rFonts w:eastAsia="HGｺﾞｼｯｸM"/>
                <w:b/>
              </w:rPr>
            </w:pPr>
          </w:p>
        </w:tc>
        <w:tc>
          <w:tcPr>
            <w:tcW w:w="992" w:type="dxa"/>
            <w:gridSpan w:val="2"/>
            <w:tcBorders>
              <w:top w:val="nil"/>
              <w:left w:val="nil"/>
              <w:bottom w:val="nil"/>
            </w:tcBorders>
          </w:tcPr>
          <w:p w14:paraId="28CDBEEA" w14:textId="77777777" w:rsidR="00750EF0" w:rsidRPr="000406BF" w:rsidRDefault="00750EF0" w:rsidP="003B4DC9">
            <w:pPr>
              <w:pStyle w:val="TableText"/>
              <w:jc w:val="center"/>
              <w:rPr>
                <w:rFonts w:eastAsia="HGｺﾞｼｯｸM"/>
                <w:b/>
              </w:rPr>
            </w:pPr>
          </w:p>
        </w:tc>
      </w:tr>
      <w:tr w:rsidR="000406BF" w14:paraId="28CDBEF1" w14:textId="77777777" w:rsidTr="00750EF0">
        <w:trPr>
          <w:cantSplit/>
        </w:trPr>
        <w:tc>
          <w:tcPr>
            <w:tcW w:w="426" w:type="dxa"/>
            <w:tcBorders>
              <w:top w:val="nil"/>
              <w:bottom w:val="nil"/>
              <w:right w:val="nil"/>
            </w:tcBorders>
          </w:tcPr>
          <w:p w14:paraId="28CDBEEC" w14:textId="77777777" w:rsidR="000406BF" w:rsidRDefault="000406BF" w:rsidP="003B4DC9">
            <w:pPr>
              <w:pStyle w:val="TableText"/>
              <w:spacing w:before="0" w:after="0"/>
              <w:jc w:val="center"/>
              <w:rPr>
                <w:lang w:eastAsia="en-US"/>
              </w:rPr>
            </w:pPr>
          </w:p>
        </w:tc>
        <w:tc>
          <w:tcPr>
            <w:tcW w:w="2314" w:type="dxa"/>
            <w:tcBorders>
              <w:top w:val="nil"/>
              <w:left w:val="nil"/>
              <w:bottom w:val="nil"/>
              <w:right w:val="nil"/>
            </w:tcBorders>
            <w:shd w:val="clear" w:color="auto" w:fill="F79646" w:themeFill="accent6"/>
          </w:tcPr>
          <w:p w14:paraId="28CDBEED" w14:textId="77777777" w:rsidR="000406BF" w:rsidRDefault="000406BF" w:rsidP="003B4DC9">
            <w:pPr>
              <w:pStyle w:val="TableText"/>
              <w:spacing w:before="0" w:after="0"/>
              <w:jc w:val="center"/>
              <w:rPr>
                <w:lang w:eastAsia="en-US"/>
              </w:rPr>
            </w:pPr>
            <w:r>
              <w:rPr>
                <w:rFonts w:eastAsia="HGｺﾞｼｯｸM"/>
                <w:sz w:val="24"/>
              </w:rPr>
              <w:fldChar w:fldCharType="begin">
                <w:ffData>
                  <w:name w:val="Check1"/>
                  <w:enabled/>
                  <w:calcOnExit w:val="0"/>
                  <w:checkBox>
                    <w:sizeAuto/>
                    <w:default w:val="0"/>
                  </w:checkBox>
                </w:ffData>
              </w:fldChar>
            </w:r>
            <w:r>
              <w:rPr>
                <w:rFonts w:eastAsia="HGｺﾞｼｯｸM"/>
                <w:sz w:val="24"/>
              </w:rPr>
              <w:instrText xml:space="preserve"> FORMCHECKBOX </w:instrText>
            </w:r>
            <w:r w:rsidR="00A44515">
              <w:rPr>
                <w:rFonts w:eastAsia="HGｺﾞｼｯｸM"/>
                <w:sz w:val="24"/>
              </w:rPr>
            </w:r>
            <w:r w:rsidR="00A44515">
              <w:rPr>
                <w:rFonts w:eastAsia="HGｺﾞｼｯｸM"/>
                <w:sz w:val="24"/>
              </w:rPr>
              <w:fldChar w:fldCharType="separate"/>
            </w:r>
            <w:r>
              <w:rPr>
                <w:rFonts w:eastAsia="HGｺﾞｼｯｸM"/>
                <w:sz w:val="24"/>
              </w:rPr>
              <w:fldChar w:fldCharType="end"/>
            </w:r>
          </w:p>
        </w:tc>
        <w:tc>
          <w:tcPr>
            <w:tcW w:w="2174" w:type="dxa"/>
            <w:tcBorders>
              <w:top w:val="nil"/>
              <w:left w:val="nil"/>
              <w:bottom w:val="nil"/>
              <w:right w:val="nil"/>
            </w:tcBorders>
          </w:tcPr>
          <w:p w14:paraId="28CDBEEE" w14:textId="77777777" w:rsidR="000406BF" w:rsidRDefault="000406BF" w:rsidP="003B4DC9">
            <w:pPr>
              <w:pStyle w:val="TableText"/>
              <w:spacing w:before="0" w:after="0"/>
              <w:jc w:val="center"/>
              <w:rPr>
                <w:lang w:eastAsia="en-US"/>
              </w:rPr>
            </w:pPr>
            <w:r>
              <w:rPr>
                <w:rFonts w:eastAsia="HGｺﾞｼｯｸM"/>
                <w:sz w:val="24"/>
              </w:rPr>
              <w:fldChar w:fldCharType="begin">
                <w:ffData>
                  <w:name w:val="Check1"/>
                  <w:enabled/>
                  <w:calcOnExit w:val="0"/>
                  <w:checkBox>
                    <w:sizeAuto/>
                    <w:default w:val="0"/>
                  </w:checkBox>
                </w:ffData>
              </w:fldChar>
            </w:r>
            <w:r>
              <w:rPr>
                <w:rFonts w:eastAsia="HGｺﾞｼｯｸM"/>
                <w:sz w:val="24"/>
              </w:rPr>
              <w:instrText xml:space="preserve"> FORMCHECKBOX </w:instrText>
            </w:r>
            <w:r w:rsidR="00A44515">
              <w:rPr>
                <w:rFonts w:eastAsia="HGｺﾞｼｯｸM"/>
                <w:sz w:val="24"/>
              </w:rPr>
            </w:r>
            <w:r w:rsidR="00A44515">
              <w:rPr>
                <w:rFonts w:eastAsia="HGｺﾞｼｯｸM"/>
                <w:sz w:val="24"/>
              </w:rPr>
              <w:fldChar w:fldCharType="separate"/>
            </w:r>
            <w:r>
              <w:rPr>
                <w:rFonts w:eastAsia="HGｺﾞｼｯｸM"/>
                <w:sz w:val="24"/>
              </w:rPr>
              <w:fldChar w:fldCharType="end"/>
            </w:r>
          </w:p>
        </w:tc>
        <w:tc>
          <w:tcPr>
            <w:tcW w:w="2174" w:type="dxa"/>
            <w:gridSpan w:val="2"/>
            <w:tcBorders>
              <w:top w:val="nil"/>
              <w:left w:val="nil"/>
              <w:bottom w:val="nil"/>
              <w:right w:val="nil"/>
            </w:tcBorders>
          </w:tcPr>
          <w:p w14:paraId="28CDBEEF" w14:textId="77777777" w:rsidR="000406BF" w:rsidRDefault="000406BF" w:rsidP="003B4DC9">
            <w:pPr>
              <w:pStyle w:val="TableText"/>
              <w:spacing w:before="0" w:after="0"/>
              <w:jc w:val="center"/>
              <w:rPr>
                <w:lang w:eastAsia="en-US"/>
              </w:rPr>
            </w:pPr>
            <w:r>
              <w:rPr>
                <w:rFonts w:eastAsia="HGｺﾞｼｯｸM"/>
                <w:sz w:val="24"/>
              </w:rPr>
              <w:fldChar w:fldCharType="begin">
                <w:ffData>
                  <w:name w:val="Check1"/>
                  <w:enabled/>
                  <w:calcOnExit w:val="0"/>
                  <w:checkBox>
                    <w:sizeAuto/>
                    <w:default w:val="0"/>
                  </w:checkBox>
                </w:ffData>
              </w:fldChar>
            </w:r>
            <w:r>
              <w:rPr>
                <w:rFonts w:eastAsia="HGｺﾞｼｯｸM"/>
                <w:sz w:val="24"/>
              </w:rPr>
              <w:instrText xml:space="preserve"> FORMCHECKBOX </w:instrText>
            </w:r>
            <w:r w:rsidR="00A44515">
              <w:rPr>
                <w:rFonts w:eastAsia="HGｺﾞｼｯｸM"/>
                <w:sz w:val="24"/>
              </w:rPr>
            </w:r>
            <w:r w:rsidR="00A44515">
              <w:rPr>
                <w:rFonts w:eastAsia="HGｺﾞｼｯｸM"/>
                <w:sz w:val="24"/>
              </w:rPr>
              <w:fldChar w:fldCharType="separate"/>
            </w:r>
            <w:r>
              <w:rPr>
                <w:rFonts w:eastAsia="HGｺﾞｼｯｸM"/>
                <w:sz w:val="24"/>
              </w:rPr>
              <w:fldChar w:fldCharType="end"/>
            </w:r>
          </w:p>
        </w:tc>
        <w:tc>
          <w:tcPr>
            <w:tcW w:w="992" w:type="dxa"/>
            <w:gridSpan w:val="2"/>
            <w:tcBorders>
              <w:top w:val="nil"/>
              <w:left w:val="nil"/>
              <w:bottom w:val="nil"/>
            </w:tcBorders>
          </w:tcPr>
          <w:p w14:paraId="28CDBEF0" w14:textId="77777777" w:rsidR="000406BF" w:rsidRDefault="000406BF" w:rsidP="003B4DC9">
            <w:pPr>
              <w:pStyle w:val="TableText"/>
              <w:spacing w:before="0" w:after="0"/>
              <w:jc w:val="center"/>
              <w:rPr>
                <w:lang w:eastAsia="en-US"/>
              </w:rPr>
            </w:pPr>
            <w:r>
              <w:rPr>
                <w:rFonts w:eastAsia="HGｺﾞｼｯｸM"/>
                <w:sz w:val="24"/>
              </w:rPr>
              <w:fldChar w:fldCharType="begin">
                <w:ffData>
                  <w:name w:val="Check1"/>
                  <w:enabled/>
                  <w:calcOnExit w:val="0"/>
                  <w:checkBox>
                    <w:sizeAuto/>
                    <w:default w:val="0"/>
                  </w:checkBox>
                </w:ffData>
              </w:fldChar>
            </w:r>
            <w:r>
              <w:rPr>
                <w:rFonts w:eastAsia="HGｺﾞｼｯｸM"/>
                <w:sz w:val="24"/>
              </w:rPr>
              <w:instrText xml:space="preserve"> FORMCHECKBOX </w:instrText>
            </w:r>
            <w:r w:rsidR="00A44515">
              <w:rPr>
                <w:rFonts w:eastAsia="HGｺﾞｼｯｸM"/>
                <w:sz w:val="24"/>
              </w:rPr>
            </w:r>
            <w:r w:rsidR="00A44515">
              <w:rPr>
                <w:rFonts w:eastAsia="HGｺﾞｼｯｸM"/>
                <w:sz w:val="24"/>
              </w:rPr>
              <w:fldChar w:fldCharType="separate"/>
            </w:r>
            <w:r>
              <w:rPr>
                <w:rFonts w:eastAsia="HGｺﾞｼｯｸM"/>
                <w:sz w:val="24"/>
              </w:rPr>
              <w:fldChar w:fldCharType="end"/>
            </w:r>
          </w:p>
        </w:tc>
      </w:tr>
      <w:tr w:rsidR="000406BF" w14:paraId="28CDBEF7" w14:textId="77777777" w:rsidTr="00750EF0">
        <w:trPr>
          <w:cantSplit/>
        </w:trPr>
        <w:tc>
          <w:tcPr>
            <w:tcW w:w="426" w:type="dxa"/>
            <w:tcBorders>
              <w:top w:val="nil"/>
              <w:bottom w:val="single" w:sz="4" w:space="0" w:color="A6A6A6" w:themeColor="background1" w:themeShade="A6"/>
              <w:right w:val="nil"/>
            </w:tcBorders>
          </w:tcPr>
          <w:p w14:paraId="28CDBEF2" w14:textId="77777777" w:rsidR="000406BF" w:rsidRDefault="000406BF" w:rsidP="003B4DC9">
            <w:pPr>
              <w:pStyle w:val="TableText"/>
              <w:jc w:val="center"/>
              <w:rPr>
                <w:lang w:eastAsia="en-US"/>
              </w:rPr>
            </w:pPr>
          </w:p>
        </w:tc>
        <w:tc>
          <w:tcPr>
            <w:tcW w:w="2314" w:type="dxa"/>
            <w:tcBorders>
              <w:top w:val="nil"/>
              <w:left w:val="nil"/>
              <w:bottom w:val="single" w:sz="4" w:space="0" w:color="A6A6A6" w:themeColor="background1" w:themeShade="A6"/>
              <w:right w:val="nil"/>
            </w:tcBorders>
            <w:shd w:val="clear" w:color="auto" w:fill="F79646" w:themeFill="accent6"/>
          </w:tcPr>
          <w:p w14:paraId="28CDBEF3" w14:textId="77777777" w:rsidR="000406BF" w:rsidRDefault="000406BF" w:rsidP="003B4DC9">
            <w:pPr>
              <w:pStyle w:val="TableText"/>
              <w:jc w:val="center"/>
              <w:rPr>
                <w:lang w:eastAsia="en-US"/>
              </w:rPr>
            </w:pPr>
            <w:r w:rsidRPr="004C10A3">
              <w:rPr>
                <w:rFonts w:eastAsia="HGｺﾞｼｯｸM"/>
              </w:rPr>
              <w:t>Frequently (on most</w:t>
            </w:r>
            <w:r>
              <w:rPr>
                <w:rFonts w:eastAsia="HGｺﾞｼｯｸM"/>
              </w:rPr>
              <w:br/>
            </w:r>
            <w:r w:rsidRPr="004C10A3">
              <w:rPr>
                <w:rFonts w:eastAsia="HGｺﾞｼｯｸM"/>
              </w:rPr>
              <w:t>days I am working)</w:t>
            </w:r>
          </w:p>
        </w:tc>
        <w:tc>
          <w:tcPr>
            <w:tcW w:w="2174" w:type="dxa"/>
            <w:tcBorders>
              <w:top w:val="nil"/>
              <w:left w:val="nil"/>
              <w:bottom w:val="single" w:sz="4" w:space="0" w:color="A6A6A6" w:themeColor="background1" w:themeShade="A6"/>
              <w:right w:val="nil"/>
            </w:tcBorders>
          </w:tcPr>
          <w:p w14:paraId="28CDBEF4" w14:textId="77777777" w:rsidR="000406BF" w:rsidRDefault="000406BF" w:rsidP="003B4DC9">
            <w:pPr>
              <w:pStyle w:val="TableText"/>
              <w:jc w:val="center"/>
              <w:rPr>
                <w:lang w:eastAsia="en-US"/>
              </w:rPr>
            </w:pPr>
            <w:r w:rsidRPr="004C10A3">
              <w:rPr>
                <w:rFonts w:eastAsia="HGｺﾞｼｯｸM"/>
              </w:rPr>
              <w:t>Occasionally</w:t>
            </w:r>
            <w:r>
              <w:rPr>
                <w:rFonts w:eastAsia="HGｺﾞｼｯｸM"/>
              </w:rPr>
              <w:br/>
            </w:r>
            <w:r w:rsidRPr="004C10A3">
              <w:rPr>
                <w:rFonts w:eastAsia="HGｺﾞｼｯｸM"/>
              </w:rPr>
              <w:t>(once a week)</w:t>
            </w:r>
          </w:p>
        </w:tc>
        <w:tc>
          <w:tcPr>
            <w:tcW w:w="2174" w:type="dxa"/>
            <w:gridSpan w:val="2"/>
            <w:tcBorders>
              <w:top w:val="nil"/>
              <w:left w:val="nil"/>
              <w:bottom w:val="single" w:sz="4" w:space="0" w:color="A6A6A6" w:themeColor="background1" w:themeShade="A6"/>
              <w:right w:val="nil"/>
            </w:tcBorders>
          </w:tcPr>
          <w:p w14:paraId="28CDBEF5" w14:textId="77777777" w:rsidR="000406BF" w:rsidRDefault="000406BF" w:rsidP="003B4DC9">
            <w:pPr>
              <w:pStyle w:val="TableText"/>
              <w:jc w:val="center"/>
              <w:rPr>
                <w:lang w:eastAsia="en-US"/>
              </w:rPr>
            </w:pPr>
            <w:r w:rsidRPr="004C10A3">
              <w:rPr>
                <w:rFonts w:eastAsia="HGｺﾞｼｯｸM"/>
              </w:rPr>
              <w:t>Infrequently</w:t>
            </w:r>
            <w:r>
              <w:rPr>
                <w:rFonts w:eastAsia="HGｺﾞｼｯｸM"/>
              </w:rPr>
              <w:br/>
            </w:r>
            <w:r w:rsidRPr="004C10A3">
              <w:rPr>
                <w:rFonts w:eastAsia="HGｺﾞｼｯｸM"/>
              </w:rPr>
              <w:t>(once a month or less)</w:t>
            </w:r>
          </w:p>
        </w:tc>
        <w:tc>
          <w:tcPr>
            <w:tcW w:w="992" w:type="dxa"/>
            <w:gridSpan w:val="2"/>
            <w:tcBorders>
              <w:top w:val="nil"/>
              <w:left w:val="nil"/>
              <w:bottom w:val="single" w:sz="4" w:space="0" w:color="A6A6A6" w:themeColor="background1" w:themeShade="A6"/>
            </w:tcBorders>
          </w:tcPr>
          <w:p w14:paraId="28CDBEF6" w14:textId="77777777" w:rsidR="000406BF" w:rsidRDefault="000406BF" w:rsidP="003B4DC9">
            <w:pPr>
              <w:pStyle w:val="TableText"/>
              <w:jc w:val="center"/>
              <w:rPr>
                <w:lang w:eastAsia="en-US"/>
              </w:rPr>
            </w:pPr>
            <w:r w:rsidRPr="004C10A3">
              <w:rPr>
                <w:rFonts w:eastAsia="HGｺﾞｼｯｸM"/>
              </w:rPr>
              <w:t>N/A</w:t>
            </w:r>
          </w:p>
        </w:tc>
      </w:tr>
      <w:tr w:rsidR="000406BF" w14:paraId="28CDBEFA" w14:textId="77777777" w:rsidTr="003B4DC9">
        <w:trPr>
          <w:cantSplit/>
        </w:trPr>
        <w:tc>
          <w:tcPr>
            <w:tcW w:w="426" w:type="dxa"/>
            <w:tcBorders>
              <w:top w:val="single" w:sz="4" w:space="0" w:color="A6A6A6" w:themeColor="background1" w:themeShade="A6"/>
              <w:bottom w:val="nil"/>
              <w:right w:val="nil"/>
            </w:tcBorders>
          </w:tcPr>
          <w:p w14:paraId="28CDBEF8" w14:textId="77777777" w:rsidR="000406BF" w:rsidRDefault="000406BF" w:rsidP="003B4DC9">
            <w:pPr>
              <w:pStyle w:val="TableText"/>
              <w:jc w:val="center"/>
              <w:rPr>
                <w:lang w:eastAsia="en-US"/>
              </w:rPr>
            </w:pPr>
            <w:r>
              <w:rPr>
                <w:lang w:eastAsia="en-US"/>
              </w:rPr>
              <w:t>3.</w:t>
            </w:r>
          </w:p>
        </w:tc>
        <w:tc>
          <w:tcPr>
            <w:tcW w:w="7654" w:type="dxa"/>
            <w:gridSpan w:val="6"/>
            <w:tcBorders>
              <w:top w:val="single" w:sz="4" w:space="0" w:color="A6A6A6" w:themeColor="background1" w:themeShade="A6"/>
              <w:left w:val="nil"/>
              <w:bottom w:val="nil"/>
            </w:tcBorders>
          </w:tcPr>
          <w:p w14:paraId="28CDBEF9" w14:textId="77777777" w:rsidR="000406BF" w:rsidRDefault="000406BF" w:rsidP="003B4DC9">
            <w:pPr>
              <w:pStyle w:val="TableText"/>
              <w:rPr>
                <w:lang w:eastAsia="en-US"/>
              </w:rPr>
            </w:pPr>
            <w:r w:rsidRPr="000B2E2F">
              <w:rPr>
                <w:lang w:eastAsia="en-US"/>
              </w:rPr>
              <w:t xml:space="preserve">How often are you involved in confirming ethnicity data from patients or updating ethnicity data on </w:t>
            </w:r>
            <w:r>
              <w:rPr>
                <w:lang w:eastAsia="en-US"/>
              </w:rPr>
              <w:t>hospital</w:t>
            </w:r>
            <w:r w:rsidRPr="000B2E2F">
              <w:rPr>
                <w:lang w:eastAsia="en-US"/>
              </w:rPr>
              <w:t xml:space="preserve"> systems/databases?</w:t>
            </w:r>
          </w:p>
        </w:tc>
      </w:tr>
      <w:tr w:rsidR="00750EF0" w:rsidRPr="000406BF" w14:paraId="28CDBF00" w14:textId="77777777" w:rsidTr="00750EF0">
        <w:trPr>
          <w:cantSplit/>
        </w:trPr>
        <w:tc>
          <w:tcPr>
            <w:tcW w:w="426" w:type="dxa"/>
            <w:tcBorders>
              <w:top w:val="nil"/>
              <w:bottom w:val="nil"/>
              <w:right w:val="nil"/>
            </w:tcBorders>
          </w:tcPr>
          <w:p w14:paraId="28CDBEFB" w14:textId="77777777" w:rsidR="00750EF0" w:rsidRPr="000406BF" w:rsidRDefault="00750EF0" w:rsidP="003B4DC9">
            <w:pPr>
              <w:pStyle w:val="TableText"/>
              <w:spacing w:after="0"/>
              <w:jc w:val="center"/>
              <w:rPr>
                <w:b/>
                <w:lang w:eastAsia="en-US"/>
              </w:rPr>
            </w:pPr>
          </w:p>
        </w:tc>
        <w:tc>
          <w:tcPr>
            <w:tcW w:w="2314" w:type="dxa"/>
            <w:tcBorders>
              <w:top w:val="nil"/>
              <w:left w:val="nil"/>
              <w:bottom w:val="nil"/>
              <w:right w:val="nil"/>
            </w:tcBorders>
            <w:shd w:val="clear" w:color="auto" w:fill="F79646" w:themeFill="accent6"/>
          </w:tcPr>
          <w:p w14:paraId="28CDBEFC" w14:textId="77777777" w:rsidR="00750EF0" w:rsidRPr="000406BF" w:rsidRDefault="00750EF0" w:rsidP="003B4DC9">
            <w:pPr>
              <w:pStyle w:val="TableText"/>
              <w:jc w:val="center"/>
              <w:rPr>
                <w:rFonts w:eastAsia="HGｺﾞｼｯｸM"/>
                <w:b/>
              </w:rPr>
            </w:pPr>
            <w:r>
              <w:rPr>
                <w:rFonts w:eastAsia="HGｺﾞｼｯｸM"/>
                <w:b/>
              </w:rPr>
              <w:t>Highest priority</w:t>
            </w:r>
          </w:p>
        </w:tc>
        <w:tc>
          <w:tcPr>
            <w:tcW w:w="2174" w:type="dxa"/>
            <w:tcBorders>
              <w:top w:val="nil"/>
              <w:left w:val="nil"/>
              <w:bottom w:val="nil"/>
              <w:right w:val="nil"/>
            </w:tcBorders>
          </w:tcPr>
          <w:p w14:paraId="28CDBEFD" w14:textId="77777777" w:rsidR="00750EF0" w:rsidRPr="000406BF" w:rsidRDefault="00750EF0" w:rsidP="003B4DC9">
            <w:pPr>
              <w:pStyle w:val="TableText"/>
              <w:jc w:val="center"/>
              <w:rPr>
                <w:rFonts w:eastAsia="HGｺﾞｼｯｸM"/>
                <w:b/>
              </w:rPr>
            </w:pPr>
          </w:p>
        </w:tc>
        <w:tc>
          <w:tcPr>
            <w:tcW w:w="2174" w:type="dxa"/>
            <w:gridSpan w:val="2"/>
            <w:tcBorders>
              <w:top w:val="nil"/>
              <w:left w:val="nil"/>
              <w:bottom w:val="nil"/>
              <w:right w:val="nil"/>
            </w:tcBorders>
            <w:shd w:val="clear" w:color="auto" w:fill="auto"/>
          </w:tcPr>
          <w:p w14:paraId="28CDBEFE" w14:textId="77777777" w:rsidR="00750EF0" w:rsidRPr="000406BF" w:rsidRDefault="00750EF0" w:rsidP="003B4DC9">
            <w:pPr>
              <w:pStyle w:val="TableText"/>
              <w:jc w:val="center"/>
              <w:rPr>
                <w:rFonts w:eastAsia="HGｺﾞｼｯｸM"/>
                <w:b/>
              </w:rPr>
            </w:pPr>
          </w:p>
        </w:tc>
        <w:tc>
          <w:tcPr>
            <w:tcW w:w="992" w:type="dxa"/>
            <w:gridSpan w:val="2"/>
            <w:tcBorders>
              <w:top w:val="nil"/>
              <w:left w:val="nil"/>
              <w:bottom w:val="nil"/>
            </w:tcBorders>
          </w:tcPr>
          <w:p w14:paraId="28CDBEFF" w14:textId="77777777" w:rsidR="00750EF0" w:rsidRPr="000406BF" w:rsidRDefault="00750EF0" w:rsidP="003B4DC9">
            <w:pPr>
              <w:pStyle w:val="TableText"/>
              <w:jc w:val="center"/>
              <w:rPr>
                <w:rFonts w:eastAsia="HGｺﾞｼｯｸM"/>
                <w:b/>
              </w:rPr>
            </w:pPr>
          </w:p>
        </w:tc>
      </w:tr>
      <w:tr w:rsidR="000406BF" w14:paraId="28CDBF06" w14:textId="77777777" w:rsidTr="00750EF0">
        <w:trPr>
          <w:cantSplit/>
        </w:trPr>
        <w:tc>
          <w:tcPr>
            <w:tcW w:w="426" w:type="dxa"/>
            <w:tcBorders>
              <w:top w:val="nil"/>
              <w:bottom w:val="nil"/>
              <w:right w:val="nil"/>
            </w:tcBorders>
          </w:tcPr>
          <w:p w14:paraId="28CDBF01" w14:textId="77777777" w:rsidR="000406BF" w:rsidRDefault="000406BF" w:rsidP="003B4DC9">
            <w:pPr>
              <w:pStyle w:val="TableText"/>
              <w:spacing w:before="0" w:after="0"/>
              <w:jc w:val="center"/>
              <w:rPr>
                <w:lang w:eastAsia="en-US"/>
              </w:rPr>
            </w:pPr>
          </w:p>
        </w:tc>
        <w:tc>
          <w:tcPr>
            <w:tcW w:w="2314" w:type="dxa"/>
            <w:tcBorders>
              <w:top w:val="nil"/>
              <w:left w:val="nil"/>
              <w:bottom w:val="nil"/>
              <w:right w:val="nil"/>
            </w:tcBorders>
            <w:shd w:val="clear" w:color="auto" w:fill="F79646" w:themeFill="accent6"/>
          </w:tcPr>
          <w:p w14:paraId="28CDBF02" w14:textId="77777777" w:rsidR="000406BF" w:rsidRDefault="000406BF" w:rsidP="003B4DC9">
            <w:pPr>
              <w:pStyle w:val="TableText"/>
              <w:spacing w:before="0" w:after="0"/>
              <w:jc w:val="center"/>
              <w:rPr>
                <w:lang w:eastAsia="en-US"/>
              </w:rPr>
            </w:pPr>
            <w:r>
              <w:rPr>
                <w:rFonts w:eastAsia="HGｺﾞｼｯｸM"/>
                <w:sz w:val="24"/>
              </w:rPr>
              <w:fldChar w:fldCharType="begin">
                <w:ffData>
                  <w:name w:val="Check1"/>
                  <w:enabled/>
                  <w:calcOnExit w:val="0"/>
                  <w:checkBox>
                    <w:sizeAuto/>
                    <w:default w:val="0"/>
                  </w:checkBox>
                </w:ffData>
              </w:fldChar>
            </w:r>
            <w:r>
              <w:rPr>
                <w:rFonts w:eastAsia="HGｺﾞｼｯｸM"/>
                <w:sz w:val="24"/>
              </w:rPr>
              <w:instrText xml:space="preserve"> FORMCHECKBOX </w:instrText>
            </w:r>
            <w:r w:rsidR="00A44515">
              <w:rPr>
                <w:rFonts w:eastAsia="HGｺﾞｼｯｸM"/>
                <w:sz w:val="24"/>
              </w:rPr>
            </w:r>
            <w:r w:rsidR="00A44515">
              <w:rPr>
                <w:rFonts w:eastAsia="HGｺﾞｼｯｸM"/>
                <w:sz w:val="24"/>
              </w:rPr>
              <w:fldChar w:fldCharType="separate"/>
            </w:r>
            <w:r>
              <w:rPr>
                <w:rFonts w:eastAsia="HGｺﾞｼｯｸM"/>
                <w:sz w:val="24"/>
              </w:rPr>
              <w:fldChar w:fldCharType="end"/>
            </w:r>
          </w:p>
        </w:tc>
        <w:tc>
          <w:tcPr>
            <w:tcW w:w="2174" w:type="dxa"/>
            <w:tcBorders>
              <w:top w:val="nil"/>
              <w:left w:val="nil"/>
              <w:bottom w:val="nil"/>
              <w:right w:val="nil"/>
            </w:tcBorders>
          </w:tcPr>
          <w:p w14:paraId="28CDBF03" w14:textId="77777777" w:rsidR="000406BF" w:rsidRDefault="000406BF" w:rsidP="003B4DC9">
            <w:pPr>
              <w:pStyle w:val="TableText"/>
              <w:spacing w:before="0" w:after="0"/>
              <w:jc w:val="center"/>
              <w:rPr>
                <w:lang w:eastAsia="en-US"/>
              </w:rPr>
            </w:pPr>
            <w:r>
              <w:rPr>
                <w:rFonts w:eastAsia="HGｺﾞｼｯｸM"/>
                <w:sz w:val="24"/>
              </w:rPr>
              <w:fldChar w:fldCharType="begin">
                <w:ffData>
                  <w:name w:val="Check1"/>
                  <w:enabled/>
                  <w:calcOnExit w:val="0"/>
                  <w:checkBox>
                    <w:sizeAuto/>
                    <w:default w:val="0"/>
                  </w:checkBox>
                </w:ffData>
              </w:fldChar>
            </w:r>
            <w:r>
              <w:rPr>
                <w:rFonts w:eastAsia="HGｺﾞｼｯｸM"/>
                <w:sz w:val="24"/>
              </w:rPr>
              <w:instrText xml:space="preserve"> FORMCHECKBOX </w:instrText>
            </w:r>
            <w:r w:rsidR="00A44515">
              <w:rPr>
                <w:rFonts w:eastAsia="HGｺﾞｼｯｸM"/>
                <w:sz w:val="24"/>
              </w:rPr>
            </w:r>
            <w:r w:rsidR="00A44515">
              <w:rPr>
                <w:rFonts w:eastAsia="HGｺﾞｼｯｸM"/>
                <w:sz w:val="24"/>
              </w:rPr>
              <w:fldChar w:fldCharType="separate"/>
            </w:r>
            <w:r>
              <w:rPr>
                <w:rFonts w:eastAsia="HGｺﾞｼｯｸM"/>
                <w:sz w:val="24"/>
              </w:rPr>
              <w:fldChar w:fldCharType="end"/>
            </w:r>
          </w:p>
        </w:tc>
        <w:tc>
          <w:tcPr>
            <w:tcW w:w="2174" w:type="dxa"/>
            <w:gridSpan w:val="2"/>
            <w:tcBorders>
              <w:top w:val="nil"/>
              <w:left w:val="nil"/>
              <w:bottom w:val="nil"/>
              <w:right w:val="nil"/>
            </w:tcBorders>
          </w:tcPr>
          <w:p w14:paraId="28CDBF04" w14:textId="77777777" w:rsidR="000406BF" w:rsidRDefault="000406BF" w:rsidP="003B4DC9">
            <w:pPr>
              <w:pStyle w:val="TableText"/>
              <w:spacing w:before="0" w:after="0"/>
              <w:jc w:val="center"/>
              <w:rPr>
                <w:lang w:eastAsia="en-US"/>
              </w:rPr>
            </w:pPr>
            <w:r>
              <w:rPr>
                <w:rFonts w:eastAsia="HGｺﾞｼｯｸM"/>
                <w:sz w:val="24"/>
              </w:rPr>
              <w:fldChar w:fldCharType="begin">
                <w:ffData>
                  <w:name w:val="Check1"/>
                  <w:enabled/>
                  <w:calcOnExit w:val="0"/>
                  <w:checkBox>
                    <w:sizeAuto/>
                    <w:default w:val="0"/>
                  </w:checkBox>
                </w:ffData>
              </w:fldChar>
            </w:r>
            <w:r>
              <w:rPr>
                <w:rFonts w:eastAsia="HGｺﾞｼｯｸM"/>
                <w:sz w:val="24"/>
              </w:rPr>
              <w:instrText xml:space="preserve"> FORMCHECKBOX </w:instrText>
            </w:r>
            <w:r w:rsidR="00A44515">
              <w:rPr>
                <w:rFonts w:eastAsia="HGｺﾞｼｯｸM"/>
                <w:sz w:val="24"/>
              </w:rPr>
            </w:r>
            <w:r w:rsidR="00A44515">
              <w:rPr>
                <w:rFonts w:eastAsia="HGｺﾞｼｯｸM"/>
                <w:sz w:val="24"/>
              </w:rPr>
              <w:fldChar w:fldCharType="separate"/>
            </w:r>
            <w:r>
              <w:rPr>
                <w:rFonts w:eastAsia="HGｺﾞｼｯｸM"/>
                <w:sz w:val="24"/>
              </w:rPr>
              <w:fldChar w:fldCharType="end"/>
            </w:r>
          </w:p>
        </w:tc>
        <w:tc>
          <w:tcPr>
            <w:tcW w:w="992" w:type="dxa"/>
            <w:gridSpan w:val="2"/>
            <w:tcBorders>
              <w:top w:val="nil"/>
              <w:left w:val="nil"/>
              <w:bottom w:val="nil"/>
            </w:tcBorders>
          </w:tcPr>
          <w:p w14:paraId="28CDBF05" w14:textId="77777777" w:rsidR="000406BF" w:rsidRDefault="000406BF" w:rsidP="003B4DC9">
            <w:pPr>
              <w:pStyle w:val="TableText"/>
              <w:spacing w:before="0" w:after="0"/>
              <w:jc w:val="center"/>
              <w:rPr>
                <w:lang w:eastAsia="en-US"/>
              </w:rPr>
            </w:pPr>
            <w:r>
              <w:rPr>
                <w:rFonts w:eastAsia="HGｺﾞｼｯｸM"/>
                <w:sz w:val="24"/>
              </w:rPr>
              <w:fldChar w:fldCharType="begin">
                <w:ffData>
                  <w:name w:val="Check1"/>
                  <w:enabled/>
                  <w:calcOnExit w:val="0"/>
                  <w:checkBox>
                    <w:sizeAuto/>
                    <w:default w:val="0"/>
                  </w:checkBox>
                </w:ffData>
              </w:fldChar>
            </w:r>
            <w:r>
              <w:rPr>
                <w:rFonts w:eastAsia="HGｺﾞｼｯｸM"/>
                <w:sz w:val="24"/>
              </w:rPr>
              <w:instrText xml:space="preserve"> FORMCHECKBOX </w:instrText>
            </w:r>
            <w:r w:rsidR="00A44515">
              <w:rPr>
                <w:rFonts w:eastAsia="HGｺﾞｼｯｸM"/>
                <w:sz w:val="24"/>
              </w:rPr>
            </w:r>
            <w:r w:rsidR="00A44515">
              <w:rPr>
                <w:rFonts w:eastAsia="HGｺﾞｼｯｸM"/>
                <w:sz w:val="24"/>
              </w:rPr>
              <w:fldChar w:fldCharType="separate"/>
            </w:r>
            <w:r>
              <w:rPr>
                <w:rFonts w:eastAsia="HGｺﾞｼｯｸM"/>
                <w:sz w:val="24"/>
              </w:rPr>
              <w:fldChar w:fldCharType="end"/>
            </w:r>
          </w:p>
        </w:tc>
      </w:tr>
      <w:tr w:rsidR="000406BF" w14:paraId="28CDBF0C" w14:textId="77777777" w:rsidTr="00750EF0">
        <w:trPr>
          <w:cantSplit/>
        </w:trPr>
        <w:tc>
          <w:tcPr>
            <w:tcW w:w="426" w:type="dxa"/>
            <w:tcBorders>
              <w:top w:val="nil"/>
              <w:bottom w:val="single" w:sz="4" w:space="0" w:color="A6A6A6" w:themeColor="background1" w:themeShade="A6"/>
              <w:right w:val="nil"/>
            </w:tcBorders>
          </w:tcPr>
          <w:p w14:paraId="28CDBF07" w14:textId="77777777" w:rsidR="000406BF" w:rsidRDefault="000406BF" w:rsidP="003B4DC9">
            <w:pPr>
              <w:pStyle w:val="TableText"/>
              <w:jc w:val="center"/>
              <w:rPr>
                <w:lang w:eastAsia="en-US"/>
              </w:rPr>
            </w:pPr>
          </w:p>
        </w:tc>
        <w:tc>
          <w:tcPr>
            <w:tcW w:w="2314" w:type="dxa"/>
            <w:tcBorders>
              <w:top w:val="nil"/>
              <w:left w:val="nil"/>
              <w:bottom w:val="single" w:sz="4" w:space="0" w:color="A6A6A6" w:themeColor="background1" w:themeShade="A6"/>
              <w:right w:val="nil"/>
            </w:tcBorders>
            <w:shd w:val="clear" w:color="auto" w:fill="F79646" w:themeFill="accent6"/>
          </w:tcPr>
          <w:p w14:paraId="28CDBF08" w14:textId="77777777" w:rsidR="000406BF" w:rsidRDefault="000406BF" w:rsidP="003B4DC9">
            <w:pPr>
              <w:pStyle w:val="TableText"/>
              <w:jc w:val="center"/>
              <w:rPr>
                <w:lang w:eastAsia="en-US"/>
              </w:rPr>
            </w:pPr>
            <w:r w:rsidRPr="004C10A3">
              <w:rPr>
                <w:rFonts w:eastAsia="HGｺﾞｼｯｸM"/>
              </w:rPr>
              <w:t>Frequently (on most</w:t>
            </w:r>
            <w:r>
              <w:rPr>
                <w:rFonts w:eastAsia="HGｺﾞｼｯｸM"/>
              </w:rPr>
              <w:br/>
            </w:r>
            <w:r w:rsidRPr="004C10A3">
              <w:rPr>
                <w:rFonts w:eastAsia="HGｺﾞｼｯｸM"/>
              </w:rPr>
              <w:t>days I am working)</w:t>
            </w:r>
          </w:p>
        </w:tc>
        <w:tc>
          <w:tcPr>
            <w:tcW w:w="2174" w:type="dxa"/>
            <w:tcBorders>
              <w:top w:val="nil"/>
              <w:left w:val="nil"/>
              <w:bottom w:val="single" w:sz="4" w:space="0" w:color="A6A6A6" w:themeColor="background1" w:themeShade="A6"/>
              <w:right w:val="nil"/>
            </w:tcBorders>
          </w:tcPr>
          <w:p w14:paraId="28CDBF09" w14:textId="77777777" w:rsidR="000406BF" w:rsidRDefault="000406BF" w:rsidP="003B4DC9">
            <w:pPr>
              <w:pStyle w:val="TableText"/>
              <w:jc w:val="center"/>
              <w:rPr>
                <w:lang w:eastAsia="en-US"/>
              </w:rPr>
            </w:pPr>
            <w:r w:rsidRPr="004C10A3">
              <w:rPr>
                <w:rFonts w:eastAsia="HGｺﾞｼｯｸM"/>
              </w:rPr>
              <w:t>Occasionally</w:t>
            </w:r>
            <w:r>
              <w:rPr>
                <w:rFonts w:eastAsia="HGｺﾞｼｯｸM"/>
              </w:rPr>
              <w:br/>
            </w:r>
            <w:r w:rsidRPr="004C10A3">
              <w:rPr>
                <w:rFonts w:eastAsia="HGｺﾞｼｯｸM"/>
              </w:rPr>
              <w:t>(once a week)</w:t>
            </w:r>
          </w:p>
        </w:tc>
        <w:tc>
          <w:tcPr>
            <w:tcW w:w="2174" w:type="dxa"/>
            <w:gridSpan w:val="2"/>
            <w:tcBorders>
              <w:top w:val="nil"/>
              <w:left w:val="nil"/>
              <w:bottom w:val="single" w:sz="4" w:space="0" w:color="A6A6A6" w:themeColor="background1" w:themeShade="A6"/>
              <w:right w:val="nil"/>
            </w:tcBorders>
          </w:tcPr>
          <w:p w14:paraId="28CDBF0A" w14:textId="77777777" w:rsidR="000406BF" w:rsidRDefault="000406BF" w:rsidP="003B4DC9">
            <w:pPr>
              <w:pStyle w:val="TableText"/>
              <w:jc w:val="center"/>
              <w:rPr>
                <w:lang w:eastAsia="en-US"/>
              </w:rPr>
            </w:pPr>
            <w:r w:rsidRPr="004C10A3">
              <w:rPr>
                <w:rFonts w:eastAsia="HGｺﾞｼｯｸM"/>
              </w:rPr>
              <w:t>Infrequently</w:t>
            </w:r>
            <w:r>
              <w:rPr>
                <w:rFonts w:eastAsia="HGｺﾞｼｯｸM"/>
              </w:rPr>
              <w:br/>
            </w:r>
            <w:r w:rsidRPr="004C10A3">
              <w:rPr>
                <w:rFonts w:eastAsia="HGｺﾞｼｯｸM"/>
              </w:rPr>
              <w:t>(once a month or less)</w:t>
            </w:r>
          </w:p>
        </w:tc>
        <w:tc>
          <w:tcPr>
            <w:tcW w:w="992" w:type="dxa"/>
            <w:gridSpan w:val="2"/>
            <w:tcBorders>
              <w:top w:val="nil"/>
              <w:left w:val="nil"/>
              <w:bottom w:val="single" w:sz="4" w:space="0" w:color="A6A6A6" w:themeColor="background1" w:themeShade="A6"/>
            </w:tcBorders>
          </w:tcPr>
          <w:p w14:paraId="28CDBF0B" w14:textId="77777777" w:rsidR="000406BF" w:rsidRDefault="000406BF" w:rsidP="003B4DC9">
            <w:pPr>
              <w:pStyle w:val="TableText"/>
              <w:jc w:val="center"/>
              <w:rPr>
                <w:lang w:eastAsia="en-US"/>
              </w:rPr>
            </w:pPr>
            <w:r w:rsidRPr="004C10A3">
              <w:rPr>
                <w:rFonts w:eastAsia="HGｺﾞｼｯｸM"/>
              </w:rPr>
              <w:t>N/A</w:t>
            </w:r>
          </w:p>
        </w:tc>
      </w:tr>
      <w:tr w:rsidR="000406BF" w14:paraId="28CDBF0F" w14:textId="77777777" w:rsidTr="003B4DC9">
        <w:trPr>
          <w:cantSplit/>
        </w:trPr>
        <w:tc>
          <w:tcPr>
            <w:tcW w:w="426" w:type="dxa"/>
            <w:tcBorders>
              <w:top w:val="single" w:sz="4" w:space="0" w:color="A6A6A6" w:themeColor="background1" w:themeShade="A6"/>
              <w:bottom w:val="nil"/>
              <w:right w:val="nil"/>
            </w:tcBorders>
          </w:tcPr>
          <w:p w14:paraId="28CDBF0D" w14:textId="77777777" w:rsidR="000406BF" w:rsidRDefault="000406BF" w:rsidP="003B4DC9">
            <w:pPr>
              <w:pStyle w:val="TableText"/>
              <w:jc w:val="center"/>
              <w:rPr>
                <w:lang w:eastAsia="en-US"/>
              </w:rPr>
            </w:pPr>
            <w:r>
              <w:rPr>
                <w:lang w:eastAsia="en-US"/>
              </w:rPr>
              <w:t>4.</w:t>
            </w:r>
          </w:p>
        </w:tc>
        <w:tc>
          <w:tcPr>
            <w:tcW w:w="7654" w:type="dxa"/>
            <w:gridSpan w:val="6"/>
            <w:tcBorders>
              <w:top w:val="single" w:sz="4" w:space="0" w:color="A6A6A6" w:themeColor="background1" w:themeShade="A6"/>
              <w:left w:val="nil"/>
              <w:bottom w:val="nil"/>
            </w:tcBorders>
          </w:tcPr>
          <w:p w14:paraId="28CDBF0E" w14:textId="77777777" w:rsidR="000406BF" w:rsidRDefault="000406BF" w:rsidP="003B4DC9">
            <w:pPr>
              <w:pStyle w:val="TableText"/>
              <w:rPr>
                <w:lang w:eastAsia="en-US"/>
              </w:rPr>
            </w:pPr>
            <w:r w:rsidRPr="000B2E2F">
              <w:rPr>
                <w:lang w:eastAsia="en-US"/>
              </w:rPr>
              <w:t xml:space="preserve">Do you consider that you </w:t>
            </w:r>
            <w:r>
              <w:rPr>
                <w:lang w:eastAsia="en-US"/>
              </w:rPr>
              <w:t>understand</w:t>
            </w:r>
            <w:r w:rsidRPr="000B2E2F">
              <w:rPr>
                <w:lang w:eastAsia="en-US"/>
              </w:rPr>
              <w:t xml:space="preserve"> why ethnicity data </w:t>
            </w:r>
            <w:r>
              <w:rPr>
                <w:lang w:eastAsia="en-US"/>
              </w:rPr>
              <w:t>is</w:t>
            </w:r>
            <w:r w:rsidRPr="000B2E2F">
              <w:rPr>
                <w:lang w:eastAsia="en-US"/>
              </w:rPr>
              <w:t xml:space="preserve"> collected in </w:t>
            </w:r>
            <w:r>
              <w:rPr>
                <w:lang w:eastAsia="en-US"/>
              </w:rPr>
              <w:t>hospital</w:t>
            </w:r>
            <w:r w:rsidRPr="000B2E2F">
              <w:rPr>
                <w:lang w:eastAsia="en-US"/>
              </w:rPr>
              <w:t xml:space="preserve"> settings?</w:t>
            </w:r>
          </w:p>
        </w:tc>
      </w:tr>
      <w:tr w:rsidR="00750EF0" w:rsidRPr="000406BF" w14:paraId="28CDBF15" w14:textId="77777777" w:rsidTr="00750EF0">
        <w:trPr>
          <w:cantSplit/>
        </w:trPr>
        <w:tc>
          <w:tcPr>
            <w:tcW w:w="426" w:type="dxa"/>
            <w:tcBorders>
              <w:top w:val="nil"/>
              <w:bottom w:val="nil"/>
              <w:right w:val="nil"/>
            </w:tcBorders>
          </w:tcPr>
          <w:p w14:paraId="28CDBF10" w14:textId="77777777" w:rsidR="00750EF0" w:rsidRPr="000406BF" w:rsidRDefault="00750EF0" w:rsidP="003B4DC9">
            <w:pPr>
              <w:pStyle w:val="TableText"/>
              <w:spacing w:after="0"/>
              <w:jc w:val="center"/>
              <w:rPr>
                <w:b/>
                <w:lang w:eastAsia="en-US"/>
              </w:rPr>
            </w:pPr>
          </w:p>
        </w:tc>
        <w:tc>
          <w:tcPr>
            <w:tcW w:w="2314" w:type="dxa"/>
            <w:tcBorders>
              <w:top w:val="nil"/>
              <w:left w:val="nil"/>
              <w:bottom w:val="nil"/>
              <w:right w:val="nil"/>
            </w:tcBorders>
          </w:tcPr>
          <w:p w14:paraId="28CDBF11" w14:textId="77777777" w:rsidR="00750EF0" w:rsidRPr="000406BF" w:rsidRDefault="00750EF0" w:rsidP="003B4DC9">
            <w:pPr>
              <w:pStyle w:val="TableText"/>
              <w:jc w:val="center"/>
              <w:rPr>
                <w:rFonts w:eastAsia="HGｺﾞｼｯｸM"/>
                <w:b/>
              </w:rPr>
            </w:pPr>
            <w:r>
              <w:rPr>
                <w:rFonts w:eastAsia="HGｺﾞｼｯｸM"/>
                <w:b/>
              </w:rPr>
              <w:t>Ideal</w:t>
            </w:r>
          </w:p>
        </w:tc>
        <w:tc>
          <w:tcPr>
            <w:tcW w:w="2174" w:type="dxa"/>
            <w:tcBorders>
              <w:top w:val="nil"/>
              <w:left w:val="nil"/>
              <w:bottom w:val="nil"/>
              <w:right w:val="nil"/>
            </w:tcBorders>
            <w:shd w:val="clear" w:color="auto" w:fill="F79646" w:themeFill="accent6"/>
          </w:tcPr>
          <w:p w14:paraId="28CDBF12" w14:textId="77777777" w:rsidR="00750EF0" w:rsidRPr="000406BF" w:rsidRDefault="00750EF0" w:rsidP="003B4DC9">
            <w:pPr>
              <w:pStyle w:val="TableText"/>
              <w:jc w:val="center"/>
              <w:rPr>
                <w:rFonts w:eastAsia="HGｺﾞｼｯｸM"/>
                <w:b/>
              </w:rPr>
            </w:pPr>
            <w:r>
              <w:rPr>
                <w:rFonts w:eastAsia="HGｺﾞｼｯｸM"/>
                <w:b/>
              </w:rPr>
              <w:t>Needs attention</w:t>
            </w:r>
          </w:p>
        </w:tc>
        <w:tc>
          <w:tcPr>
            <w:tcW w:w="2174" w:type="dxa"/>
            <w:gridSpan w:val="2"/>
            <w:tcBorders>
              <w:top w:val="nil"/>
              <w:left w:val="nil"/>
              <w:bottom w:val="nil"/>
              <w:right w:val="nil"/>
            </w:tcBorders>
            <w:shd w:val="clear" w:color="auto" w:fill="F79646" w:themeFill="accent6"/>
          </w:tcPr>
          <w:p w14:paraId="28CDBF13" w14:textId="77777777" w:rsidR="00750EF0" w:rsidRPr="000406BF" w:rsidRDefault="00750EF0" w:rsidP="003B4DC9">
            <w:pPr>
              <w:pStyle w:val="TableText"/>
              <w:jc w:val="center"/>
              <w:rPr>
                <w:rFonts w:eastAsia="HGｺﾞｼｯｸM"/>
                <w:b/>
              </w:rPr>
            </w:pPr>
            <w:r>
              <w:rPr>
                <w:rFonts w:eastAsia="HGｺﾞｼｯｸM"/>
                <w:b/>
              </w:rPr>
              <w:t>Needs attention</w:t>
            </w:r>
          </w:p>
        </w:tc>
        <w:tc>
          <w:tcPr>
            <w:tcW w:w="992" w:type="dxa"/>
            <w:gridSpan w:val="2"/>
            <w:tcBorders>
              <w:top w:val="nil"/>
              <w:left w:val="nil"/>
              <w:bottom w:val="nil"/>
            </w:tcBorders>
          </w:tcPr>
          <w:p w14:paraId="28CDBF14" w14:textId="77777777" w:rsidR="00750EF0" w:rsidRPr="000406BF" w:rsidRDefault="00750EF0" w:rsidP="003B4DC9">
            <w:pPr>
              <w:pStyle w:val="TableText"/>
              <w:jc w:val="center"/>
              <w:rPr>
                <w:rFonts w:eastAsia="HGｺﾞｼｯｸM"/>
                <w:b/>
              </w:rPr>
            </w:pPr>
          </w:p>
        </w:tc>
      </w:tr>
      <w:tr w:rsidR="000406BF" w14:paraId="28CDBF1B" w14:textId="77777777" w:rsidTr="00750EF0">
        <w:trPr>
          <w:cantSplit/>
        </w:trPr>
        <w:tc>
          <w:tcPr>
            <w:tcW w:w="426" w:type="dxa"/>
            <w:tcBorders>
              <w:top w:val="nil"/>
              <w:bottom w:val="nil"/>
              <w:right w:val="nil"/>
            </w:tcBorders>
          </w:tcPr>
          <w:p w14:paraId="28CDBF16" w14:textId="77777777" w:rsidR="000406BF" w:rsidRDefault="000406BF" w:rsidP="003B4DC9">
            <w:pPr>
              <w:pStyle w:val="TableText"/>
              <w:spacing w:before="0" w:after="0"/>
              <w:jc w:val="center"/>
              <w:rPr>
                <w:lang w:eastAsia="en-US"/>
              </w:rPr>
            </w:pPr>
          </w:p>
        </w:tc>
        <w:tc>
          <w:tcPr>
            <w:tcW w:w="2314" w:type="dxa"/>
            <w:tcBorders>
              <w:top w:val="nil"/>
              <w:left w:val="nil"/>
              <w:bottom w:val="nil"/>
              <w:right w:val="nil"/>
            </w:tcBorders>
          </w:tcPr>
          <w:p w14:paraId="28CDBF17" w14:textId="77777777" w:rsidR="000406BF" w:rsidRDefault="000406BF" w:rsidP="003B4DC9">
            <w:pPr>
              <w:pStyle w:val="TableText"/>
              <w:spacing w:before="0" w:after="0"/>
              <w:jc w:val="center"/>
              <w:rPr>
                <w:lang w:eastAsia="en-US"/>
              </w:rPr>
            </w:pPr>
            <w:r>
              <w:rPr>
                <w:rFonts w:eastAsia="HGｺﾞｼｯｸM"/>
                <w:sz w:val="24"/>
              </w:rPr>
              <w:fldChar w:fldCharType="begin">
                <w:ffData>
                  <w:name w:val="Check1"/>
                  <w:enabled/>
                  <w:calcOnExit w:val="0"/>
                  <w:checkBox>
                    <w:sizeAuto/>
                    <w:default w:val="0"/>
                  </w:checkBox>
                </w:ffData>
              </w:fldChar>
            </w:r>
            <w:r>
              <w:rPr>
                <w:rFonts w:eastAsia="HGｺﾞｼｯｸM"/>
                <w:sz w:val="24"/>
              </w:rPr>
              <w:instrText xml:space="preserve"> FORMCHECKBOX </w:instrText>
            </w:r>
            <w:r w:rsidR="00A44515">
              <w:rPr>
                <w:rFonts w:eastAsia="HGｺﾞｼｯｸM"/>
                <w:sz w:val="24"/>
              </w:rPr>
            </w:r>
            <w:r w:rsidR="00A44515">
              <w:rPr>
                <w:rFonts w:eastAsia="HGｺﾞｼｯｸM"/>
                <w:sz w:val="24"/>
              </w:rPr>
              <w:fldChar w:fldCharType="separate"/>
            </w:r>
            <w:r>
              <w:rPr>
                <w:rFonts w:eastAsia="HGｺﾞｼｯｸM"/>
                <w:sz w:val="24"/>
              </w:rPr>
              <w:fldChar w:fldCharType="end"/>
            </w:r>
          </w:p>
        </w:tc>
        <w:tc>
          <w:tcPr>
            <w:tcW w:w="2174" w:type="dxa"/>
            <w:tcBorders>
              <w:top w:val="nil"/>
              <w:left w:val="nil"/>
              <w:bottom w:val="nil"/>
              <w:right w:val="nil"/>
            </w:tcBorders>
            <w:shd w:val="clear" w:color="auto" w:fill="F79646" w:themeFill="accent6"/>
          </w:tcPr>
          <w:p w14:paraId="28CDBF18" w14:textId="77777777" w:rsidR="000406BF" w:rsidRDefault="000406BF" w:rsidP="003B4DC9">
            <w:pPr>
              <w:pStyle w:val="TableText"/>
              <w:spacing w:before="0" w:after="0"/>
              <w:jc w:val="center"/>
              <w:rPr>
                <w:lang w:eastAsia="en-US"/>
              </w:rPr>
            </w:pPr>
            <w:r>
              <w:rPr>
                <w:rFonts w:eastAsia="HGｺﾞｼｯｸM"/>
                <w:sz w:val="24"/>
              </w:rPr>
              <w:fldChar w:fldCharType="begin">
                <w:ffData>
                  <w:name w:val="Check1"/>
                  <w:enabled/>
                  <w:calcOnExit w:val="0"/>
                  <w:checkBox>
                    <w:sizeAuto/>
                    <w:default w:val="0"/>
                  </w:checkBox>
                </w:ffData>
              </w:fldChar>
            </w:r>
            <w:r>
              <w:rPr>
                <w:rFonts w:eastAsia="HGｺﾞｼｯｸM"/>
                <w:sz w:val="24"/>
              </w:rPr>
              <w:instrText xml:space="preserve"> FORMCHECKBOX </w:instrText>
            </w:r>
            <w:r w:rsidR="00A44515">
              <w:rPr>
                <w:rFonts w:eastAsia="HGｺﾞｼｯｸM"/>
                <w:sz w:val="24"/>
              </w:rPr>
            </w:r>
            <w:r w:rsidR="00A44515">
              <w:rPr>
                <w:rFonts w:eastAsia="HGｺﾞｼｯｸM"/>
                <w:sz w:val="24"/>
              </w:rPr>
              <w:fldChar w:fldCharType="separate"/>
            </w:r>
            <w:r>
              <w:rPr>
                <w:rFonts w:eastAsia="HGｺﾞｼｯｸM"/>
                <w:sz w:val="24"/>
              </w:rPr>
              <w:fldChar w:fldCharType="end"/>
            </w:r>
          </w:p>
        </w:tc>
        <w:tc>
          <w:tcPr>
            <w:tcW w:w="2174" w:type="dxa"/>
            <w:gridSpan w:val="2"/>
            <w:tcBorders>
              <w:top w:val="nil"/>
              <w:left w:val="nil"/>
              <w:bottom w:val="nil"/>
              <w:right w:val="nil"/>
            </w:tcBorders>
            <w:shd w:val="clear" w:color="auto" w:fill="F79646" w:themeFill="accent6"/>
          </w:tcPr>
          <w:p w14:paraId="28CDBF19" w14:textId="77777777" w:rsidR="000406BF" w:rsidRDefault="000406BF" w:rsidP="003B4DC9">
            <w:pPr>
              <w:pStyle w:val="TableText"/>
              <w:spacing w:before="0" w:after="0"/>
              <w:jc w:val="center"/>
              <w:rPr>
                <w:lang w:eastAsia="en-US"/>
              </w:rPr>
            </w:pPr>
            <w:r>
              <w:rPr>
                <w:rFonts w:eastAsia="HGｺﾞｼｯｸM"/>
                <w:sz w:val="24"/>
              </w:rPr>
              <w:fldChar w:fldCharType="begin">
                <w:ffData>
                  <w:name w:val="Check1"/>
                  <w:enabled/>
                  <w:calcOnExit w:val="0"/>
                  <w:checkBox>
                    <w:sizeAuto/>
                    <w:default w:val="0"/>
                  </w:checkBox>
                </w:ffData>
              </w:fldChar>
            </w:r>
            <w:r>
              <w:rPr>
                <w:rFonts w:eastAsia="HGｺﾞｼｯｸM"/>
                <w:sz w:val="24"/>
              </w:rPr>
              <w:instrText xml:space="preserve"> FORMCHECKBOX </w:instrText>
            </w:r>
            <w:r w:rsidR="00A44515">
              <w:rPr>
                <w:rFonts w:eastAsia="HGｺﾞｼｯｸM"/>
                <w:sz w:val="24"/>
              </w:rPr>
            </w:r>
            <w:r w:rsidR="00A44515">
              <w:rPr>
                <w:rFonts w:eastAsia="HGｺﾞｼｯｸM"/>
                <w:sz w:val="24"/>
              </w:rPr>
              <w:fldChar w:fldCharType="separate"/>
            </w:r>
            <w:r>
              <w:rPr>
                <w:rFonts w:eastAsia="HGｺﾞｼｯｸM"/>
                <w:sz w:val="24"/>
              </w:rPr>
              <w:fldChar w:fldCharType="end"/>
            </w:r>
          </w:p>
        </w:tc>
        <w:tc>
          <w:tcPr>
            <w:tcW w:w="992" w:type="dxa"/>
            <w:gridSpan w:val="2"/>
            <w:tcBorders>
              <w:top w:val="nil"/>
              <w:left w:val="nil"/>
              <w:bottom w:val="nil"/>
            </w:tcBorders>
          </w:tcPr>
          <w:p w14:paraId="28CDBF1A" w14:textId="77777777" w:rsidR="000406BF" w:rsidRDefault="000406BF" w:rsidP="003B4DC9">
            <w:pPr>
              <w:pStyle w:val="TableText"/>
              <w:spacing w:before="0" w:after="0"/>
              <w:jc w:val="center"/>
              <w:rPr>
                <w:lang w:eastAsia="en-US"/>
              </w:rPr>
            </w:pPr>
            <w:r>
              <w:rPr>
                <w:rFonts w:eastAsia="HGｺﾞｼｯｸM"/>
                <w:sz w:val="24"/>
              </w:rPr>
              <w:fldChar w:fldCharType="begin">
                <w:ffData>
                  <w:name w:val="Check1"/>
                  <w:enabled/>
                  <w:calcOnExit w:val="0"/>
                  <w:checkBox>
                    <w:sizeAuto/>
                    <w:default w:val="0"/>
                  </w:checkBox>
                </w:ffData>
              </w:fldChar>
            </w:r>
            <w:r>
              <w:rPr>
                <w:rFonts w:eastAsia="HGｺﾞｼｯｸM"/>
                <w:sz w:val="24"/>
              </w:rPr>
              <w:instrText xml:space="preserve"> FORMCHECKBOX </w:instrText>
            </w:r>
            <w:r w:rsidR="00A44515">
              <w:rPr>
                <w:rFonts w:eastAsia="HGｺﾞｼｯｸM"/>
                <w:sz w:val="24"/>
              </w:rPr>
            </w:r>
            <w:r w:rsidR="00A44515">
              <w:rPr>
                <w:rFonts w:eastAsia="HGｺﾞｼｯｸM"/>
                <w:sz w:val="24"/>
              </w:rPr>
              <w:fldChar w:fldCharType="separate"/>
            </w:r>
            <w:r>
              <w:rPr>
                <w:rFonts w:eastAsia="HGｺﾞｼｯｸM"/>
                <w:sz w:val="24"/>
              </w:rPr>
              <w:fldChar w:fldCharType="end"/>
            </w:r>
          </w:p>
        </w:tc>
      </w:tr>
      <w:tr w:rsidR="000406BF" w14:paraId="28CDBF21" w14:textId="77777777" w:rsidTr="00750EF0">
        <w:trPr>
          <w:cantSplit/>
        </w:trPr>
        <w:tc>
          <w:tcPr>
            <w:tcW w:w="426" w:type="dxa"/>
            <w:tcBorders>
              <w:top w:val="nil"/>
              <w:bottom w:val="single" w:sz="4" w:space="0" w:color="A6A6A6" w:themeColor="background1" w:themeShade="A6"/>
              <w:right w:val="nil"/>
            </w:tcBorders>
          </w:tcPr>
          <w:p w14:paraId="28CDBF1C" w14:textId="77777777" w:rsidR="000406BF" w:rsidRDefault="000406BF" w:rsidP="003B4DC9">
            <w:pPr>
              <w:pStyle w:val="TableText"/>
              <w:jc w:val="center"/>
              <w:rPr>
                <w:lang w:eastAsia="en-US"/>
              </w:rPr>
            </w:pPr>
          </w:p>
        </w:tc>
        <w:tc>
          <w:tcPr>
            <w:tcW w:w="2314" w:type="dxa"/>
            <w:tcBorders>
              <w:top w:val="nil"/>
              <w:left w:val="nil"/>
              <w:bottom w:val="single" w:sz="4" w:space="0" w:color="A6A6A6" w:themeColor="background1" w:themeShade="A6"/>
              <w:right w:val="nil"/>
            </w:tcBorders>
          </w:tcPr>
          <w:p w14:paraId="28CDBF1D" w14:textId="77777777" w:rsidR="000406BF" w:rsidRDefault="000406BF" w:rsidP="003B4DC9">
            <w:pPr>
              <w:pStyle w:val="TableText"/>
              <w:jc w:val="center"/>
              <w:rPr>
                <w:lang w:eastAsia="en-US"/>
              </w:rPr>
            </w:pPr>
            <w:r>
              <w:rPr>
                <w:rFonts w:eastAsia="HGｺﾞｼｯｸM"/>
              </w:rPr>
              <w:t>Yes</w:t>
            </w:r>
          </w:p>
        </w:tc>
        <w:tc>
          <w:tcPr>
            <w:tcW w:w="2174" w:type="dxa"/>
            <w:tcBorders>
              <w:top w:val="nil"/>
              <w:left w:val="nil"/>
              <w:bottom w:val="single" w:sz="4" w:space="0" w:color="A6A6A6" w:themeColor="background1" w:themeShade="A6"/>
              <w:right w:val="nil"/>
            </w:tcBorders>
            <w:shd w:val="clear" w:color="auto" w:fill="F79646" w:themeFill="accent6"/>
          </w:tcPr>
          <w:p w14:paraId="28CDBF1E" w14:textId="77777777" w:rsidR="000406BF" w:rsidRDefault="000406BF" w:rsidP="003B4DC9">
            <w:pPr>
              <w:pStyle w:val="TableText"/>
              <w:jc w:val="center"/>
              <w:rPr>
                <w:lang w:eastAsia="en-US"/>
              </w:rPr>
            </w:pPr>
            <w:r>
              <w:rPr>
                <w:rFonts w:eastAsia="HGｺﾞｼｯｸM"/>
              </w:rPr>
              <w:t>No</w:t>
            </w:r>
          </w:p>
        </w:tc>
        <w:tc>
          <w:tcPr>
            <w:tcW w:w="2174" w:type="dxa"/>
            <w:gridSpan w:val="2"/>
            <w:tcBorders>
              <w:top w:val="nil"/>
              <w:left w:val="nil"/>
              <w:bottom w:val="single" w:sz="4" w:space="0" w:color="A6A6A6" w:themeColor="background1" w:themeShade="A6"/>
              <w:right w:val="nil"/>
            </w:tcBorders>
            <w:shd w:val="clear" w:color="auto" w:fill="F79646" w:themeFill="accent6"/>
          </w:tcPr>
          <w:p w14:paraId="28CDBF1F" w14:textId="77777777" w:rsidR="000406BF" w:rsidRDefault="000406BF" w:rsidP="003B4DC9">
            <w:pPr>
              <w:pStyle w:val="TableText"/>
              <w:jc w:val="center"/>
              <w:rPr>
                <w:lang w:eastAsia="en-US"/>
              </w:rPr>
            </w:pPr>
            <w:r>
              <w:rPr>
                <w:rFonts w:eastAsia="HGｺﾞｼｯｸM"/>
              </w:rPr>
              <w:t>Not sure</w:t>
            </w:r>
          </w:p>
        </w:tc>
        <w:tc>
          <w:tcPr>
            <w:tcW w:w="992" w:type="dxa"/>
            <w:gridSpan w:val="2"/>
            <w:tcBorders>
              <w:top w:val="nil"/>
              <w:left w:val="nil"/>
              <w:bottom w:val="single" w:sz="4" w:space="0" w:color="A6A6A6" w:themeColor="background1" w:themeShade="A6"/>
            </w:tcBorders>
          </w:tcPr>
          <w:p w14:paraId="28CDBF20" w14:textId="77777777" w:rsidR="000406BF" w:rsidRDefault="000406BF" w:rsidP="003B4DC9">
            <w:pPr>
              <w:pStyle w:val="TableText"/>
              <w:jc w:val="center"/>
              <w:rPr>
                <w:lang w:eastAsia="en-US"/>
              </w:rPr>
            </w:pPr>
            <w:r>
              <w:rPr>
                <w:rFonts w:eastAsia="HGｺﾞｼｯｸM"/>
              </w:rPr>
              <w:t>N/A</w:t>
            </w:r>
          </w:p>
        </w:tc>
      </w:tr>
      <w:tr w:rsidR="000406BF" w14:paraId="28CDBF24" w14:textId="77777777" w:rsidTr="003B4DC9">
        <w:trPr>
          <w:cantSplit/>
        </w:trPr>
        <w:tc>
          <w:tcPr>
            <w:tcW w:w="426" w:type="dxa"/>
            <w:tcBorders>
              <w:top w:val="single" w:sz="4" w:space="0" w:color="A6A6A6" w:themeColor="background1" w:themeShade="A6"/>
              <w:bottom w:val="nil"/>
              <w:right w:val="nil"/>
            </w:tcBorders>
          </w:tcPr>
          <w:p w14:paraId="28CDBF22" w14:textId="77777777" w:rsidR="000406BF" w:rsidRDefault="000406BF" w:rsidP="00750EF0">
            <w:pPr>
              <w:pStyle w:val="TableText"/>
              <w:keepNext/>
              <w:jc w:val="center"/>
              <w:rPr>
                <w:lang w:eastAsia="en-US"/>
              </w:rPr>
            </w:pPr>
            <w:r>
              <w:rPr>
                <w:lang w:eastAsia="en-US"/>
              </w:rPr>
              <w:lastRenderedPageBreak/>
              <w:t>5.</w:t>
            </w:r>
          </w:p>
        </w:tc>
        <w:tc>
          <w:tcPr>
            <w:tcW w:w="7654" w:type="dxa"/>
            <w:gridSpan w:val="6"/>
            <w:tcBorders>
              <w:top w:val="single" w:sz="4" w:space="0" w:color="A6A6A6" w:themeColor="background1" w:themeShade="A6"/>
              <w:left w:val="nil"/>
              <w:bottom w:val="nil"/>
            </w:tcBorders>
          </w:tcPr>
          <w:p w14:paraId="28CDBF23" w14:textId="77777777" w:rsidR="000406BF" w:rsidRDefault="000406BF" w:rsidP="00750EF0">
            <w:pPr>
              <w:pStyle w:val="TableText"/>
              <w:keepNext/>
              <w:rPr>
                <w:lang w:eastAsia="en-US"/>
              </w:rPr>
            </w:pPr>
            <w:r w:rsidRPr="000B2E2F">
              <w:rPr>
                <w:lang w:eastAsia="en-US"/>
              </w:rPr>
              <w:t>Are you comfortable collecting ethnicity data from patients/consumers?</w:t>
            </w:r>
          </w:p>
        </w:tc>
      </w:tr>
      <w:tr w:rsidR="00750EF0" w:rsidRPr="000406BF" w14:paraId="28CDBF2A" w14:textId="77777777" w:rsidTr="00750EF0">
        <w:trPr>
          <w:cantSplit/>
        </w:trPr>
        <w:tc>
          <w:tcPr>
            <w:tcW w:w="426" w:type="dxa"/>
            <w:tcBorders>
              <w:top w:val="nil"/>
              <w:bottom w:val="nil"/>
              <w:right w:val="nil"/>
            </w:tcBorders>
          </w:tcPr>
          <w:p w14:paraId="28CDBF25" w14:textId="77777777" w:rsidR="00750EF0" w:rsidRPr="000406BF" w:rsidRDefault="00750EF0" w:rsidP="00750EF0">
            <w:pPr>
              <w:pStyle w:val="TableText"/>
              <w:keepNext/>
              <w:spacing w:after="0"/>
              <w:jc w:val="center"/>
              <w:rPr>
                <w:b/>
                <w:lang w:eastAsia="en-US"/>
              </w:rPr>
            </w:pPr>
          </w:p>
        </w:tc>
        <w:tc>
          <w:tcPr>
            <w:tcW w:w="2314" w:type="dxa"/>
            <w:tcBorders>
              <w:top w:val="nil"/>
              <w:left w:val="nil"/>
              <w:bottom w:val="nil"/>
              <w:right w:val="nil"/>
            </w:tcBorders>
          </w:tcPr>
          <w:p w14:paraId="28CDBF26" w14:textId="77777777" w:rsidR="00750EF0" w:rsidRPr="000406BF" w:rsidRDefault="00750EF0" w:rsidP="00750EF0">
            <w:pPr>
              <w:pStyle w:val="TableText"/>
              <w:keepNext/>
              <w:jc w:val="center"/>
              <w:rPr>
                <w:rFonts w:eastAsia="HGｺﾞｼｯｸM"/>
                <w:b/>
              </w:rPr>
            </w:pPr>
            <w:r>
              <w:rPr>
                <w:rFonts w:eastAsia="HGｺﾞｼｯｸM"/>
                <w:b/>
              </w:rPr>
              <w:t>Ideal</w:t>
            </w:r>
          </w:p>
        </w:tc>
        <w:tc>
          <w:tcPr>
            <w:tcW w:w="2174" w:type="dxa"/>
            <w:tcBorders>
              <w:top w:val="nil"/>
              <w:left w:val="nil"/>
              <w:bottom w:val="nil"/>
              <w:right w:val="nil"/>
            </w:tcBorders>
            <w:shd w:val="clear" w:color="auto" w:fill="F79646" w:themeFill="accent6"/>
          </w:tcPr>
          <w:p w14:paraId="28CDBF27" w14:textId="77777777" w:rsidR="00750EF0" w:rsidRPr="000406BF" w:rsidRDefault="00750EF0" w:rsidP="00750EF0">
            <w:pPr>
              <w:pStyle w:val="TableText"/>
              <w:keepNext/>
              <w:jc w:val="center"/>
              <w:rPr>
                <w:rFonts w:eastAsia="HGｺﾞｼｯｸM"/>
                <w:b/>
              </w:rPr>
            </w:pPr>
            <w:r>
              <w:rPr>
                <w:rFonts w:eastAsia="HGｺﾞｼｯｸM"/>
                <w:b/>
              </w:rPr>
              <w:t>Needs attention</w:t>
            </w:r>
          </w:p>
        </w:tc>
        <w:tc>
          <w:tcPr>
            <w:tcW w:w="2174" w:type="dxa"/>
            <w:gridSpan w:val="2"/>
            <w:tcBorders>
              <w:top w:val="nil"/>
              <w:left w:val="nil"/>
              <w:bottom w:val="nil"/>
              <w:right w:val="nil"/>
            </w:tcBorders>
            <w:shd w:val="clear" w:color="auto" w:fill="F79646" w:themeFill="accent6"/>
          </w:tcPr>
          <w:p w14:paraId="28CDBF28" w14:textId="77777777" w:rsidR="00750EF0" w:rsidRPr="000406BF" w:rsidRDefault="00750EF0" w:rsidP="00750EF0">
            <w:pPr>
              <w:pStyle w:val="TableText"/>
              <w:keepNext/>
              <w:jc w:val="center"/>
              <w:rPr>
                <w:rFonts w:eastAsia="HGｺﾞｼｯｸM"/>
                <w:b/>
              </w:rPr>
            </w:pPr>
            <w:r>
              <w:rPr>
                <w:rFonts w:eastAsia="HGｺﾞｼｯｸM"/>
                <w:b/>
              </w:rPr>
              <w:t>Needs attention</w:t>
            </w:r>
          </w:p>
        </w:tc>
        <w:tc>
          <w:tcPr>
            <w:tcW w:w="992" w:type="dxa"/>
            <w:gridSpan w:val="2"/>
            <w:tcBorders>
              <w:top w:val="nil"/>
              <w:left w:val="nil"/>
              <w:bottom w:val="nil"/>
            </w:tcBorders>
          </w:tcPr>
          <w:p w14:paraId="28CDBF29" w14:textId="77777777" w:rsidR="00750EF0" w:rsidRPr="000406BF" w:rsidRDefault="00750EF0" w:rsidP="00750EF0">
            <w:pPr>
              <w:pStyle w:val="TableText"/>
              <w:keepNext/>
              <w:jc w:val="center"/>
              <w:rPr>
                <w:rFonts w:eastAsia="HGｺﾞｼｯｸM"/>
                <w:b/>
              </w:rPr>
            </w:pPr>
          </w:p>
        </w:tc>
      </w:tr>
      <w:tr w:rsidR="000406BF" w14:paraId="28CDBF30" w14:textId="77777777" w:rsidTr="00B96645">
        <w:trPr>
          <w:cantSplit/>
        </w:trPr>
        <w:tc>
          <w:tcPr>
            <w:tcW w:w="426" w:type="dxa"/>
            <w:tcBorders>
              <w:top w:val="nil"/>
              <w:bottom w:val="nil"/>
              <w:right w:val="nil"/>
            </w:tcBorders>
          </w:tcPr>
          <w:p w14:paraId="28CDBF2B" w14:textId="77777777" w:rsidR="000406BF" w:rsidRDefault="000406BF" w:rsidP="00750EF0">
            <w:pPr>
              <w:pStyle w:val="TableText"/>
              <w:keepNext/>
              <w:spacing w:before="0" w:after="0"/>
              <w:jc w:val="center"/>
              <w:rPr>
                <w:lang w:eastAsia="en-US"/>
              </w:rPr>
            </w:pPr>
          </w:p>
        </w:tc>
        <w:tc>
          <w:tcPr>
            <w:tcW w:w="2314" w:type="dxa"/>
            <w:tcBorders>
              <w:top w:val="nil"/>
              <w:left w:val="nil"/>
              <w:bottom w:val="nil"/>
              <w:right w:val="nil"/>
            </w:tcBorders>
          </w:tcPr>
          <w:p w14:paraId="28CDBF2C" w14:textId="77777777" w:rsidR="000406BF" w:rsidRDefault="000406BF" w:rsidP="00750EF0">
            <w:pPr>
              <w:pStyle w:val="TableText"/>
              <w:keepNext/>
              <w:spacing w:before="0" w:after="0"/>
              <w:jc w:val="center"/>
              <w:rPr>
                <w:lang w:eastAsia="en-US"/>
              </w:rPr>
            </w:pPr>
            <w:r>
              <w:rPr>
                <w:rFonts w:eastAsia="HGｺﾞｼｯｸM"/>
                <w:sz w:val="24"/>
              </w:rPr>
              <w:fldChar w:fldCharType="begin">
                <w:ffData>
                  <w:name w:val="Check1"/>
                  <w:enabled/>
                  <w:calcOnExit w:val="0"/>
                  <w:checkBox>
                    <w:sizeAuto/>
                    <w:default w:val="0"/>
                  </w:checkBox>
                </w:ffData>
              </w:fldChar>
            </w:r>
            <w:r>
              <w:rPr>
                <w:rFonts w:eastAsia="HGｺﾞｼｯｸM"/>
                <w:sz w:val="24"/>
              </w:rPr>
              <w:instrText xml:space="preserve"> FORMCHECKBOX </w:instrText>
            </w:r>
            <w:r w:rsidR="00A44515">
              <w:rPr>
                <w:rFonts w:eastAsia="HGｺﾞｼｯｸM"/>
                <w:sz w:val="24"/>
              </w:rPr>
            </w:r>
            <w:r w:rsidR="00A44515">
              <w:rPr>
                <w:rFonts w:eastAsia="HGｺﾞｼｯｸM"/>
                <w:sz w:val="24"/>
              </w:rPr>
              <w:fldChar w:fldCharType="separate"/>
            </w:r>
            <w:r>
              <w:rPr>
                <w:rFonts w:eastAsia="HGｺﾞｼｯｸM"/>
                <w:sz w:val="24"/>
              </w:rPr>
              <w:fldChar w:fldCharType="end"/>
            </w:r>
          </w:p>
        </w:tc>
        <w:tc>
          <w:tcPr>
            <w:tcW w:w="2174" w:type="dxa"/>
            <w:tcBorders>
              <w:top w:val="nil"/>
              <w:left w:val="nil"/>
              <w:bottom w:val="nil"/>
              <w:right w:val="nil"/>
            </w:tcBorders>
            <w:shd w:val="clear" w:color="auto" w:fill="F79646" w:themeFill="accent6"/>
          </w:tcPr>
          <w:p w14:paraId="28CDBF2D" w14:textId="77777777" w:rsidR="000406BF" w:rsidRDefault="000406BF" w:rsidP="00750EF0">
            <w:pPr>
              <w:pStyle w:val="TableText"/>
              <w:keepNext/>
              <w:spacing w:before="0" w:after="0"/>
              <w:jc w:val="center"/>
              <w:rPr>
                <w:lang w:eastAsia="en-US"/>
              </w:rPr>
            </w:pPr>
            <w:r>
              <w:rPr>
                <w:rFonts w:eastAsia="HGｺﾞｼｯｸM"/>
                <w:sz w:val="24"/>
              </w:rPr>
              <w:fldChar w:fldCharType="begin">
                <w:ffData>
                  <w:name w:val="Check1"/>
                  <w:enabled/>
                  <w:calcOnExit w:val="0"/>
                  <w:checkBox>
                    <w:sizeAuto/>
                    <w:default w:val="0"/>
                  </w:checkBox>
                </w:ffData>
              </w:fldChar>
            </w:r>
            <w:r>
              <w:rPr>
                <w:rFonts w:eastAsia="HGｺﾞｼｯｸM"/>
                <w:sz w:val="24"/>
              </w:rPr>
              <w:instrText xml:space="preserve"> FORMCHECKBOX </w:instrText>
            </w:r>
            <w:r w:rsidR="00A44515">
              <w:rPr>
                <w:rFonts w:eastAsia="HGｺﾞｼｯｸM"/>
                <w:sz w:val="24"/>
              </w:rPr>
            </w:r>
            <w:r w:rsidR="00A44515">
              <w:rPr>
                <w:rFonts w:eastAsia="HGｺﾞｼｯｸM"/>
                <w:sz w:val="24"/>
              </w:rPr>
              <w:fldChar w:fldCharType="separate"/>
            </w:r>
            <w:r>
              <w:rPr>
                <w:rFonts w:eastAsia="HGｺﾞｼｯｸM"/>
                <w:sz w:val="24"/>
              </w:rPr>
              <w:fldChar w:fldCharType="end"/>
            </w:r>
          </w:p>
        </w:tc>
        <w:tc>
          <w:tcPr>
            <w:tcW w:w="2174" w:type="dxa"/>
            <w:gridSpan w:val="2"/>
            <w:tcBorders>
              <w:top w:val="nil"/>
              <w:left w:val="nil"/>
              <w:bottom w:val="nil"/>
              <w:right w:val="nil"/>
            </w:tcBorders>
            <w:shd w:val="clear" w:color="auto" w:fill="F79646" w:themeFill="accent6"/>
          </w:tcPr>
          <w:p w14:paraId="28CDBF2E" w14:textId="77777777" w:rsidR="000406BF" w:rsidRDefault="000406BF" w:rsidP="00750EF0">
            <w:pPr>
              <w:pStyle w:val="TableText"/>
              <w:keepNext/>
              <w:spacing w:before="0" w:after="0"/>
              <w:jc w:val="center"/>
              <w:rPr>
                <w:lang w:eastAsia="en-US"/>
              </w:rPr>
            </w:pPr>
            <w:r>
              <w:rPr>
                <w:rFonts w:eastAsia="HGｺﾞｼｯｸM"/>
                <w:sz w:val="24"/>
              </w:rPr>
              <w:fldChar w:fldCharType="begin">
                <w:ffData>
                  <w:name w:val="Check1"/>
                  <w:enabled/>
                  <w:calcOnExit w:val="0"/>
                  <w:checkBox>
                    <w:sizeAuto/>
                    <w:default w:val="0"/>
                  </w:checkBox>
                </w:ffData>
              </w:fldChar>
            </w:r>
            <w:r>
              <w:rPr>
                <w:rFonts w:eastAsia="HGｺﾞｼｯｸM"/>
                <w:sz w:val="24"/>
              </w:rPr>
              <w:instrText xml:space="preserve"> FORMCHECKBOX </w:instrText>
            </w:r>
            <w:r w:rsidR="00A44515">
              <w:rPr>
                <w:rFonts w:eastAsia="HGｺﾞｼｯｸM"/>
                <w:sz w:val="24"/>
              </w:rPr>
            </w:r>
            <w:r w:rsidR="00A44515">
              <w:rPr>
                <w:rFonts w:eastAsia="HGｺﾞｼｯｸM"/>
                <w:sz w:val="24"/>
              </w:rPr>
              <w:fldChar w:fldCharType="separate"/>
            </w:r>
            <w:r>
              <w:rPr>
                <w:rFonts w:eastAsia="HGｺﾞｼｯｸM"/>
                <w:sz w:val="24"/>
              </w:rPr>
              <w:fldChar w:fldCharType="end"/>
            </w:r>
          </w:p>
        </w:tc>
        <w:tc>
          <w:tcPr>
            <w:tcW w:w="992" w:type="dxa"/>
            <w:gridSpan w:val="2"/>
            <w:tcBorders>
              <w:top w:val="nil"/>
              <w:left w:val="nil"/>
              <w:bottom w:val="nil"/>
            </w:tcBorders>
          </w:tcPr>
          <w:p w14:paraId="28CDBF2F" w14:textId="77777777" w:rsidR="000406BF" w:rsidRDefault="000406BF" w:rsidP="00750EF0">
            <w:pPr>
              <w:pStyle w:val="TableText"/>
              <w:keepNext/>
              <w:spacing w:before="0" w:after="0"/>
              <w:jc w:val="center"/>
              <w:rPr>
                <w:lang w:eastAsia="en-US"/>
              </w:rPr>
            </w:pPr>
            <w:r>
              <w:rPr>
                <w:rFonts w:eastAsia="HGｺﾞｼｯｸM"/>
                <w:sz w:val="24"/>
              </w:rPr>
              <w:fldChar w:fldCharType="begin">
                <w:ffData>
                  <w:name w:val="Check1"/>
                  <w:enabled/>
                  <w:calcOnExit w:val="0"/>
                  <w:checkBox>
                    <w:sizeAuto/>
                    <w:default w:val="0"/>
                  </w:checkBox>
                </w:ffData>
              </w:fldChar>
            </w:r>
            <w:r>
              <w:rPr>
                <w:rFonts w:eastAsia="HGｺﾞｼｯｸM"/>
                <w:sz w:val="24"/>
              </w:rPr>
              <w:instrText xml:space="preserve"> FORMCHECKBOX </w:instrText>
            </w:r>
            <w:r w:rsidR="00A44515">
              <w:rPr>
                <w:rFonts w:eastAsia="HGｺﾞｼｯｸM"/>
                <w:sz w:val="24"/>
              </w:rPr>
            </w:r>
            <w:r w:rsidR="00A44515">
              <w:rPr>
                <w:rFonts w:eastAsia="HGｺﾞｼｯｸM"/>
                <w:sz w:val="24"/>
              </w:rPr>
              <w:fldChar w:fldCharType="separate"/>
            </w:r>
            <w:r>
              <w:rPr>
                <w:rFonts w:eastAsia="HGｺﾞｼｯｸM"/>
                <w:sz w:val="24"/>
              </w:rPr>
              <w:fldChar w:fldCharType="end"/>
            </w:r>
          </w:p>
        </w:tc>
      </w:tr>
      <w:tr w:rsidR="000406BF" w14:paraId="28CDBF36" w14:textId="77777777" w:rsidTr="00B96645">
        <w:trPr>
          <w:cantSplit/>
        </w:trPr>
        <w:tc>
          <w:tcPr>
            <w:tcW w:w="426" w:type="dxa"/>
            <w:tcBorders>
              <w:top w:val="nil"/>
              <w:bottom w:val="single" w:sz="4" w:space="0" w:color="A6A6A6" w:themeColor="background1" w:themeShade="A6"/>
              <w:right w:val="nil"/>
            </w:tcBorders>
          </w:tcPr>
          <w:p w14:paraId="28CDBF31" w14:textId="77777777" w:rsidR="000406BF" w:rsidRDefault="000406BF" w:rsidP="00750EF0">
            <w:pPr>
              <w:pStyle w:val="TableText"/>
              <w:keepNext/>
              <w:jc w:val="center"/>
              <w:rPr>
                <w:lang w:eastAsia="en-US"/>
              </w:rPr>
            </w:pPr>
          </w:p>
        </w:tc>
        <w:tc>
          <w:tcPr>
            <w:tcW w:w="2314" w:type="dxa"/>
            <w:tcBorders>
              <w:top w:val="nil"/>
              <w:left w:val="nil"/>
              <w:bottom w:val="single" w:sz="4" w:space="0" w:color="A6A6A6" w:themeColor="background1" w:themeShade="A6"/>
              <w:right w:val="nil"/>
            </w:tcBorders>
          </w:tcPr>
          <w:p w14:paraId="28CDBF32" w14:textId="77777777" w:rsidR="000406BF" w:rsidRDefault="000406BF" w:rsidP="00750EF0">
            <w:pPr>
              <w:pStyle w:val="TableText"/>
              <w:keepNext/>
              <w:jc w:val="center"/>
              <w:rPr>
                <w:lang w:eastAsia="en-US"/>
              </w:rPr>
            </w:pPr>
            <w:r>
              <w:rPr>
                <w:rFonts w:eastAsia="HGｺﾞｼｯｸM"/>
              </w:rPr>
              <w:t>Yes</w:t>
            </w:r>
          </w:p>
        </w:tc>
        <w:tc>
          <w:tcPr>
            <w:tcW w:w="2174" w:type="dxa"/>
            <w:tcBorders>
              <w:top w:val="nil"/>
              <w:left w:val="nil"/>
              <w:bottom w:val="single" w:sz="4" w:space="0" w:color="A6A6A6" w:themeColor="background1" w:themeShade="A6"/>
              <w:right w:val="nil"/>
            </w:tcBorders>
            <w:shd w:val="clear" w:color="auto" w:fill="F79646" w:themeFill="accent6"/>
          </w:tcPr>
          <w:p w14:paraId="28CDBF33" w14:textId="77777777" w:rsidR="000406BF" w:rsidRDefault="000406BF" w:rsidP="00750EF0">
            <w:pPr>
              <w:pStyle w:val="TableText"/>
              <w:keepNext/>
              <w:jc w:val="center"/>
              <w:rPr>
                <w:lang w:eastAsia="en-US"/>
              </w:rPr>
            </w:pPr>
            <w:r>
              <w:rPr>
                <w:rFonts w:eastAsia="HGｺﾞｼｯｸM"/>
              </w:rPr>
              <w:t>No</w:t>
            </w:r>
          </w:p>
        </w:tc>
        <w:tc>
          <w:tcPr>
            <w:tcW w:w="2174" w:type="dxa"/>
            <w:gridSpan w:val="2"/>
            <w:tcBorders>
              <w:top w:val="nil"/>
              <w:left w:val="nil"/>
              <w:bottom w:val="single" w:sz="4" w:space="0" w:color="A6A6A6" w:themeColor="background1" w:themeShade="A6"/>
              <w:right w:val="nil"/>
            </w:tcBorders>
            <w:shd w:val="clear" w:color="auto" w:fill="F79646" w:themeFill="accent6"/>
          </w:tcPr>
          <w:p w14:paraId="28CDBF34" w14:textId="77777777" w:rsidR="000406BF" w:rsidRDefault="000406BF" w:rsidP="00750EF0">
            <w:pPr>
              <w:pStyle w:val="TableText"/>
              <w:keepNext/>
              <w:jc w:val="center"/>
              <w:rPr>
                <w:lang w:eastAsia="en-US"/>
              </w:rPr>
            </w:pPr>
            <w:r>
              <w:rPr>
                <w:rFonts w:eastAsia="HGｺﾞｼｯｸM"/>
              </w:rPr>
              <w:t>Not sure</w:t>
            </w:r>
          </w:p>
        </w:tc>
        <w:tc>
          <w:tcPr>
            <w:tcW w:w="992" w:type="dxa"/>
            <w:gridSpan w:val="2"/>
            <w:tcBorders>
              <w:top w:val="nil"/>
              <w:left w:val="nil"/>
              <w:bottom w:val="single" w:sz="4" w:space="0" w:color="A6A6A6" w:themeColor="background1" w:themeShade="A6"/>
            </w:tcBorders>
          </w:tcPr>
          <w:p w14:paraId="28CDBF35" w14:textId="77777777" w:rsidR="000406BF" w:rsidRDefault="000406BF" w:rsidP="00750EF0">
            <w:pPr>
              <w:pStyle w:val="TableText"/>
              <w:keepNext/>
              <w:jc w:val="center"/>
              <w:rPr>
                <w:lang w:eastAsia="en-US"/>
              </w:rPr>
            </w:pPr>
            <w:r>
              <w:rPr>
                <w:lang w:eastAsia="en-US"/>
              </w:rPr>
              <w:t>N/A</w:t>
            </w:r>
          </w:p>
        </w:tc>
      </w:tr>
      <w:tr w:rsidR="00750EF0" w14:paraId="28CDBF39" w14:textId="77777777" w:rsidTr="00B96645">
        <w:trPr>
          <w:cantSplit/>
        </w:trPr>
        <w:tc>
          <w:tcPr>
            <w:tcW w:w="426" w:type="dxa"/>
            <w:tcBorders>
              <w:top w:val="single" w:sz="4" w:space="0" w:color="A6A6A6" w:themeColor="background1" w:themeShade="A6"/>
              <w:bottom w:val="nil"/>
              <w:right w:val="nil"/>
            </w:tcBorders>
          </w:tcPr>
          <w:p w14:paraId="28CDBF37" w14:textId="77777777" w:rsidR="00750EF0" w:rsidRDefault="00750EF0" w:rsidP="003B4DC9">
            <w:pPr>
              <w:pStyle w:val="TableText"/>
              <w:keepNext/>
              <w:spacing w:before="120"/>
              <w:jc w:val="center"/>
              <w:rPr>
                <w:lang w:eastAsia="en-US"/>
              </w:rPr>
            </w:pPr>
            <w:r>
              <w:rPr>
                <w:lang w:eastAsia="en-US"/>
              </w:rPr>
              <w:t>6.</w:t>
            </w:r>
          </w:p>
        </w:tc>
        <w:tc>
          <w:tcPr>
            <w:tcW w:w="7654" w:type="dxa"/>
            <w:gridSpan w:val="6"/>
            <w:tcBorders>
              <w:top w:val="single" w:sz="4" w:space="0" w:color="A6A6A6" w:themeColor="background1" w:themeShade="A6"/>
              <w:left w:val="nil"/>
              <w:bottom w:val="nil"/>
            </w:tcBorders>
          </w:tcPr>
          <w:p w14:paraId="28CDBF38" w14:textId="77777777" w:rsidR="00750EF0" w:rsidRDefault="00750EF0" w:rsidP="003B4DC9">
            <w:pPr>
              <w:pStyle w:val="TableText"/>
              <w:keepNext/>
              <w:spacing w:before="120"/>
              <w:rPr>
                <w:lang w:eastAsia="en-US"/>
              </w:rPr>
            </w:pPr>
            <w:r w:rsidRPr="006C1384">
              <w:rPr>
                <w:lang w:eastAsia="en-US"/>
              </w:rPr>
              <w:t xml:space="preserve">For patients already </w:t>
            </w:r>
            <w:r>
              <w:rPr>
                <w:lang w:eastAsia="en-US"/>
              </w:rPr>
              <w:t>listed with</w:t>
            </w:r>
            <w:r w:rsidRPr="006C1384">
              <w:rPr>
                <w:lang w:eastAsia="en-US"/>
              </w:rPr>
              <w:t xml:space="preserve"> ethnicity data on your </w:t>
            </w:r>
            <w:r>
              <w:rPr>
                <w:lang w:eastAsia="en-US"/>
              </w:rPr>
              <w:t>hospital</w:t>
            </w:r>
            <w:r w:rsidRPr="006C1384">
              <w:rPr>
                <w:lang w:eastAsia="en-US"/>
              </w:rPr>
              <w:t xml:space="preserve"> system/database, how often do you check </w:t>
            </w:r>
            <w:r>
              <w:rPr>
                <w:lang w:eastAsia="en-US"/>
              </w:rPr>
              <w:t xml:space="preserve">your </w:t>
            </w:r>
            <w:r w:rsidRPr="006C1384">
              <w:rPr>
                <w:lang w:eastAsia="en-US"/>
              </w:rPr>
              <w:t xml:space="preserve">patient ethnicity </w:t>
            </w:r>
            <w:r w:rsidRPr="001B16D2">
              <w:rPr>
                <w:lang w:eastAsia="en-US"/>
              </w:rPr>
              <w:t>data</w:t>
            </w:r>
            <w:r>
              <w:rPr>
                <w:lang w:eastAsia="en-US"/>
              </w:rPr>
              <w:t>?</w:t>
            </w:r>
          </w:p>
        </w:tc>
      </w:tr>
      <w:tr w:rsidR="00750EF0" w:rsidRPr="000406BF" w14:paraId="28CDBF3F" w14:textId="77777777" w:rsidTr="00750EF0">
        <w:trPr>
          <w:cantSplit/>
        </w:trPr>
        <w:tc>
          <w:tcPr>
            <w:tcW w:w="426" w:type="dxa"/>
            <w:tcBorders>
              <w:top w:val="nil"/>
              <w:bottom w:val="nil"/>
              <w:right w:val="nil"/>
            </w:tcBorders>
          </w:tcPr>
          <w:p w14:paraId="28CDBF3A" w14:textId="77777777" w:rsidR="00750EF0" w:rsidRPr="000406BF" w:rsidRDefault="00750EF0" w:rsidP="003B4DC9">
            <w:pPr>
              <w:pStyle w:val="TableText"/>
              <w:keepNext/>
              <w:spacing w:after="0"/>
              <w:jc w:val="center"/>
              <w:rPr>
                <w:b/>
                <w:lang w:eastAsia="en-US"/>
              </w:rPr>
            </w:pPr>
          </w:p>
        </w:tc>
        <w:tc>
          <w:tcPr>
            <w:tcW w:w="2314" w:type="dxa"/>
            <w:tcBorders>
              <w:top w:val="nil"/>
              <w:left w:val="nil"/>
              <w:bottom w:val="nil"/>
              <w:right w:val="nil"/>
            </w:tcBorders>
          </w:tcPr>
          <w:p w14:paraId="28CDBF3B" w14:textId="77777777" w:rsidR="00750EF0" w:rsidRPr="000406BF" w:rsidRDefault="00750EF0" w:rsidP="003B4DC9">
            <w:pPr>
              <w:pStyle w:val="TableText"/>
              <w:keepNext/>
              <w:jc w:val="center"/>
              <w:rPr>
                <w:rFonts w:eastAsia="HGｺﾞｼｯｸM"/>
                <w:b/>
              </w:rPr>
            </w:pPr>
            <w:r>
              <w:rPr>
                <w:rFonts w:eastAsia="HGｺﾞｼｯｸM"/>
                <w:b/>
              </w:rPr>
              <w:t>Pass</w:t>
            </w:r>
          </w:p>
        </w:tc>
        <w:tc>
          <w:tcPr>
            <w:tcW w:w="2174" w:type="dxa"/>
            <w:tcBorders>
              <w:top w:val="nil"/>
              <w:left w:val="nil"/>
              <w:bottom w:val="nil"/>
              <w:right w:val="nil"/>
            </w:tcBorders>
            <w:shd w:val="clear" w:color="auto" w:fill="F79646" w:themeFill="accent6"/>
          </w:tcPr>
          <w:p w14:paraId="28CDBF3C" w14:textId="77777777" w:rsidR="00750EF0" w:rsidRPr="000406BF" w:rsidRDefault="00750EF0" w:rsidP="003B4DC9">
            <w:pPr>
              <w:pStyle w:val="TableText"/>
              <w:keepNext/>
              <w:jc w:val="center"/>
              <w:rPr>
                <w:rFonts w:eastAsia="HGｺﾞｼｯｸM"/>
                <w:b/>
              </w:rPr>
            </w:pPr>
            <w:r>
              <w:rPr>
                <w:rFonts w:eastAsia="HGｺﾞｼｯｸM"/>
                <w:b/>
              </w:rPr>
              <w:t>Needs attention</w:t>
            </w:r>
          </w:p>
        </w:tc>
        <w:tc>
          <w:tcPr>
            <w:tcW w:w="2174" w:type="dxa"/>
            <w:gridSpan w:val="2"/>
            <w:tcBorders>
              <w:top w:val="nil"/>
              <w:left w:val="nil"/>
              <w:bottom w:val="nil"/>
              <w:right w:val="nil"/>
            </w:tcBorders>
            <w:shd w:val="clear" w:color="auto" w:fill="F79646" w:themeFill="accent6"/>
          </w:tcPr>
          <w:p w14:paraId="28CDBF3D" w14:textId="77777777" w:rsidR="00750EF0" w:rsidRPr="000406BF" w:rsidRDefault="00750EF0" w:rsidP="003B4DC9">
            <w:pPr>
              <w:pStyle w:val="TableText"/>
              <w:keepNext/>
              <w:jc w:val="center"/>
              <w:rPr>
                <w:rFonts w:eastAsia="HGｺﾞｼｯｸM"/>
                <w:b/>
              </w:rPr>
            </w:pPr>
            <w:r>
              <w:rPr>
                <w:rFonts w:eastAsia="HGｺﾞｼｯｸM"/>
                <w:b/>
              </w:rPr>
              <w:t>Needs attention</w:t>
            </w:r>
          </w:p>
        </w:tc>
        <w:tc>
          <w:tcPr>
            <w:tcW w:w="992" w:type="dxa"/>
            <w:gridSpan w:val="2"/>
            <w:tcBorders>
              <w:top w:val="nil"/>
              <w:left w:val="nil"/>
              <w:bottom w:val="nil"/>
            </w:tcBorders>
          </w:tcPr>
          <w:p w14:paraId="28CDBF3E" w14:textId="77777777" w:rsidR="00750EF0" w:rsidRPr="000406BF" w:rsidRDefault="00750EF0" w:rsidP="003B4DC9">
            <w:pPr>
              <w:pStyle w:val="TableText"/>
              <w:keepNext/>
              <w:jc w:val="center"/>
              <w:rPr>
                <w:rFonts w:eastAsia="HGｺﾞｼｯｸM"/>
                <w:b/>
              </w:rPr>
            </w:pPr>
          </w:p>
        </w:tc>
      </w:tr>
      <w:tr w:rsidR="00750EF0" w14:paraId="28CDBF45" w14:textId="77777777" w:rsidTr="00750EF0">
        <w:trPr>
          <w:cantSplit/>
        </w:trPr>
        <w:tc>
          <w:tcPr>
            <w:tcW w:w="426" w:type="dxa"/>
            <w:tcBorders>
              <w:top w:val="nil"/>
              <w:bottom w:val="nil"/>
              <w:right w:val="nil"/>
            </w:tcBorders>
          </w:tcPr>
          <w:p w14:paraId="28CDBF40" w14:textId="77777777" w:rsidR="00750EF0" w:rsidRDefault="00750EF0" w:rsidP="003B4DC9">
            <w:pPr>
              <w:pStyle w:val="TableText"/>
              <w:keepNext/>
              <w:spacing w:before="0" w:after="0"/>
              <w:jc w:val="center"/>
              <w:rPr>
                <w:lang w:eastAsia="en-US"/>
              </w:rPr>
            </w:pPr>
          </w:p>
        </w:tc>
        <w:tc>
          <w:tcPr>
            <w:tcW w:w="2314" w:type="dxa"/>
            <w:tcBorders>
              <w:top w:val="nil"/>
              <w:left w:val="nil"/>
              <w:bottom w:val="nil"/>
              <w:right w:val="nil"/>
            </w:tcBorders>
          </w:tcPr>
          <w:p w14:paraId="28CDBF41" w14:textId="77777777" w:rsidR="00750EF0" w:rsidRDefault="00750EF0" w:rsidP="003B4DC9">
            <w:pPr>
              <w:pStyle w:val="TableText"/>
              <w:keepNext/>
              <w:spacing w:before="0" w:after="0"/>
              <w:jc w:val="center"/>
              <w:rPr>
                <w:lang w:eastAsia="en-US"/>
              </w:rPr>
            </w:pPr>
            <w:r>
              <w:rPr>
                <w:rFonts w:eastAsia="HGｺﾞｼｯｸM"/>
                <w:sz w:val="24"/>
              </w:rPr>
              <w:fldChar w:fldCharType="begin">
                <w:ffData>
                  <w:name w:val="Check1"/>
                  <w:enabled/>
                  <w:calcOnExit w:val="0"/>
                  <w:checkBox>
                    <w:sizeAuto/>
                    <w:default w:val="0"/>
                  </w:checkBox>
                </w:ffData>
              </w:fldChar>
            </w:r>
            <w:r>
              <w:rPr>
                <w:rFonts w:eastAsia="HGｺﾞｼｯｸM"/>
                <w:sz w:val="24"/>
              </w:rPr>
              <w:instrText xml:space="preserve"> FORMCHECKBOX </w:instrText>
            </w:r>
            <w:r w:rsidR="00A44515">
              <w:rPr>
                <w:rFonts w:eastAsia="HGｺﾞｼｯｸM"/>
                <w:sz w:val="24"/>
              </w:rPr>
            </w:r>
            <w:r w:rsidR="00A44515">
              <w:rPr>
                <w:rFonts w:eastAsia="HGｺﾞｼｯｸM"/>
                <w:sz w:val="24"/>
              </w:rPr>
              <w:fldChar w:fldCharType="separate"/>
            </w:r>
            <w:r>
              <w:rPr>
                <w:rFonts w:eastAsia="HGｺﾞｼｯｸM"/>
                <w:sz w:val="24"/>
              </w:rPr>
              <w:fldChar w:fldCharType="end"/>
            </w:r>
          </w:p>
        </w:tc>
        <w:tc>
          <w:tcPr>
            <w:tcW w:w="2174" w:type="dxa"/>
            <w:tcBorders>
              <w:top w:val="nil"/>
              <w:left w:val="nil"/>
              <w:bottom w:val="nil"/>
              <w:right w:val="nil"/>
            </w:tcBorders>
            <w:shd w:val="clear" w:color="auto" w:fill="F79646" w:themeFill="accent6"/>
          </w:tcPr>
          <w:p w14:paraId="28CDBF42" w14:textId="77777777" w:rsidR="00750EF0" w:rsidRDefault="00750EF0" w:rsidP="003B4DC9">
            <w:pPr>
              <w:pStyle w:val="TableText"/>
              <w:keepNext/>
              <w:spacing w:before="0" w:after="0"/>
              <w:jc w:val="center"/>
              <w:rPr>
                <w:lang w:eastAsia="en-US"/>
              </w:rPr>
            </w:pPr>
            <w:r>
              <w:rPr>
                <w:rFonts w:eastAsia="HGｺﾞｼｯｸM"/>
                <w:sz w:val="24"/>
              </w:rPr>
              <w:fldChar w:fldCharType="begin">
                <w:ffData>
                  <w:name w:val="Check1"/>
                  <w:enabled/>
                  <w:calcOnExit w:val="0"/>
                  <w:checkBox>
                    <w:sizeAuto/>
                    <w:default w:val="0"/>
                  </w:checkBox>
                </w:ffData>
              </w:fldChar>
            </w:r>
            <w:r>
              <w:rPr>
                <w:rFonts w:eastAsia="HGｺﾞｼｯｸM"/>
                <w:sz w:val="24"/>
              </w:rPr>
              <w:instrText xml:space="preserve"> FORMCHECKBOX </w:instrText>
            </w:r>
            <w:r w:rsidR="00A44515">
              <w:rPr>
                <w:rFonts w:eastAsia="HGｺﾞｼｯｸM"/>
                <w:sz w:val="24"/>
              </w:rPr>
            </w:r>
            <w:r w:rsidR="00A44515">
              <w:rPr>
                <w:rFonts w:eastAsia="HGｺﾞｼｯｸM"/>
                <w:sz w:val="24"/>
              </w:rPr>
              <w:fldChar w:fldCharType="separate"/>
            </w:r>
            <w:r>
              <w:rPr>
                <w:rFonts w:eastAsia="HGｺﾞｼｯｸM"/>
                <w:sz w:val="24"/>
              </w:rPr>
              <w:fldChar w:fldCharType="end"/>
            </w:r>
          </w:p>
        </w:tc>
        <w:tc>
          <w:tcPr>
            <w:tcW w:w="2174" w:type="dxa"/>
            <w:gridSpan w:val="2"/>
            <w:tcBorders>
              <w:top w:val="nil"/>
              <w:left w:val="nil"/>
              <w:bottom w:val="nil"/>
              <w:right w:val="nil"/>
            </w:tcBorders>
            <w:shd w:val="clear" w:color="auto" w:fill="F79646" w:themeFill="accent6"/>
          </w:tcPr>
          <w:p w14:paraId="28CDBF43" w14:textId="77777777" w:rsidR="00750EF0" w:rsidRDefault="00750EF0" w:rsidP="003B4DC9">
            <w:pPr>
              <w:pStyle w:val="TableText"/>
              <w:keepNext/>
              <w:spacing w:before="0" w:after="0"/>
              <w:jc w:val="center"/>
              <w:rPr>
                <w:lang w:eastAsia="en-US"/>
              </w:rPr>
            </w:pPr>
            <w:r>
              <w:rPr>
                <w:rFonts w:eastAsia="HGｺﾞｼｯｸM"/>
                <w:sz w:val="24"/>
              </w:rPr>
              <w:fldChar w:fldCharType="begin">
                <w:ffData>
                  <w:name w:val="Check1"/>
                  <w:enabled/>
                  <w:calcOnExit w:val="0"/>
                  <w:checkBox>
                    <w:sizeAuto/>
                    <w:default w:val="0"/>
                  </w:checkBox>
                </w:ffData>
              </w:fldChar>
            </w:r>
            <w:r>
              <w:rPr>
                <w:rFonts w:eastAsia="HGｺﾞｼｯｸM"/>
                <w:sz w:val="24"/>
              </w:rPr>
              <w:instrText xml:space="preserve"> FORMCHECKBOX </w:instrText>
            </w:r>
            <w:r w:rsidR="00A44515">
              <w:rPr>
                <w:rFonts w:eastAsia="HGｺﾞｼｯｸM"/>
                <w:sz w:val="24"/>
              </w:rPr>
            </w:r>
            <w:r w:rsidR="00A44515">
              <w:rPr>
                <w:rFonts w:eastAsia="HGｺﾞｼｯｸM"/>
                <w:sz w:val="24"/>
              </w:rPr>
              <w:fldChar w:fldCharType="separate"/>
            </w:r>
            <w:r>
              <w:rPr>
                <w:rFonts w:eastAsia="HGｺﾞｼｯｸM"/>
                <w:sz w:val="24"/>
              </w:rPr>
              <w:fldChar w:fldCharType="end"/>
            </w:r>
          </w:p>
        </w:tc>
        <w:tc>
          <w:tcPr>
            <w:tcW w:w="992" w:type="dxa"/>
            <w:gridSpan w:val="2"/>
            <w:tcBorders>
              <w:top w:val="nil"/>
              <w:left w:val="nil"/>
              <w:bottom w:val="nil"/>
            </w:tcBorders>
          </w:tcPr>
          <w:p w14:paraId="28CDBF44" w14:textId="77777777" w:rsidR="00750EF0" w:rsidRDefault="00750EF0" w:rsidP="003B4DC9">
            <w:pPr>
              <w:pStyle w:val="TableText"/>
              <w:keepNext/>
              <w:spacing w:before="0" w:after="0"/>
              <w:jc w:val="center"/>
              <w:rPr>
                <w:lang w:eastAsia="en-US"/>
              </w:rPr>
            </w:pPr>
            <w:r>
              <w:rPr>
                <w:rFonts w:eastAsia="HGｺﾞｼｯｸM"/>
                <w:sz w:val="24"/>
              </w:rPr>
              <w:fldChar w:fldCharType="begin">
                <w:ffData>
                  <w:name w:val="Check1"/>
                  <w:enabled/>
                  <w:calcOnExit w:val="0"/>
                  <w:checkBox>
                    <w:sizeAuto/>
                    <w:default w:val="0"/>
                  </w:checkBox>
                </w:ffData>
              </w:fldChar>
            </w:r>
            <w:r>
              <w:rPr>
                <w:rFonts w:eastAsia="HGｺﾞｼｯｸM"/>
                <w:sz w:val="24"/>
              </w:rPr>
              <w:instrText xml:space="preserve"> FORMCHECKBOX </w:instrText>
            </w:r>
            <w:r w:rsidR="00A44515">
              <w:rPr>
                <w:rFonts w:eastAsia="HGｺﾞｼｯｸM"/>
                <w:sz w:val="24"/>
              </w:rPr>
            </w:r>
            <w:r w:rsidR="00A44515">
              <w:rPr>
                <w:rFonts w:eastAsia="HGｺﾞｼｯｸM"/>
                <w:sz w:val="24"/>
              </w:rPr>
              <w:fldChar w:fldCharType="separate"/>
            </w:r>
            <w:r>
              <w:rPr>
                <w:rFonts w:eastAsia="HGｺﾞｼｯｸM"/>
                <w:sz w:val="24"/>
              </w:rPr>
              <w:fldChar w:fldCharType="end"/>
            </w:r>
          </w:p>
        </w:tc>
      </w:tr>
      <w:tr w:rsidR="00750EF0" w14:paraId="28CDBF4B" w14:textId="77777777" w:rsidTr="00750EF0">
        <w:trPr>
          <w:cantSplit/>
        </w:trPr>
        <w:tc>
          <w:tcPr>
            <w:tcW w:w="426" w:type="dxa"/>
            <w:tcBorders>
              <w:top w:val="nil"/>
              <w:bottom w:val="single" w:sz="4" w:space="0" w:color="A6A6A6" w:themeColor="background1" w:themeShade="A6"/>
              <w:right w:val="nil"/>
            </w:tcBorders>
          </w:tcPr>
          <w:p w14:paraId="28CDBF46" w14:textId="77777777" w:rsidR="00750EF0" w:rsidRDefault="00750EF0" w:rsidP="003B4DC9">
            <w:pPr>
              <w:pStyle w:val="TableText"/>
              <w:keepNext/>
              <w:jc w:val="center"/>
              <w:rPr>
                <w:lang w:eastAsia="en-US"/>
              </w:rPr>
            </w:pPr>
          </w:p>
        </w:tc>
        <w:tc>
          <w:tcPr>
            <w:tcW w:w="2314" w:type="dxa"/>
            <w:tcBorders>
              <w:top w:val="nil"/>
              <w:left w:val="nil"/>
              <w:bottom w:val="single" w:sz="4" w:space="0" w:color="A6A6A6" w:themeColor="background1" w:themeShade="A6"/>
              <w:right w:val="nil"/>
            </w:tcBorders>
          </w:tcPr>
          <w:p w14:paraId="28CDBF47" w14:textId="77777777" w:rsidR="00750EF0" w:rsidRDefault="00750EF0" w:rsidP="003B4DC9">
            <w:pPr>
              <w:pStyle w:val="TableText"/>
              <w:keepNext/>
              <w:jc w:val="center"/>
              <w:rPr>
                <w:lang w:eastAsia="en-US"/>
              </w:rPr>
            </w:pPr>
            <w:r w:rsidRPr="1D970415">
              <w:rPr>
                <w:rFonts w:eastAsia="HGｺﾞｼｯｸM"/>
              </w:rPr>
              <w:t xml:space="preserve">On the first encounter with our </w:t>
            </w:r>
            <w:r>
              <w:rPr>
                <w:rFonts w:eastAsia="HGｺﾞｼｯｸM"/>
              </w:rPr>
              <w:t>hospital</w:t>
            </w:r>
            <w:r w:rsidRPr="1D970415">
              <w:rPr>
                <w:rFonts w:eastAsia="HGｺﾞｼｯｸM"/>
              </w:rPr>
              <w:t xml:space="preserve"> </w:t>
            </w:r>
            <w:r>
              <w:rPr>
                <w:rFonts w:eastAsia="HGｺﾞｼｯｸM"/>
              </w:rPr>
              <w:t xml:space="preserve">ward, </w:t>
            </w:r>
            <w:proofErr w:type="gramStart"/>
            <w:r w:rsidRPr="1D970415">
              <w:rPr>
                <w:rFonts w:eastAsia="HGｺﾞｼｯｸM"/>
              </w:rPr>
              <w:t>service</w:t>
            </w:r>
            <w:proofErr w:type="gramEnd"/>
            <w:r w:rsidRPr="1D970415">
              <w:rPr>
                <w:rFonts w:eastAsia="HGｺﾞｼｯｸM"/>
              </w:rPr>
              <w:t xml:space="preserve"> or department</w:t>
            </w:r>
          </w:p>
        </w:tc>
        <w:tc>
          <w:tcPr>
            <w:tcW w:w="2174" w:type="dxa"/>
            <w:tcBorders>
              <w:top w:val="nil"/>
              <w:left w:val="nil"/>
              <w:bottom w:val="single" w:sz="4" w:space="0" w:color="A6A6A6" w:themeColor="background1" w:themeShade="A6"/>
              <w:right w:val="nil"/>
            </w:tcBorders>
            <w:shd w:val="clear" w:color="auto" w:fill="F79646" w:themeFill="accent6"/>
          </w:tcPr>
          <w:p w14:paraId="28CDBF48" w14:textId="77777777" w:rsidR="00750EF0" w:rsidRDefault="00750EF0" w:rsidP="003B4DC9">
            <w:pPr>
              <w:pStyle w:val="TableText"/>
              <w:keepNext/>
              <w:jc w:val="center"/>
              <w:rPr>
                <w:lang w:eastAsia="en-US"/>
              </w:rPr>
            </w:pPr>
            <w:r>
              <w:rPr>
                <w:rFonts w:eastAsia="HGｺﾞｼｯｸM"/>
              </w:rPr>
              <w:t>Only if ethnicity data is missing or appears incorrect</w:t>
            </w:r>
          </w:p>
        </w:tc>
        <w:tc>
          <w:tcPr>
            <w:tcW w:w="2174" w:type="dxa"/>
            <w:gridSpan w:val="2"/>
            <w:tcBorders>
              <w:top w:val="nil"/>
              <w:left w:val="nil"/>
              <w:bottom w:val="single" w:sz="4" w:space="0" w:color="A6A6A6" w:themeColor="background1" w:themeShade="A6"/>
              <w:right w:val="nil"/>
            </w:tcBorders>
            <w:shd w:val="clear" w:color="auto" w:fill="F79646" w:themeFill="accent6"/>
          </w:tcPr>
          <w:p w14:paraId="28CDBF49" w14:textId="77777777" w:rsidR="00750EF0" w:rsidRDefault="00750EF0" w:rsidP="003B4DC9">
            <w:pPr>
              <w:pStyle w:val="TableText"/>
              <w:keepNext/>
              <w:jc w:val="center"/>
              <w:rPr>
                <w:lang w:eastAsia="en-US"/>
              </w:rPr>
            </w:pPr>
            <w:r w:rsidRPr="004C10A3">
              <w:rPr>
                <w:rFonts w:eastAsia="HGｺﾞｼｯｸM"/>
              </w:rPr>
              <w:t>No</w:t>
            </w:r>
            <w:r>
              <w:rPr>
                <w:rFonts w:eastAsia="HGｺﾞｼｯｸM"/>
              </w:rPr>
              <w:t>t sure</w:t>
            </w:r>
          </w:p>
        </w:tc>
        <w:tc>
          <w:tcPr>
            <w:tcW w:w="992" w:type="dxa"/>
            <w:gridSpan w:val="2"/>
            <w:tcBorders>
              <w:top w:val="nil"/>
              <w:left w:val="nil"/>
              <w:bottom w:val="single" w:sz="4" w:space="0" w:color="A6A6A6" w:themeColor="background1" w:themeShade="A6"/>
            </w:tcBorders>
          </w:tcPr>
          <w:p w14:paraId="28CDBF4A" w14:textId="77777777" w:rsidR="00750EF0" w:rsidRDefault="00750EF0" w:rsidP="003B4DC9">
            <w:pPr>
              <w:pStyle w:val="TableText"/>
              <w:keepNext/>
              <w:jc w:val="center"/>
              <w:rPr>
                <w:lang w:eastAsia="en-US"/>
              </w:rPr>
            </w:pPr>
            <w:r w:rsidRPr="004C10A3">
              <w:rPr>
                <w:rFonts w:eastAsia="HGｺﾞｼｯｸM"/>
              </w:rPr>
              <w:t>N/A</w:t>
            </w:r>
          </w:p>
        </w:tc>
      </w:tr>
      <w:tr w:rsidR="00750EF0" w14:paraId="28CDBF4E" w14:textId="77777777" w:rsidTr="003B4DC9">
        <w:trPr>
          <w:cantSplit/>
        </w:trPr>
        <w:tc>
          <w:tcPr>
            <w:tcW w:w="426" w:type="dxa"/>
            <w:tcBorders>
              <w:top w:val="single" w:sz="4" w:space="0" w:color="A6A6A6" w:themeColor="background1" w:themeShade="A6"/>
              <w:bottom w:val="nil"/>
              <w:right w:val="nil"/>
            </w:tcBorders>
          </w:tcPr>
          <w:p w14:paraId="28CDBF4C" w14:textId="77777777" w:rsidR="00750EF0" w:rsidRDefault="00750EF0" w:rsidP="003B4DC9">
            <w:pPr>
              <w:pStyle w:val="TableText"/>
              <w:spacing w:before="120"/>
              <w:jc w:val="center"/>
              <w:rPr>
                <w:lang w:eastAsia="en-US"/>
              </w:rPr>
            </w:pPr>
            <w:r>
              <w:rPr>
                <w:lang w:eastAsia="en-US"/>
              </w:rPr>
              <w:t>7,</w:t>
            </w:r>
          </w:p>
        </w:tc>
        <w:tc>
          <w:tcPr>
            <w:tcW w:w="7654" w:type="dxa"/>
            <w:gridSpan w:val="6"/>
            <w:tcBorders>
              <w:top w:val="single" w:sz="4" w:space="0" w:color="A6A6A6" w:themeColor="background1" w:themeShade="A6"/>
              <w:left w:val="nil"/>
              <w:bottom w:val="nil"/>
            </w:tcBorders>
          </w:tcPr>
          <w:p w14:paraId="28CDBF4D" w14:textId="77777777" w:rsidR="00750EF0" w:rsidRDefault="00750EF0" w:rsidP="003B4DC9">
            <w:pPr>
              <w:pStyle w:val="TableText"/>
              <w:spacing w:before="120"/>
              <w:rPr>
                <w:lang w:eastAsia="en-US"/>
              </w:rPr>
            </w:pPr>
            <w:r w:rsidRPr="006C1384">
              <w:rPr>
                <w:lang w:eastAsia="en-US"/>
              </w:rPr>
              <w:t>Are there times when you guess a patient</w:t>
            </w:r>
            <w:r>
              <w:rPr>
                <w:lang w:eastAsia="en-US"/>
              </w:rPr>
              <w:t>’</w:t>
            </w:r>
            <w:r w:rsidRPr="006C1384">
              <w:rPr>
                <w:lang w:eastAsia="en-US"/>
              </w:rPr>
              <w:t>s ethnicity rather than asking the patient to self</w:t>
            </w:r>
            <w:r>
              <w:rPr>
                <w:lang w:eastAsia="en-US"/>
              </w:rPr>
              <w:noBreakHyphen/>
            </w:r>
            <w:r w:rsidRPr="006C1384">
              <w:rPr>
                <w:lang w:eastAsia="en-US"/>
              </w:rPr>
              <w:t>identify</w:t>
            </w:r>
            <w:r>
              <w:rPr>
                <w:lang w:eastAsia="en-US"/>
              </w:rPr>
              <w:t>?</w:t>
            </w:r>
          </w:p>
        </w:tc>
      </w:tr>
      <w:tr w:rsidR="00750EF0" w:rsidRPr="000406BF" w14:paraId="28CDBF54" w14:textId="77777777" w:rsidTr="00750EF0">
        <w:trPr>
          <w:cantSplit/>
        </w:trPr>
        <w:tc>
          <w:tcPr>
            <w:tcW w:w="426" w:type="dxa"/>
            <w:tcBorders>
              <w:top w:val="nil"/>
              <w:bottom w:val="nil"/>
              <w:right w:val="nil"/>
            </w:tcBorders>
          </w:tcPr>
          <w:p w14:paraId="28CDBF4F" w14:textId="77777777" w:rsidR="00750EF0" w:rsidRPr="000406BF" w:rsidRDefault="00750EF0" w:rsidP="003B4DC9">
            <w:pPr>
              <w:pStyle w:val="TableText"/>
              <w:keepNext/>
              <w:spacing w:after="0"/>
              <w:jc w:val="center"/>
              <w:rPr>
                <w:b/>
                <w:lang w:eastAsia="en-US"/>
              </w:rPr>
            </w:pPr>
          </w:p>
        </w:tc>
        <w:tc>
          <w:tcPr>
            <w:tcW w:w="2314" w:type="dxa"/>
            <w:tcBorders>
              <w:top w:val="nil"/>
              <w:left w:val="nil"/>
              <w:bottom w:val="nil"/>
              <w:right w:val="nil"/>
            </w:tcBorders>
            <w:shd w:val="clear" w:color="auto" w:fill="F79646" w:themeFill="accent6"/>
          </w:tcPr>
          <w:p w14:paraId="28CDBF50" w14:textId="77777777" w:rsidR="00750EF0" w:rsidRPr="000406BF" w:rsidRDefault="00750EF0" w:rsidP="003B4DC9">
            <w:pPr>
              <w:pStyle w:val="TableText"/>
              <w:keepNext/>
              <w:jc w:val="center"/>
              <w:rPr>
                <w:rFonts w:eastAsia="HGｺﾞｼｯｸM"/>
                <w:b/>
              </w:rPr>
            </w:pPr>
            <w:r>
              <w:rPr>
                <w:rFonts w:eastAsia="HGｺﾞｼｯｸM"/>
                <w:b/>
              </w:rPr>
              <w:t>Needs attention</w:t>
            </w:r>
          </w:p>
        </w:tc>
        <w:tc>
          <w:tcPr>
            <w:tcW w:w="2174" w:type="dxa"/>
            <w:tcBorders>
              <w:top w:val="nil"/>
              <w:left w:val="nil"/>
              <w:bottom w:val="nil"/>
              <w:right w:val="nil"/>
            </w:tcBorders>
            <w:shd w:val="clear" w:color="auto" w:fill="auto"/>
          </w:tcPr>
          <w:p w14:paraId="28CDBF51" w14:textId="77777777" w:rsidR="00750EF0" w:rsidRPr="000406BF" w:rsidRDefault="00750EF0" w:rsidP="003B4DC9">
            <w:pPr>
              <w:pStyle w:val="TableText"/>
              <w:keepNext/>
              <w:jc w:val="center"/>
              <w:rPr>
                <w:rFonts w:eastAsia="HGｺﾞｼｯｸM"/>
                <w:b/>
              </w:rPr>
            </w:pPr>
            <w:r>
              <w:rPr>
                <w:rFonts w:eastAsia="HGｺﾞｼｯｸM"/>
                <w:b/>
              </w:rPr>
              <w:t>Ideal</w:t>
            </w:r>
          </w:p>
        </w:tc>
        <w:tc>
          <w:tcPr>
            <w:tcW w:w="2174" w:type="dxa"/>
            <w:gridSpan w:val="2"/>
            <w:tcBorders>
              <w:top w:val="nil"/>
              <w:left w:val="nil"/>
              <w:bottom w:val="nil"/>
              <w:right w:val="nil"/>
            </w:tcBorders>
            <w:shd w:val="clear" w:color="auto" w:fill="auto"/>
          </w:tcPr>
          <w:p w14:paraId="28CDBF52" w14:textId="77777777" w:rsidR="00750EF0" w:rsidRPr="000406BF" w:rsidRDefault="00750EF0" w:rsidP="003B4DC9">
            <w:pPr>
              <w:pStyle w:val="TableText"/>
              <w:keepNext/>
              <w:jc w:val="center"/>
              <w:rPr>
                <w:rFonts w:eastAsia="HGｺﾞｼｯｸM"/>
                <w:b/>
              </w:rPr>
            </w:pPr>
          </w:p>
        </w:tc>
        <w:tc>
          <w:tcPr>
            <w:tcW w:w="992" w:type="dxa"/>
            <w:gridSpan w:val="2"/>
            <w:tcBorders>
              <w:top w:val="nil"/>
              <w:left w:val="nil"/>
              <w:bottom w:val="nil"/>
            </w:tcBorders>
          </w:tcPr>
          <w:p w14:paraId="28CDBF53" w14:textId="77777777" w:rsidR="00750EF0" w:rsidRPr="000406BF" w:rsidRDefault="00750EF0" w:rsidP="003B4DC9">
            <w:pPr>
              <w:pStyle w:val="TableText"/>
              <w:keepNext/>
              <w:jc w:val="center"/>
              <w:rPr>
                <w:rFonts w:eastAsia="HGｺﾞｼｯｸM"/>
                <w:b/>
              </w:rPr>
            </w:pPr>
          </w:p>
        </w:tc>
      </w:tr>
      <w:tr w:rsidR="00750EF0" w14:paraId="28CDBF5A" w14:textId="77777777" w:rsidTr="00750EF0">
        <w:trPr>
          <w:cantSplit/>
        </w:trPr>
        <w:tc>
          <w:tcPr>
            <w:tcW w:w="426" w:type="dxa"/>
            <w:tcBorders>
              <w:top w:val="nil"/>
              <w:bottom w:val="nil"/>
              <w:right w:val="nil"/>
            </w:tcBorders>
          </w:tcPr>
          <w:p w14:paraId="28CDBF55" w14:textId="77777777" w:rsidR="00750EF0" w:rsidRDefault="00750EF0" w:rsidP="003B4DC9">
            <w:pPr>
              <w:pStyle w:val="TableText"/>
              <w:spacing w:before="0" w:after="0"/>
              <w:jc w:val="center"/>
              <w:rPr>
                <w:lang w:eastAsia="en-US"/>
              </w:rPr>
            </w:pPr>
          </w:p>
        </w:tc>
        <w:tc>
          <w:tcPr>
            <w:tcW w:w="2314" w:type="dxa"/>
            <w:tcBorders>
              <w:top w:val="nil"/>
              <w:left w:val="nil"/>
              <w:bottom w:val="nil"/>
              <w:right w:val="nil"/>
            </w:tcBorders>
            <w:shd w:val="clear" w:color="auto" w:fill="F79646" w:themeFill="accent6"/>
          </w:tcPr>
          <w:p w14:paraId="28CDBF56" w14:textId="77777777" w:rsidR="00750EF0" w:rsidRDefault="00750EF0" w:rsidP="003B4DC9">
            <w:pPr>
              <w:pStyle w:val="TableText"/>
              <w:spacing w:before="0" w:after="0"/>
              <w:jc w:val="center"/>
              <w:rPr>
                <w:lang w:eastAsia="en-US"/>
              </w:rPr>
            </w:pPr>
            <w:r>
              <w:rPr>
                <w:rFonts w:eastAsia="HGｺﾞｼｯｸM"/>
                <w:sz w:val="24"/>
              </w:rPr>
              <w:fldChar w:fldCharType="begin">
                <w:ffData>
                  <w:name w:val="Check1"/>
                  <w:enabled/>
                  <w:calcOnExit w:val="0"/>
                  <w:checkBox>
                    <w:sizeAuto/>
                    <w:default w:val="0"/>
                  </w:checkBox>
                </w:ffData>
              </w:fldChar>
            </w:r>
            <w:r>
              <w:rPr>
                <w:rFonts w:eastAsia="HGｺﾞｼｯｸM"/>
                <w:sz w:val="24"/>
              </w:rPr>
              <w:instrText xml:space="preserve"> FORMCHECKBOX </w:instrText>
            </w:r>
            <w:r w:rsidR="00A44515">
              <w:rPr>
                <w:rFonts w:eastAsia="HGｺﾞｼｯｸM"/>
                <w:sz w:val="24"/>
              </w:rPr>
            </w:r>
            <w:r w:rsidR="00A44515">
              <w:rPr>
                <w:rFonts w:eastAsia="HGｺﾞｼｯｸM"/>
                <w:sz w:val="24"/>
              </w:rPr>
              <w:fldChar w:fldCharType="separate"/>
            </w:r>
            <w:r>
              <w:rPr>
                <w:rFonts w:eastAsia="HGｺﾞｼｯｸM"/>
                <w:sz w:val="24"/>
              </w:rPr>
              <w:fldChar w:fldCharType="end"/>
            </w:r>
          </w:p>
        </w:tc>
        <w:tc>
          <w:tcPr>
            <w:tcW w:w="2174" w:type="dxa"/>
            <w:tcBorders>
              <w:top w:val="nil"/>
              <w:left w:val="nil"/>
              <w:bottom w:val="nil"/>
              <w:right w:val="nil"/>
            </w:tcBorders>
          </w:tcPr>
          <w:p w14:paraId="28CDBF57" w14:textId="77777777" w:rsidR="00750EF0" w:rsidRDefault="00750EF0" w:rsidP="003B4DC9">
            <w:pPr>
              <w:pStyle w:val="TableText"/>
              <w:spacing w:before="0" w:after="0"/>
              <w:jc w:val="center"/>
              <w:rPr>
                <w:lang w:eastAsia="en-US"/>
              </w:rPr>
            </w:pPr>
            <w:r>
              <w:rPr>
                <w:rFonts w:eastAsia="HGｺﾞｼｯｸM"/>
                <w:sz w:val="24"/>
              </w:rPr>
              <w:fldChar w:fldCharType="begin">
                <w:ffData>
                  <w:name w:val="Check1"/>
                  <w:enabled/>
                  <w:calcOnExit w:val="0"/>
                  <w:checkBox>
                    <w:sizeAuto/>
                    <w:default w:val="0"/>
                  </w:checkBox>
                </w:ffData>
              </w:fldChar>
            </w:r>
            <w:r>
              <w:rPr>
                <w:rFonts w:eastAsia="HGｺﾞｼｯｸM"/>
                <w:sz w:val="24"/>
              </w:rPr>
              <w:instrText xml:space="preserve"> FORMCHECKBOX </w:instrText>
            </w:r>
            <w:r w:rsidR="00A44515">
              <w:rPr>
                <w:rFonts w:eastAsia="HGｺﾞｼｯｸM"/>
                <w:sz w:val="24"/>
              </w:rPr>
            </w:r>
            <w:r w:rsidR="00A44515">
              <w:rPr>
                <w:rFonts w:eastAsia="HGｺﾞｼｯｸM"/>
                <w:sz w:val="24"/>
              </w:rPr>
              <w:fldChar w:fldCharType="separate"/>
            </w:r>
            <w:r>
              <w:rPr>
                <w:rFonts w:eastAsia="HGｺﾞｼｯｸM"/>
                <w:sz w:val="24"/>
              </w:rPr>
              <w:fldChar w:fldCharType="end"/>
            </w:r>
          </w:p>
        </w:tc>
        <w:tc>
          <w:tcPr>
            <w:tcW w:w="2174" w:type="dxa"/>
            <w:gridSpan w:val="2"/>
            <w:tcBorders>
              <w:top w:val="nil"/>
              <w:left w:val="nil"/>
              <w:bottom w:val="nil"/>
              <w:right w:val="nil"/>
            </w:tcBorders>
          </w:tcPr>
          <w:p w14:paraId="28CDBF58" w14:textId="77777777" w:rsidR="00750EF0" w:rsidRDefault="00750EF0" w:rsidP="003B4DC9">
            <w:pPr>
              <w:pStyle w:val="TableText"/>
              <w:spacing w:before="0" w:after="0"/>
              <w:jc w:val="center"/>
              <w:rPr>
                <w:lang w:eastAsia="en-US"/>
              </w:rPr>
            </w:pPr>
            <w:r>
              <w:rPr>
                <w:rFonts w:eastAsia="HGｺﾞｼｯｸM"/>
                <w:sz w:val="24"/>
              </w:rPr>
              <w:fldChar w:fldCharType="begin">
                <w:ffData>
                  <w:name w:val="Check1"/>
                  <w:enabled/>
                  <w:calcOnExit w:val="0"/>
                  <w:checkBox>
                    <w:sizeAuto/>
                    <w:default w:val="0"/>
                  </w:checkBox>
                </w:ffData>
              </w:fldChar>
            </w:r>
            <w:r>
              <w:rPr>
                <w:rFonts w:eastAsia="HGｺﾞｼｯｸM"/>
                <w:sz w:val="24"/>
              </w:rPr>
              <w:instrText xml:space="preserve"> FORMCHECKBOX </w:instrText>
            </w:r>
            <w:r w:rsidR="00A44515">
              <w:rPr>
                <w:rFonts w:eastAsia="HGｺﾞｼｯｸM"/>
                <w:sz w:val="24"/>
              </w:rPr>
            </w:r>
            <w:r w:rsidR="00A44515">
              <w:rPr>
                <w:rFonts w:eastAsia="HGｺﾞｼｯｸM"/>
                <w:sz w:val="24"/>
              </w:rPr>
              <w:fldChar w:fldCharType="separate"/>
            </w:r>
            <w:r>
              <w:rPr>
                <w:rFonts w:eastAsia="HGｺﾞｼｯｸM"/>
                <w:sz w:val="24"/>
              </w:rPr>
              <w:fldChar w:fldCharType="end"/>
            </w:r>
          </w:p>
        </w:tc>
        <w:tc>
          <w:tcPr>
            <w:tcW w:w="992" w:type="dxa"/>
            <w:gridSpan w:val="2"/>
            <w:tcBorders>
              <w:top w:val="nil"/>
              <w:left w:val="nil"/>
              <w:bottom w:val="nil"/>
            </w:tcBorders>
          </w:tcPr>
          <w:p w14:paraId="28CDBF59" w14:textId="77777777" w:rsidR="00750EF0" w:rsidRDefault="00750EF0" w:rsidP="003B4DC9">
            <w:pPr>
              <w:pStyle w:val="TableText"/>
              <w:spacing w:before="0" w:after="0"/>
              <w:jc w:val="center"/>
              <w:rPr>
                <w:lang w:eastAsia="en-US"/>
              </w:rPr>
            </w:pPr>
          </w:p>
        </w:tc>
      </w:tr>
      <w:tr w:rsidR="00750EF0" w14:paraId="28CDBF60" w14:textId="77777777" w:rsidTr="00750EF0">
        <w:trPr>
          <w:cantSplit/>
        </w:trPr>
        <w:tc>
          <w:tcPr>
            <w:tcW w:w="426" w:type="dxa"/>
            <w:tcBorders>
              <w:top w:val="nil"/>
              <w:bottom w:val="nil"/>
              <w:right w:val="nil"/>
            </w:tcBorders>
          </w:tcPr>
          <w:p w14:paraId="28CDBF5B" w14:textId="77777777" w:rsidR="00750EF0" w:rsidRDefault="00750EF0" w:rsidP="003B4DC9">
            <w:pPr>
              <w:pStyle w:val="TableText"/>
              <w:jc w:val="center"/>
              <w:rPr>
                <w:lang w:eastAsia="en-US"/>
              </w:rPr>
            </w:pPr>
          </w:p>
        </w:tc>
        <w:tc>
          <w:tcPr>
            <w:tcW w:w="2314" w:type="dxa"/>
            <w:tcBorders>
              <w:top w:val="nil"/>
              <w:left w:val="nil"/>
              <w:bottom w:val="nil"/>
              <w:right w:val="nil"/>
            </w:tcBorders>
            <w:shd w:val="clear" w:color="auto" w:fill="F79646" w:themeFill="accent6"/>
          </w:tcPr>
          <w:p w14:paraId="28CDBF5C" w14:textId="77777777" w:rsidR="00750EF0" w:rsidRDefault="00750EF0" w:rsidP="00750EF0">
            <w:pPr>
              <w:pStyle w:val="TableText"/>
              <w:jc w:val="center"/>
              <w:rPr>
                <w:lang w:eastAsia="en-US"/>
              </w:rPr>
            </w:pPr>
            <w:r>
              <w:rPr>
                <w:rFonts w:eastAsia="HGｺﾞｼｯｸM"/>
              </w:rPr>
              <w:t>Yes</w:t>
            </w:r>
          </w:p>
        </w:tc>
        <w:tc>
          <w:tcPr>
            <w:tcW w:w="2174" w:type="dxa"/>
            <w:tcBorders>
              <w:top w:val="nil"/>
              <w:left w:val="nil"/>
              <w:bottom w:val="nil"/>
              <w:right w:val="nil"/>
            </w:tcBorders>
          </w:tcPr>
          <w:p w14:paraId="28CDBF5D" w14:textId="77777777" w:rsidR="00750EF0" w:rsidRDefault="00750EF0" w:rsidP="00750EF0">
            <w:pPr>
              <w:pStyle w:val="TableText"/>
              <w:jc w:val="center"/>
              <w:rPr>
                <w:lang w:eastAsia="en-US"/>
              </w:rPr>
            </w:pPr>
            <w:r>
              <w:rPr>
                <w:rFonts w:eastAsia="HGｺﾞｼｯｸM"/>
              </w:rPr>
              <w:t>No</w:t>
            </w:r>
          </w:p>
        </w:tc>
        <w:tc>
          <w:tcPr>
            <w:tcW w:w="2174" w:type="dxa"/>
            <w:gridSpan w:val="2"/>
            <w:tcBorders>
              <w:top w:val="nil"/>
              <w:left w:val="nil"/>
              <w:bottom w:val="nil"/>
              <w:right w:val="nil"/>
            </w:tcBorders>
          </w:tcPr>
          <w:p w14:paraId="28CDBF5E" w14:textId="77777777" w:rsidR="00750EF0" w:rsidRDefault="00750EF0" w:rsidP="00750EF0">
            <w:pPr>
              <w:pStyle w:val="TableText"/>
              <w:jc w:val="center"/>
              <w:rPr>
                <w:lang w:eastAsia="en-US"/>
              </w:rPr>
            </w:pPr>
            <w:r>
              <w:rPr>
                <w:rFonts w:eastAsia="HGｺﾞｼｯｸM"/>
              </w:rPr>
              <w:t>N/A</w:t>
            </w:r>
          </w:p>
        </w:tc>
        <w:tc>
          <w:tcPr>
            <w:tcW w:w="992" w:type="dxa"/>
            <w:gridSpan w:val="2"/>
            <w:tcBorders>
              <w:top w:val="nil"/>
              <w:left w:val="nil"/>
              <w:bottom w:val="nil"/>
            </w:tcBorders>
          </w:tcPr>
          <w:p w14:paraId="28CDBF5F" w14:textId="77777777" w:rsidR="00750EF0" w:rsidRDefault="00750EF0" w:rsidP="003B4DC9">
            <w:pPr>
              <w:pStyle w:val="TableText"/>
              <w:jc w:val="center"/>
              <w:rPr>
                <w:lang w:eastAsia="en-US"/>
              </w:rPr>
            </w:pPr>
          </w:p>
        </w:tc>
      </w:tr>
      <w:tr w:rsidR="00750EF0" w14:paraId="28CDBF63" w14:textId="77777777" w:rsidTr="003B4DC9">
        <w:trPr>
          <w:cantSplit/>
        </w:trPr>
        <w:tc>
          <w:tcPr>
            <w:tcW w:w="426" w:type="dxa"/>
            <w:tcBorders>
              <w:top w:val="single" w:sz="4" w:space="0" w:color="A6A6A6" w:themeColor="background1" w:themeShade="A6"/>
              <w:bottom w:val="nil"/>
              <w:right w:val="nil"/>
            </w:tcBorders>
          </w:tcPr>
          <w:p w14:paraId="28CDBF61" w14:textId="77777777" w:rsidR="00750EF0" w:rsidRDefault="00750EF0" w:rsidP="003B4DC9">
            <w:pPr>
              <w:pStyle w:val="TableText"/>
              <w:jc w:val="center"/>
              <w:rPr>
                <w:lang w:eastAsia="en-US"/>
              </w:rPr>
            </w:pPr>
            <w:r>
              <w:rPr>
                <w:lang w:eastAsia="en-US"/>
              </w:rPr>
              <w:t>8.</w:t>
            </w:r>
          </w:p>
        </w:tc>
        <w:tc>
          <w:tcPr>
            <w:tcW w:w="7654" w:type="dxa"/>
            <w:gridSpan w:val="6"/>
            <w:tcBorders>
              <w:top w:val="single" w:sz="4" w:space="0" w:color="A6A6A6" w:themeColor="background1" w:themeShade="A6"/>
              <w:left w:val="nil"/>
              <w:bottom w:val="nil"/>
            </w:tcBorders>
          </w:tcPr>
          <w:p w14:paraId="28CDBF62" w14:textId="77777777" w:rsidR="00750EF0" w:rsidRDefault="00750EF0" w:rsidP="003B4DC9">
            <w:pPr>
              <w:pStyle w:val="TableText"/>
              <w:rPr>
                <w:lang w:eastAsia="en-US"/>
              </w:rPr>
            </w:pPr>
            <w:r w:rsidRPr="006C1384">
              <w:rPr>
                <w:lang w:eastAsia="en-US"/>
              </w:rPr>
              <w:t xml:space="preserve">Do you have a list of codes </w:t>
            </w:r>
            <w:r>
              <w:rPr>
                <w:lang w:eastAsia="en-US"/>
              </w:rPr>
              <w:t xml:space="preserve">or search engine </w:t>
            </w:r>
            <w:r w:rsidRPr="006C1384">
              <w:rPr>
                <w:lang w:eastAsia="en-US"/>
              </w:rPr>
              <w:t xml:space="preserve">available to </w:t>
            </w:r>
            <w:r>
              <w:rPr>
                <w:lang w:eastAsia="en-US"/>
              </w:rPr>
              <w:t>help</w:t>
            </w:r>
            <w:r w:rsidRPr="006C1384">
              <w:rPr>
                <w:lang w:eastAsia="en-US"/>
              </w:rPr>
              <w:t xml:space="preserve"> you record a patient</w:t>
            </w:r>
            <w:r>
              <w:rPr>
                <w:lang w:eastAsia="en-US"/>
              </w:rPr>
              <w:t>’</w:t>
            </w:r>
            <w:r w:rsidRPr="006C1384">
              <w:rPr>
                <w:lang w:eastAsia="en-US"/>
              </w:rPr>
              <w:t>s ethnicity?</w:t>
            </w:r>
          </w:p>
        </w:tc>
      </w:tr>
      <w:tr w:rsidR="003626A3" w:rsidRPr="000406BF" w14:paraId="28CDBF69" w14:textId="77777777" w:rsidTr="003626A3">
        <w:trPr>
          <w:cantSplit/>
        </w:trPr>
        <w:tc>
          <w:tcPr>
            <w:tcW w:w="426" w:type="dxa"/>
            <w:tcBorders>
              <w:top w:val="nil"/>
              <w:bottom w:val="nil"/>
              <w:right w:val="nil"/>
            </w:tcBorders>
          </w:tcPr>
          <w:p w14:paraId="28CDBF64" w14:textId="77777777" w:rsidR="003626A3" w:rsidRPr="000406BF" w:rsidRDefault="003626A3" w:rsidP="003B4DC9">
            <w:pPr>
              <w:pStyle w:val="TableText"/>
              <w:keepNext/>
              <w:spacing w:after="0"/>
              <w:jc w:val="center"/>
              <w:rPr>
                <w:b/>
                <w:lang w:eastAsia="en-US"/>
              </w:rPr>
            </w:pPr>
          </w:p>
        </w:tc>
        <w:tc>
          <w:tcPr>
            <w:tcW w:w="2314" w:type="dxa"/>
            <w:tcBorders>
              <w:top w:val="nil"/>
              <w:left w:val="nil"/>
              <w:bottom w:val="nil"/>
              <w:right w:val="nil"/>
            </w:tcBorders>
          </w:tcPr>
          <w:p w14:paraId="28CDBF65" w14:textId="77777777" w:rsidR="003626A3" w:rsidRPr="000406BF" w:rsidRDefault="003626A3" w:rsidP="003B4DC9">
            <w:pPr>
              <w:pStyle w:val="TableText"/>
              <w:keepNext/>
              <w:jc w:val="center"/>
              <w:rPr>
                <w:rFonts w:eastAsia="HGｺﾞｼｯｸM"/>
                <w:b/>
              </w:rPr>
            </w:pPr>
            <w:r>
              <w:rPr>
                <w:rFonts w:eastAsia="HGｺﾞｼｯｸM"/>
                <w:b/>
              </w:rPr>
              <w:t>Ideal</w:t>
            </w:r>
          </w:p>
        </w:tc>
        <w:tc>
          <w:tcPr>
            <w:tcW w:w="2174" w:type="dxa"/>
            <w:tcBorders>
              <w:top w:val="nil"/>
              <w:left w:val="nil"/>
              <w:bottom w:val="nil"/>
              <w:right w:val="nil"/>
            </w:tcBorders>
            <w:shd w:val="clear" w:color="auto" w:fill="F79646" w:themeFill="accent6"/>
          </w:tcPr>
          <w:p w14:paraId="28CDBF66" w14:textId="77777777" w:rsidR="003626A3" w:rsidRPr="000406BF" w:rsidRDefault="003626A3" w:rsidP="003B4DC9">
            <w:pPr>
              <w:pStyle w:val="TableText"/>
              <w:keepNext/>
              <w:jc w:val="center"/>
              <w:rPr>
                <w:rFonts w:eastAsia="HGｺﾞｼｯｸM"/>
                <w:b/>
              </w:rPr>
            </w:pPr>
            <w:r>
              <w:rPr>
                <w:rFonts w:eastAsia="HGｺﾞｼｯｸM"/>
                <w:b/>
              </w:rPr>
              <w:t>Needs attention</w:t>
            </w:r>
          </w:p>
        </w:tc>
        <w:tc>
          <w:tcPr>
            <w:tcW w:w="2174" w:type="dxa"/>
            <w:gridSpan w:val="2"/>
            <w:tcBorders>
              <w:top w:val="nil"/>
              <w:left w:val="nil"/>
              <w:bottom w:val="nil"/>
              <w:right w:val="nil"/>
            </w:tcBorders>
            <w:shd w:val="clear" w:color="auto" w:fill="F79646" w:themeFill="accent6"/>
          </w:tcPr>
          <w:p w14:paraId="28CDBF67" w14:textId="77777777" w:rsidR="003626A3" w:rsidRPr="000406BF" w:rsidRDefault="003626A3" w:rsidP="003B4DC9">
            <w:pPr>
              <w:pStyle w:val="TableText"/>
              <w:keepNext/>
              <w:jc w:val="center"/>
              <w:rPr>
                <w:rFonts w:eastAsia="HGｺﾞｼｯｸM"/>
                <w:b/>
              </w:rPr>
            </w:pPr>
            <w:r>
              <w:rPr>
                <w:rFonts w:eastAsia="HGｺﾞｼｯｸM"/>
                <w:b/>
              </w:rPr>
              <w:t>Needs attention</w:t>
            </w:r>
          </w:p>
        </w:tc>
        <w:tc>
          <w:tcPr>
            <w:tcW w:w="992" w:type="dxa"/>
            <w:gridSpan w:val="2"/>
            <w:tcBorders>
              <w:top w:val="nil"/>
              <w:left w:val="nil"/>
              <w:bottom w:val="nil"/>
            </w:tcBorders>
          </w:tcPr>
          <w:p w14:paraId="28CDBF68" w14:textId="77777777" w:rsidR="003626A3" w:rsidRPr="000406BF" w:rsidRDefault="003626A3" w:rsidP="003B4DC9">
            <w:pPr>
              <w:pStyle w:val="TableText"/>
              <w:keepNext/>
              <w:jc w:val="center"/>
              <w:rPr>
                <w:rFonts w:eastAsia="HGｺﾞｼｯｸM"/>
                <w:b/>
              </w:rPr>
            </w:pPr>
          </w:p>
        </w:tc>
      </w:tr>
      <w:tr w:rsidR="00750EF0" w14:paraId="28CDBF6F" w14:textId="77777777" w:rsidTr="003626A3">
        <w:trPr>
          <w:cantSplit/>
        </w:trPr>
        <w:tc>
          <w:tcPr>
            <w:tcW w:w="426" w:type="dxa"/>
            <w:tcBorders>
              <w:top w:val="nil"/>
              <w:bottom w:val="nil"/>
              <w:right w:val="nil"/>
            </w:tcBorders>
          </w:tcPr>
          <w:p w14:paraId="28CDBF6A" w14:textId="77777777" w:rsidR="00750EF0" w:rsidRDefault="00750EF0" w:rsidP="003B4DC9">
            <w:pPr>
              <w:pStyle w:val="TableText"/>
              <w:spacing w:before="0" w:after="0"/>
              <w:jc w:val="center"/>
              <w:rPr>
                <w:lang w:eastAsia="en-US"/>
              </w:rPr>
            </w:pPr>
          </w:p>
        </w:tc>
        <w:tc>
          <w:tcPr>
            <w:tcW w:w="2314" w:type="dxa"/>
            <w:tcBorders>
              <w:top w:val="nil"/>
              <w:left w:val="nil"/>
              <w:bottom w:val="nil"/>
              <w:right w:val="nil"/>
            </w:tcBorders>
          </w:tcPr>
          <w:p w14:paraId="28CDBF6B" w14:textId="77777777" w:rsidR="00750EF0" w:rsidRDefault="00750EF0" w:rsidP="003B4DC9">
            <w:pPr>
              <w:pStyle w:val="TableText"/>
              <w:spacing w:before="0" w:after="0"/>
              <w:jc w:val="center"/>
              <w:rPr>
                <w:lang w:eastAsia="en-US"/>
              </w:rPr>
            </w:pPr>
            <w:r>
              <w:rPr>
                <w:rFonts w:eastAsia="HGｺﾞｼｯｸM"/>
                <w:sz w:val="24"/>
              </w:rPr>
              <w:fldChar w:fldCharType="begin">
                <w:ffData>
                  <w:name w:val="Check1"/>
                  <w:enabled/>
                  <w:calcOnExit w:val="0"/>
                  <w:checkBox>
                    <w:sizeAuto/>
                    <w:default w:val="0"/>
                  </w:checkBox>
                </w:ffData>
              </w:fldChar>
            </w:r>
            <w:r>
              <w:rPr>
                <w:rFonts w:eastAsia="HGｺﾞｼｯｸM"/>
                <w:sz w:val="24"/>
              </w:rPr>
              <w:instrText xml:space="preserve"> FORMCHECKBOX </w:instrText>
            </w:r>
            <w:r w:rsidR="00A44515">
              <w:rPr>
                <w:rFonts w:eastAsia="HGｺﾞｼｯｸM"/>
                <w:sz w:val="24"/>
              </w:rPr>
            </w:r>
            <w:r w:rsidR="00A44515">
              <w:rPr>
                <w:rFonts w:eastAsia="HGｺﾞｼｯｸM"/>
                <w:sz w:val="24"/>
              </w:rPr>
              <w:fldChar w:fldCharType="separate"/>
            </w:r>
            <w:r>
              <w:rPr>
                <w:rFonts w:eastAsia="HGｺﾞｼｯｸM"/>
                <w:sz w:val="24"/>
              </w:rPr>
              <w:fldChar w:fldCharType="end"/>
            </w:r>
          </w:p>
        </w:tc>
        <w:tc>
          <w:tcPr>
            <w:tcW w:w="2174" w:type="dxa"/>
            <w:tcBorders>
              <w:top w:val="nil"/>
              <w:left w:val="nil"/>
              <w:bottom w:val="nil"/>
              <w:right w:val="nil"/>
            </w:tcBorders>
            <w:shd w:val="clear" w:color="auto" w:fill="F79646" w:themeFill="accent6"/>
          </w:tcPr>
          <w:p w14:paraId="28CDBF6C" w14:textId="77777777" w:rsidR="00750EF0" w:rsidRDefault="00750EF0" w:rsidP="003B4DC9">
            <w:pPr>
              <w:pStyle w:val="TableText"/>
              <w:spacing w:before="0" w:after="0"/>
              <w:jc w:val="center"/>
              <w:rPr>
                <w:lang w:eastAsia="en-US"/>
              </w:rPr>
            </w:pPr>
            <w:r>
              <w:rPr>
                <w:rFonts w:eastAsia="HGｺﾞｼｯｸM"/>
                <w:sz w:val="24"/>
              </w:rPr>
              <w:fldChar w:fldCharType="begin">
                <w:ffData>
                  <w:name w:val="Check1"/>
                  <w:enabled/>
                  <w:calcOnExit w:val="0"/>
                  <w:checkBox>
                    <w:sizeAuto/>
                    <w:default w:val="0"/>
                  </w:checkBox>
                </w:ffData>
              </w:fldChar>
            </w:r>
            <w:r>
              <w:rPr>
                <w:rFonts w:eastAsia="HGｺﾞｼｯｸM"/>
                <w:sz w:val="24"/>
              </w:rPr>
              <w:instrText xml:space="preserve"> FORMCHECKBOX </w:instrText>
            </w:r>
            <w:r w:rsidR="00A44515">
              <w:rPr>
                <w:rFonts w:eastAsia="HGｺﾞｼｯｸM"/>
                <w:sz w:val="24"/>
              </w:rPr>
            </w:r>
            <w:r w:rsidR="00A44515">
              <w:rPr>
                <w:rFonts w:eastAsia="HGｺﾞｼｯｸM"/>
                <w:sz w:val="24"/>
              </w:rPr>
              <w:fldChar w:fldCharType="separate"/>
            </w:r>
            <w:r>
              <w:rPr>
                <w:rFonts w:eastAsia="HGｺﾞｼｯｸM"/>
                <w:sz w:val="24"/>
              </w:rPr>
              <w:fldChar w:fldCharType="end"/>
            </w:r>
          </w:p>
        </w:tc>
        <w:tc>
          <w:tcPr>
            <w:tcW w:w="2174" w:type="dxa"/>
            <w:gridSpan w:val="2"/>
            <w:tcBorders>
              <w:top w:val="nil"/>
              <w:left w:val="nil"/>
              <w:bottom w:val="nil"/>
              <w:right w:val="nil"/>
            </w:tcBorders>
            <w:shd w:val="clear" w:color="auto" w:fill="F79646" w:themeFill="accent6"/>
          </w:tcPr>
          <w:p w14:paraId="28CDBF6D" w14:textId="77777777" w:rsidR="00750EF0" w:rsidRDefault="00750EF0" w:rsidP="003B4DC9">
            <w:pPr>
              <w:pStyle w:val="TableText"/>
              <w:spacing w:before="0" w:after="0"/>
              <w:jc w:val="center"/>
              <w:rPr>
                <w:lang w:eastAsia="en-US"/>
              </w:rPr>
            </w:pPr>
            <w:r>
              <w:rPr>
                <w:rFonts w:eastAsia="HGｺﾞｼｯｸM"/>
                <w:sz w:val="24"/>
              </w:rPr>
              <w:fldChar w:fldCharType="begin">
                <w:ffData>
                  <w:name w:val="Check1"/>
                  <w:enabled/>
                  <w:calcOnExit w:val="0"/>
                  <w:checkBox>
                    <w:sizeAuto/>
                    <w:default w:val="0"/>
                  </w:checkBox>
                </w:ffData>
              </w:fldChar>
            </w:r>
            <w:r>
              <w:rPr>
                <w:rFonts w:eastAsia="HGｺﾞｼｯｸM"/>
                <w:sz w:val="24"/>
              </w:rPr>
              <w:instrText xml:space="preserve"> FORMCHECKBOX </w:instrText>
            </w:r>
            <w:r w:rsidR="00A44515">
              <w:rPr>
                <w:rFonts w:eastAsia="HGｺﾞｼｯｸM"/>
                <w:sz w:val="24"/>
              </w:rPr>
            </w:r>
            <w:r w:rsidR="00A44515">
              <w:rPr>
                <w:rFonts w:eastAsia="HGｺﾞｼｯｸM"/>
                <w:sz w:val="24"/>
              </w:rPr>
              <w:fldChar w:fldCharType="separate"/>
            </w:r>
            <w:r>
              <w:rPr>
                <w:rFonts w:eastAsia="HGｺﾞｼｯｸM"/>
                <w:sz w:val="24"/>
              </w:rPr>
              <w:fldChar w:fldCharType="end"/>
            </w:r>
          </w:p>
        </w:tc>
        <w:tc>
          <w:tcPr>
            <w:tcW w:w="992" w:type="dxa"/>
            <w:gridSpan w:val="2"/>
            <w:tcBorders>
              <w:top w:val="nil"/>
              <w:left w:val="nil"/>
              <w:bottom w:val="nil"/>
            </w:tcBorders>
          </w:tcPr>
          <w:p w14:paraId="28CDBF6E" w14:textId="77777777" w:rsidR="00750EF0" w:rsidRDefault="00750EF0" w:rsidP="003B4DC9">
            <w:pPr>
              <w:pStyle w:val="TableText"/>
              <w:spacing w:before="0" w:after="0"/>
              <w:jc w:val="center"/>
              <w:rPr>
                <w:lang w:eastAsia="en-US"/>
              </w:rPr>
            </w:pPr>
            <w:r>
              <w:rPr>
                <w:rFonts w:eastAsia="HGｺﾞｼｯｸM"/>
                <w:sz w:val="24"/>
              </w:rPr>
              <w:fldChar w:fldCharType="begin">
                <w:ffData>
                  <w:name w:val="Check1"/>
                  <w:enabled/>
                  <w:calcOnExit w:val="0"/>
                  <w:checkBox>
                    <w:sizeAuto/>
                    <w:default w:val="0"/>
                  </w:checkBox>
                </w:ffData>
              </w:fldChar>
            </w:r>
            <w:r>
              <w:rPr>
                <w:rFonts w:eastAsia="HGｺﾞｼｯｸM"/>
                <w:sz w:val="24"/>
              </w:rPr>
              <w:instrText xml:space="preserve"> FORMCHECKBOX </w:instrText>
            </w:r>
            <w:r w:rsidR="00A44515">
              <w:rPr>
                <w:rFonts w:eastAsia="HGｺﾞｼｯｸM"/>
                <w:sz w:val="24"/>
              </w:rPr>
            </w:r>
            <w:r w:rsidR="00A44515">
              <w:rPr>
                <w:rFonts w:eastAsia="HGｺﾞｼｯｸM"/>
                <w:sz w:val="24"/>
              </w:rPr>
              <w:fldChar w:fldCharType="separate"/>
            </w:r>
            <w:r>
              <w:rPr>
                <w:rFonts w:eastAsia="HGｺﾞｼｯｸM"/>
                <w:sz w:val="24"/>
              </w:rPr>
              <w:fldChar w:fldCharType="end"/>
            </w:r>
          </w:p>
        </w:tc>
      </w:tr>
      <w:tr w:rsidR="00750EF0" w14:paraId="28CDBF75" w14:textId="77777777" w:rsidTr="003626A3">
        <w:trPr>
          <w:cantSplit/>
        </w:trPr>
        <w:tc>
          <w:tcPr>
            <w:tcW w:w="426" w:type="dxa"/>
            <w:tcBorders>
              <w:top w:val="nil"/>
              <w:bottom w:val="single" w:sz="4" w:space="0" w:color="A6A6A6" w:themeColor="background1" w:themeShade="A6"/>
              <w:right w:val="nil"/>
            </w:tcBorders>
          </w:tcPr>
          <w:p w14:paraId="28CDBF70" w14:textId="77777777" w:rsidR="00750EF0" w:rsidRDefault="00750EF0" w:rsidP="003B4DC9">
            <w:pPr>
              <w:pStyle w:val="TableText"/>
              <w:jc w:val="center"/>
              <w:rPr>
                <w:lang w:eastAsia="en-US"/>
              </w:rPr>
            </w:pPr>
          </w:p>
        </w:tc>
        <w:tc>
          <w:tcPr>
            <w:tcW w:w="2314" w:type="dxa"/>
            <w:tcBorders>
              <w:top w:val="nil"/>
              <w:left w:val="nil"/>
              <w:bottom w:val="single" w:sz="4" w:space="0" w:color="A6A6A6" w:themeColor="background1" w:themeShade="A6"/>
              <w:right w:val="nil"/>
            </w:tcBorders>
          </w:tcPr>
          <w:p w14:paraId="28CDBF71" w14:textId="77777777" w:rsidR="00750EF0" w:rsidRDefault="00750EF0" w:rsidP="003B4DC9">
            <w:pPr>
              <w:pStyle w:val="TableText"/>
              <w:jc w:val="center"/>
              <w:rPr>
                <w:lang w:eastAsia="en-US"/>
              </w:rPr>
            </w:pPr>
            <w:r>
              <w:rPr>
                <w:rFonts w:eastAsia="HGｺﾞｼｯｸM"/>
              </w:rPr>
              <w:t>Yes</w:t>
            </w:r>
          </w:p>
        </w:tc>
        <w:tc>
          <w:tcPr>
            <w:tcW w:w="2174" w:type="dxa"/>
            <w:tcBorders>
              <w:top w:val="nil"/>
              <w:left w:val="nil"/>
              <w:bottom w:val="single" w:sz="4" w:space="0" w:color="A6A6A6" w:themeColor="background1" w:themeShade="A6"/>
              <w:right w:val="nil"/>
            </w:tcBorders>
            <w:shd w:val="clear" w:color="auto" w:fill="F79646" w:themeFill="accent6"/>
          </w:tcPr>
          <w:p w14:paraId="28CDBF72" w14:textId="77777777" w:rsidR="00750EF0" w:rsidRDefault="00750EF0" w:rsidP="003B4DC9">
            <w:pPr>
              <w:pStyle w:val="TableText"/>
              <w:jc w:val="center"/>
              <w:rPr>
                <w:lang w:eastAsia="en-US"/>
              </w:rPr>
            </w:pPr>
            <w:r>
              <w:rPr>
                <w:rFonts w:eastAsia="HGｺﾞｼｯｸM"/>
              </w:rPr>
              <w:t>No</w:t>
            </w:r>
          </w:p>
        </w:tc>
        <w:tc>
          <w:tcPr>
            <w:tcW w:w="2174" w:type="dxa"/>
            <w:gridSpan w:val="2"/>
            <w:tcBorders>
              <w:top w:val="nil"/>
              <w:left w:val="nil"/>
              <w:bottom w:val="single" w:sz="4" w:space="0" w:color="A6A6A6" w:themeColor="background1" w:themeShade="A6"/>
              <w:right w:val="nil"/>
            </w:tcBorders>
            <w:shd w:val="clear" w:color="auto" w:fill="F79646" w:themeFill="accent6"/>
          </w:tcPr>
          <w:p w14:paraId="28CDBF73" w14:textId="77777777" w:rsidR="00750EF0" w:rsidRDefault="00750EF0" w:rsidP="003B4DC9">
            <w:pPr>
              <w:pStyle w:val="TableText"/>
              <w:jc w:val="center"/>
              <w:rPr>
                <w:lang w:eastAsia="en-US"/>
              </w:rPr>
            </w:pPr>
            <w:r>
              <w:rPr>
                <w:rFonts w:eastAsia="HGｺﾞｼｯｸM"/>
              </w:rPr>
              <w:t>Not sure</w:t>
            </w:r>
          </w:p>
        </w:tc>
        <w:tc>
          <w:tcPr>
            <w:tcW w:w="992" w:type="dxa"/>
            <w:gridSpan w:val="2"/>
            <w:tcBorders>
              <w:top w:val="nil"/>
              <w:left w:val="nil"/>
              <w:bottom w:val="single" w:sz="4" w:space="0" w:color="A6A6A6" w:themeColor="background1" w:themeShade="A6"/>
            </w:tcBorders>
          </w:tcPr>
          <w:p w14:paraId="28CDBF74" w14:textId="77777777" w:rsidR="00750EF0" w:rsidRDefault="00750EF0" w:rsidP="003B4DC9">
            <w:pPr>
              <w:pStyle w:val="TableText"/>
              <w:jc w:val="center"/>
              <w:rPr>
                <w:lang w:eastAsia="en-US"/>
              </w:rPr>
            </w:pPr>
            <w:r w:rsidRPr="004C10A3">
              <w:rPr>
                <w:rFonts w:eastAsia="HGｺﾞｼｯｸM"/>
              </w:rPr>
              <w:t>N/A</w:t>
            </w:r>
          </w:p>
        </w:tc>
      </w:tr>
      <w:tr w:rsidR="00750EF0" w14:paraId="28CDBF78" w14:textId="77777777" w:rsidTr="003B4DC9">
        <w:trPr>
          <w:cantSplit/>
        </w:trPr>
        <w:tc>
          <w:tcPr>
            <w:tcW w:w="426" w:type="dxa"/>
            <w:tcBorders>
              <w:top w:val="single" w:sz="4" w:space="0" w:color="A6A6A6" w:themeColor="background1" w:themeShade="A6"/>
              <w:bottom w:val="nil"/>
              <w:right w:val="nil"/>
            </w:tcBorders>
          </w:tcPr>
          <w:p w14:paraId="28CDBF76" w14:textId="77777777" w:rsidR="00750EF0" w:rsidRDefault="00750EF0" w:rsidP="003B4DC9">
            <w:pPr>
              <w:pStyle w:val="TableText"/>
              <w:jc w:val="center"/>
              <w:rPr>
                <w:lang w:eastAsia="en-US"/>
              </w:rPr>
            </w:pPr>
            <w:r>
              <w:rPr>
                <w:lang w:eastAsia="en-US"/>
              </w:rPr>
              <w:t>9.</w:t>
            </w:r>
          </w:p>
        </w:tc>
        <w:tc>
          <w:tcPr>
            <w:tcW w:w="7654" w:type="dxa"/>
            <w:gridSpan w:val="6"/>
            <w:tcBorders>
              <w:top w:val="single" w:sz="4" w:space="0" w:color="A6A6A6" w:themeColor="background1" w:themeShade="A6"/>
              <w:left w:val="nil"/>
              <w:bottom w:val="nil"/>
            </w:tcBorders>
          </w:tcPr>
          <w:p w14:paraId="28CDBF77" w14:textId="77777777" w:rsidR="00750EF0" w:rsidRDefault="00750EF0" w:rsidP="003B4DC9">
            <w:pPr>
              <w:pStyle w:val="TableText"/>
              <w:rPr>
                <w:lang w:eastAsia="en-US"/>
              </w:rPr>
            </w:pPr>
            <w:r w:rsidRPr="006C1384">
              <w:rPr>
                <w:lang w:eastAsia="en-US"/>
              </w:rPr>
              <w:t>Do you ever make up a new code to record an ethnicity?</w:t>
            </w:r>
          </w:p>
        </w:tc>
      </w:tr>
      <w:tr w:rsidR="003626A3" w:rsidRPr="000406BF" w14:paraId="28CDBF7E" w14:textId="77777777" w:rsidTr="003626A3">
        <w:trPr>
          <w:cantSplit/>
        </w:trPr>
        <w:tc>
          <w:tcPr>
            <w:tcW w:w="426" w:type="dxa"/>
            <w:tcBorders>
              <w:top w:val="nil"/>
              <w:bottom w:val="nil"/>
              <w:right w:val="nil"/>
            </w:tcBorders>
          </w:tcPr>
          <w:p w14:paraId="28CDBF79" w14:textId="77777777" w:rsidR="003626A3" w:rsidRPr="000406BF" w:rsidRDefault="003626A3" w:rsidP="003B4DC9">
            <w:pPr>
              <w:pStyle w:val="TableText"/>
              <w:keepNext/>
              <w:spacing w:after="0"/>
              <w:jc w:val="center"/>
              <w:rPr>
                <w:b/>
                <w:lang w:eastAsia="en-US"/>
              </w:rPr>
            </w:pPr>
          </w:p>
        </w:tc>
        <w:tc>
          <w:tcPr>
            <w:tcW w:w="2314" w:type="dxa"/>
            <w:tcBorders>
              <w:top w:val="nil"/>
              <w:left w:val="nil"/>
              <w:bottom w:val="nil"/>
              <w:right w:val="nil"/>
            </w:tcBorders>
            <w:shd w:val="clear" w:color="auto" w:fill="F79646" w:themeFill="accent6"/>
          </w:tcPr>
          <w:p w14:paraId="28CDBF7A" w14:textId="77777777" w:rsidR="003626A3" w:rsidRPr="000406BF" w:rsidRDefault="003626A3" w:rsidP="003B4DC9">
            <w:pPr>
              <w:pStyle w:val="TableText"/>
              <w:keepNext/>
              <w:jc w:val="center"/>
              <w:rPr>
                <w:rFonts w:eastAsia="HGｺﾞｼｯｸM"/>
                <w:b/>
              </w:rPr>
            </w:pPr>
            <w:r>
              <w:rPr>
                <w:rFonts w:eastAsia="HGｺﾞｼｯｸM"/>
                <w:b/>
              </w:rPr>
              <w:t>Needs attention</w:t>
            </w:r>
          </w:p>
        </w:tc>
        <w:tc>
          <w:tcPr>
            <w:tcW w:w="2174" w:type="dxa"/>
            <w:tcBorders>
              <w:top w:val="nil"/>
              <w:left w:val="nil"/>
              <w:bottom w:val="nil"/>
              <w:right w:val="nil"/>
            </w:tcBorders>
            <w:shd w:val="clear" w:color="auto" w:fill="auto"/>
          </w:tcPr>
          <w:p w14:paraId="28CDBF7B" w14:textId="77777777" w:rsidR="003626A3" w:rsidRPr="000406BF" w:rsidRDefault="003626A3" w:rsidP="003B4DC9">
            <w:pPr>
              <w:pStyle w:val="TableText"/>
              <w:keepNext/>
              <w:jc w:val="center"/>
              <w:rPr>
                <w:rFonts w:eastAsia="HGｺﾞｼｯｸM"/>
                <w:b/>
              </w:rPr>
            </w:pPr>
            <w:r>
              <w:rPr>
                <w:rFonts w:eastAsia="HGｺﾞｼｯｸM"/>
                <w:b/>
              </w:rPr>
              <w:t>Ideal</w:t>
            </w:r>
          </w:p>
        </w:tc>
        <w:tc>
          <w:tcPr>
            <w:tcW w:w="2174" w:type="dxa"/>
            <w:gridSpan w:val="2"/>
            <w:tcBorders>
              <w:top w:val="nil"/>
              <w:left w:val="nil"/>
              <w:bottom w:val="nil"/>
              <w:right w:val="nil"/>
            </w:tcBorders>
            <w:shd w:val="clear" w:color="auto" w:fill="F79646" w:themeFill="accent6"/>
          </w:tcPr>
          <w:p w14:paraId="28CDBF7C" w14:textId="77777777" w:rsidR="003626A3" w:rsidRPr="000406BF" w:rsidRDefault="003626A3" w:rsidP="003B4DC9">
            <w:pPr>
              <w:pStyle w:val="TableText"/>
              <w:keepNext/>
              <w:jc w:val="center"/>
              <w:rPr>
                <w:rFonts w:eastAsia="HGｺﾞｼｯｸM"/>
                <w:b/>
              </w:rPr>
            </w:pPr>
            <w:r>
              <w:rPr>
                <w:rFonts w:eastAsia="HGｺﾞｼｯｸM"/>
                <w:b/>
              </w:rPr>
              <w:t>Needs attention</w:t>
            </w:r>
          </w:p>
        </w:tc>
        <w:tc>
          <w:tcPr>
            <w:tcW w:w="992" w:type="dxa"/>
            <w:gridSpan w:val="2"/>
            <w:tcBorders>
              <w:top w:val="nil"/>
              <w:left w:val="nil"/>
              <w:bottom w:val="nil"/>
            </w:tcBorders>
          </w:tcPr>
          <w:p w14:paraId="28CDBF7D" w14:textId="77777777" w:rsidR="003626A3" w:rsidRPr="000406BF" w:rsidRDefault="003626A3" w:rsidP="003B4DC9">
            <w:pPr>
              <w:pStyle w:val="TableText"/>
              <w:keepNext/>
              <w:jc w:val="center"/>
              <w:rPr>
                <w:rFonts w:eastAsia="HGｺﾞｼｯｸM"/>
                <w:b/>
              </w:rPr>
            </w:pPr>
          </w:p>
        </w:tc>
      </w:tr>
      <w:tr w:rsidR="00750EF0" w14:paraId="28CDBF84" w14:textId="77777777" w:rsidTr="003626A3">
        <w:trPr>
          <w:cantSplit/>
        </w:trPr>
        <w:tc>
          <w:tcPr>
            <w:tcW w:w="426" w:type="dxa"/>
            <w:tcBorders>
              <w:top w:val="nil"/>
              <w:bottom w:val="nil"/>
              <w:right w:val="nil"/>
            </w:tcBorders>
          </w:tcPr>
          <w:p w14:paraId="28CDBF7F" w14:textId="77777777" w:rsidR="00750EF0" w:rsidRDefault="00750EF0" w:rsidP="003B4DC9">
            <w:pPr>
              <w:pStyle w:val="TableText"/>
              <w:spacing w:before="0" w:after="0"/>
              <w:jc w:val="center"/>
              <w:rPr>
                <w:lang w:eastAsia="en-US"/>
              </w:rPr>
            </w:pPr>
          </w:p>
        </w:tc>
        <w:tc>
          <w:tcPr>
            <w:tcW w:w="2314" w:type="dxa"/>
            <w:tcBorders>
              <w:top w:val="nil"/>
              <w:left w:val="nil"/>
              <w:bottom w:val="nil"/>
              <w:right w:val="nil"/>
            </w:tcBorders>
            <w:shd w:val="clear" w:color="auto" w:fill="F79646" w:themeFill="accent6"/>
          </w:tcPr>
          <w:p w14:paraId="28CDBF80" w14:textId="77777777" w:rsidR="00750EF0" w:rsidRDefault="00750EF0" w:rsidP="003B4DC9">
            <w:pPr>
              <w:pStyle w:val="TableText"/>
              <w:spacing w:before="0" w:after="0"/>
              <w:jc w:val="center"/>
              <w:rPr>
                <w:lang w:eastAsia="en-US"/>
              </w:rPr>
            </w:pPr>
            <w:r>
              <w:rPr>
                <w:rFonts w:eastAsia="HGｺﾞｼｯｸM"/>
                <w:sz w:val="24"/>
              </w:rPr>
              <w:fldChar w:fldCharType="begin">
                <w:ffData>
                  <w:name w:val="Check1"/>
                  <w:enabled/>
                  <w:calcOnExit w:val="0"/>
                  <w:checkBox>
                    <w:sizeAuto/>
                    <w:default w:val="0"/>
                  </w:checkBox>
                </w:ffData>
              </w:fldChar>
            </w:r>
            <w:r>
              <w:rPr>
                <w:rFonts w:eastAsia="HGｺﾞｼｯｸM"/>
                <w:sz w:val="24"/>
              </w:rPr>
              <w:instrText xml:space="preserve"> FORMCHECKBOX </w:instrText>
            </w:r>
            <w:r w:rsidR="00A44515">
              <w:rPr>
                <w:rFonts w:eastAsia="HGｺﾞｼｯｸM"/>
                <w:sz w:val="24"/>
              </w:rPr>
            </w:r>
            <w:r w:rsidR="00A44515">
              <w:rPr>
                <w:rFonts w:eastAsia="HGｺﾞｼｯｸM"/>
                <w:sz w:val="24"/>
              </w:rPr>
              <w:fldChar w:fldCharType="separate"/>
            </w:r>
            <w:r>
              <w:rPr>
                <w:rFonts w:eastAsia="HGｺﾞｼｯｸM"/>
                <w:sz w:val="24"/>
              </w:rPr>
              <w:fldChar w:fldCharType="end"/>
            </w:r>
          </w:p>
        </w:tc>
        <w:tc>
          <w:tcPr>
            <w:tcW w:w="2174" w:type="dxa"/>
            <w:tcBorders>
              <w:top w:val="nil"/>
              <w:left w:val="nil"/>
              <w:bottom w:val="nil"/>
              <w:right w:val="nil"/>
            </w:tcBorders>
          </w:tcPr>
          <w:p w14:paraId="28CDBF81" w14:textId="77777777" w:rsidR="00750EF0" w:rsidRDefault="00750EF0" w:rsidP="003B4DC9">
            <w:pPr>
              <w:pStyle w:val="TableText"/>
              <w:spacing w:before="0" w:after="0"/>
              <w:jc w:val="center"/>
              <w:rPr>
                <w:lang w:eastAsia="en-US"/>
              </w:rPr>
            </w:pPr>
            <w:r>
              <w:rPr>
                <w:rFonts w:eastAsia="HGｺﾞｼｯｸM"/>
                <w:sz w:val="24"/>
              </w:rPr>
              <w:fldChar w:fldCharType="begin">
                <w:ffData>
                  <w:name w:val="Check1"/>
                  <w:enabled/>
                  <w:calcOnExit w:val="0"/>
                  <w:checkBox>
                    <w:sizeAuto/>
                    <w:default w:val="0"/>
                  </w:checkBox>
                </w:ffData>
              </w:fldChar>
            </w:r>
            <w:r>
              <w:rPr>
                <w:rFonts w:eastAsia="HGｺﾞｼｯｸM"/>
                <w:sz w:val="24"/>
              </w:rPr>
              <w:instrText xml:space="preserve"> FORMCHECKBOX </w:instrText>
            </w:r>
            <w:r w:rsidR="00A44515">
              <w:rPr>
                <w:rFonts w:eastAsia="HGｺﾞｼｯｸM"/>
                <w:sz w:val="24"/>
              </w:rPr>
            </w:r>
            <w:r w:rsidR="00A44515">
              <w:rPr>
                <w:rFonts w:eastAsia="HGｺﾞｼｯｸM"/>
                <w:sz w:val="24"/>
              </w:rPr>
              <w:fldChar w:fldCharType="separate"/>
            </w:r>
            <w:r>
              <w:rPr>
                <w:rFonts w:eastAsia="HGｺﾞｼｯｸM"/>
                <w:sz w:val="24"/>
              </w:rPr>
              <w:fldChar w:fldCharType="end"/>
            </w:r>
          </w:p>
        </w:tc>
        <w:tc>
          <w:tcPr>
            <w:tcW w:w="2174" w:type="dxa"/>
            <w:gridSpan w:val="2"/>
            <w:tcBorders>
              <w:top w:val="nil"/>
              <w:left w:val="nil"/>
              <w:bottom w:val="nil"/>
              <w:right w:val="nil"/>
            </w:tcBorders>
            <w:shd w:val="clear" w:color="auto" w:fill="F79646" w:themeFill="accent6"/>
          </w:tcPr>
          <w:p w14:paraId="28CDBF82" w14:textId="77777777" w:rsidR="00750EF0" w:rsidRDefault="00750EF0" w:rsidP="003B4DC9">
            <w:pPr>
              <w:pStyle w:val="TableText"/>
              <w:spacing w:before="0" w:after="0"/>
              <w:jc w:val="center"/>
              <w:rPr>
                <w:lang w:eastAsia="en-US"/>
              </w:rPr>
            </w:pPr>
            <w:r>
              <w:rPr>
                <w:rFonts w:eastAsia="HGｺﾞｼｯｸM"/>
                <w:sz w:val="24"/>
              </w:rPr>
              <w:fldChar w:fldCharType="begin">
                <w:ffData>
                  <w:name w:val="Check1"/>
                  <w:enabled/>
                  <w:calcOnExit w:val="0"/>
                  <w:checkBox>
                    <w:sizeAuto/>
                    <w:default w:val="0"/>
                  </w:checkBox>
                </w:ffData>
              </w:fldChar>
            </w:r>
            <w:r>
              <w:rPr>
                <w:rFonts w:eastAsia="HGｺﾞｼｯｸM"/>
                <w:sz w:val="24"/>
              </w:rPr>
              <w:instrText xml:space="preserve"> FORMCHECKBOX </w:instrText>
            </w:r>
            <w:r w:rsidR="00A44515">
              <w:rPr>
                <w:rFonts w:eastAsia="HGｺﾞｼｯｸM"/>
                <w:sz w:val="24"/>
              </w:rPr>
            </w:r>
            <w:r w:rsidR="00A44515">
              <w:rPr>
                <w:rFonts w:eastAsia="HGｺﾞｼｯｸM"/>
                <w:sz w:val="24"/>
              </w:rPr>
              <w:fldChar w:fldCharType="separate"/>
            </w:r>
            <w:r>
              <w:rPr>
                <w:rFonts w:eastAsia="HGｺﾞｼｯｸM"/>
                <w:sz w:val="24"/>
              </w:rPr>
              <w:fldChar w:fldCharType="end"/>
            </w:r>
          </w:p>
        </w:tc>
        <w:tc>
          <w:tcPr>
            <w:tcW w:w="992" w:type="dxa"/>
            <w:gridSpan w:val="2"/>
            <w:tcBorders>
              <w:top w:val="nil"/>
              <w:left w:val="nil"/>
              <w:bottom w:val="nil"/>
            </w:tcBorders>
          </w:tcPr>
          <w:p w14:paraId="28CDBF83" w14:textId="77777777" w:rsidR="00750EF0" w:rsidRDefault="00750EF0" w:rsidP="003B4DC9">
            <w:pPr>
              <w:pStyle w:val="TableText"/>
              <w:spacing w:before="0" w:after="0"/>
              <w:jc w:val="center"/>
              <w:rPr>
                <w:lang w:eastAsia="en-US"/>
              </w:rPr>
            </w:pPr>
            <w:r>
              <w:rPr>
                <w:rFonts w:eastAsia="HGｺﾞｼｯｸM"/>
                <w:sz w:val="24"/>
              </w:rPr>
              <w:fldChar w:fldCharType="begin">
                <w:ffData>
                  <w:name w:val="Check1"/>
                  <w:enabled/>
                  <w:calcOnExit w:val="0"/>
                  <w:checkBox>
                    <w:sizeAuto/>
                    <w:default w:val="0"/>
                  </w:checkBox>
                </w:ffData>
              </w:fldChar>
            </w:r>
            <w:r>
              <w:rPr>
                <w:rFonts w:eastAsia="HGｺﾞｼｯｸM"/>
                <w:sz w:val="24"/>
              </w:rPr>
              <w:instrText xml:space="preserve"> FORMCHECKBOX </w:instrText>
            </w:r>
            <w:r w:rsidR="00A44515">
              <w:rPr>
                <w:rFonts w:eastAsia="HGｺﾞｼｯｸM"/>
                <w:sz w:val="24"/>
              </w:rPr>
            </w:r>
            <w:r w:rsidR="00A44515">
              <w:rPr>
                <w:rFonts w:eastAsia="HGｺﾞｼｯｸM"/>
                <w:sz w:val="24"/>
              </w:rPr>
              <w:fldChar w:fldCharType="separate"/>
            </w:r>
            <w:r>
              <w:rPr>
                <w:rFonts w:eastAsia="HGｺﾞｼｯｸM"/>
                <w:sz w:val="24"/>
              </w:rPr>
              <w:fldChar w:fldCharType="end"/>
            </w:r>
          </w:p>
        </w:tc>
      </w:tr>
      <w:tr w:rsidR="00750EF0" w14:paraId="28CDBF8A" w14:textId="77777777" w:rsidTr="003626A3">
        <w:trPr>
          <w:cantSplit/>
        </w:trPr>
        <w:tc>
          <w:tcPr>
            <w:tcW w:w="426" w:type="dxa"/>
            <w:tcBorders>
              <w:top w:val="nil"/>
              <w:bottom w:val="single" w:sz="4" w:space="0" w:color="A6A6A6" w:themeColor="background1" w:themeShade="A6"/>
              <w:right w:val="nil"/>
            </w:tcBorders>
          </w:tcPr>
          <w:p w14:paraId="28CDBF85" w14:textId="77777777" w:rsidR="00750EF0" w:rsidRDefault="00750EF0" w:rsidP="003B4DC9">
            <w:pPr>
              <w:pStyle w:val="TableText"/>
              <w:jc w:val="center"/>
              <w:rPr>
                <w:lang w:eastAsia="en-US"/>
              </w:rPr>
            </w:pPr>
          </w:p>
        </w:tc>
        <w:tc>
          <w:tcPr>
            <w:tcW w:w="2314" w:type="dxa"/>
            <w:tcBorders>
              <w:top w:val="nil"/>
              <w:left w:val="nil"/>
              <w:bottom w:val="single" w:sz="4" w:space="0" w:color="A6A6A6" w:themeColor="background1" w:themeShade="A6"/>
              <w:right w:val="nil"/>
            </w:tcBorders>
            <w:shd w:val="clear" w:color="auto" w:fill="F79646" w:themeFill="accent6"/>
          </w:tcPr>
          <w:p w14:paraId="28CDBF86" w14:textId="77777777" w:rsidR="00750EF0" w:rsidRDefault="00750EF0" w:rsidP="003B4DC9">
            <w:pPr>
              <w:pStyle w:val="TableText"/>
              <w:jc w:val="center"/>
              <w:rPr>
                <w:lang w:eastAsia="en-US"/>
              </w:rPr>
            </w:pPr>
            <w:r>
              <w:rPr>
                <w:rFonts w:eastAsia="HGｺﾞｼｯｸM"/>
              </w:rPr>
              <w:t>Yes</w:t>
            </w:r>
          </w:p>
        </w:tc>
        <w:tc>
          <w:tcPr>
            <w:tcW w:w="2174" w:type="dxa"/>
            <w:tcBorders>
              <w:top w:val="nil"/>
              <w:left w:val="nil"/>
              <w:bottom w:val="single" w:sz="4" w:space="0" w:color="A6A6A6" w:themeColor="background1" w:themeShade="A6"/>
              <w:right w:val="nil"/>
            </w:tcBorders>
          </w:tcPr>
          <w:p w14:paraId="28CDBF87" w14:textId="77777777" w:rsidR="00750EF0" w:rsidRDefault="00750EF0" w:rsidP="003B4DC9">
            <w:pPr>
              <w:pStyle w:val="TableText"/>
              <w:jc w:val="center"/>
              <w:rPr>
                <w:lang w:eastAsia="en-US"/>
              </w:rPr>
            </w:pPr>
            <w:r>
              <w:rPr>
                <w:rFonts w:eastAsia="HGｺﾞｼｯｸM"/>
              </w:rPr>
              <w:t>No</w:t>
            </w:r>
          </w:p>
        </w:tc>
        <w:tc>
          <w:tcPr>
            <w:tcW w:w="2174" w:type="dxa"/>
            <w:gridSpan w:val="2"/>
            <w:tcBorders>
              <w:top w:val="nil"/>
              <w:left w:val="nil"/>
              <w:bottom w:val="single" w:sz="4" w:space="0" w:color="A6A6A6" w:themeColor="background1" w:themeShade="A6"/>
              <w:right w:val="nil"/>
            </w:tcBorders>
            <w:shd w:val="clear" w:color="auto" w:fill="F79646" w:themeFill="accent6"/>
          </w:tcPr>
          <w:p w14:paraId="28CDBF88" w14:textId="77777777" w:rsidR="00750EF0" w:rsidRDefault="00750EF0" w:rsidP="003B4DC9">
            <w:pPr>
              <w:pStyle w:val="TableText"/>
              <w:jc w:val="center"/>
              <w:rPr>
                <w:lang w:eastAsia="en-US"/>
              </w:rPr>
            </w:pPr>
            <w:r>
              <w:rPr>
                <w:rFonts w:eastAsia="HGｺﾞｼｯｸM"/>
              </w:rPr>
              <w:t>Not sure</w:t>
            </w:r>
          </w:p>
        </w:tc>
        <w:tc>
          <w:tcPr>
            <w:tcW w:w="992" w:type="dxa"/>
            <w:gridSpan w:val="2"/>
            <w:tcBorders>
              <w:top w:val="nil"/>
              <w:left w:val="nil"/>
              <w:bottom w:val="single" w:sz="4" w:space="0" w:color="A6A6A6" w:themeColor="background1" w:themeShade="A6"/>
            </w:tcBorders>
          </w:tcPr>
          <w:p w14:paraId="28CDBF89" w14:textId="77777777" w:rsidR="00750EF0" w:rsidRDefault="00750EF0" w:rsidP="003B4DC9">
            <w:pPr>
              <w:pStyle w:val="TableText"/>
              <w:jc w:val="center"/>
              <w:rPr>
                <w:lang w:eastAsia="en-US"/>
              </w:rPr>
            </w:pPr>
            <w:r>
              <w:rPr>
                <w:rFonts w:eastAsia="HGｺﾞｼｯｸM"/>
              </w:rPr>
              <w:t>N/A</w:t>
            </w:r>
          </w:p>
        </w:tc>
      </w:tr>
      <w:tr w:rsidR="00750EF0" w14:paraId="28CDBF8D" w14:textId="77777777" w:rsidTr="003B4DC9">
        <w:trPr>
          <w:cantSplit/>
        </w:trPr>
        <w:tc>
          <w:tcPr>
            <w:tcW w:w="426" w:type="dxa"/>
            <w:tcBorders>
              <w:top w:val="single" w:sz="4" w:space="0" w:color="A6A6A6" w:themeColor="background1" w:themeShade="A6"/>
              <w:bottom w:val="nil"/>
              <w:right w:val="nil"/>
            </w:tcBorders>
          </w:tcPr>
          <w:p w14:paraId="28CDBF8B" w14:textId="77777777" w:rsidR="00750EF0" w:rsidRDefault="00750EF0" w:rsidP="003B4DC9">
            <w:pPr>
              <w:pStyle w:val="TableText"/>
              <w:jc w:val="center"/>
              <w:rPr>
                <w:lang w:eastAsia="en-US"/>
              </w:rPr>
            </w:pPr>
            <w:r>
              <w:rPr>
                <w:lang w:eastAsia="en-US"/>
              </w:rPr>
              <w:t>10.</w:t>
            </w:r>
          </w:p>
        </w:tc>
        <w:tc>
          <w:tcPr>
            <w:tcW w:w="7654" w:type="dxa"/>
            <w:gridSpan w:val="6"/>
            <w:tcBorders>
              <w:top w:val="single" w:sz="4" w:space="0" w:color="A6A6A6" w:themeColor="background1" w:themeShade="A6"/>
              <w:left w:val="nil"/>
              <w:bottom w:val="nil"/>
            </w:tcBorders>
          </w:tcPr>
          <w:p w14:paraId="28CDBF8C" w14:textId="77777777" w:rsidR="00750EF0" w:rsidRDefault="00750EF0" w:rsidP="003A31A4">
            <w:pPr>
              <w:pStyle w:val="TableText"/>
              <w:rPr>
                <w:lang w:eastAsia="en-US"/>
              </w:rPr>
            </w:pPr>
            <w:r w:rsidRPr="006C1384">
              <w:rPr>
                <w:lang w:eastAsia="en-US"/>
              </w:rPr>
              <w:t>Which code would you record in your system/database where a patient provided each of the following responses to the ethnicity question?</w:t>
            </w:r>
          </w:p>
        </w:tc>
      </w:tr>
      <w:tr w:rsidR="003A31A4" w14:paraId="28CDBF93" w14:textId="77777777" w:rsidTr="003A31A4">
        <w:trPr>
          <w:cantSplit/>
        </w:trPr>
        <w:tc>
          <w:tcPr>
            <w:tcW w:w="426" w:type="dxa"/>
            <w:tcBorders>
              <w:top w:val="nil"/>
              <w:bottom w:val="nil"/>
              <w:right w:val="nil"/>
            </w:tcBorders>
          </w:tcPr>
          <w:p w14:paraId="28CDBF8E" w14:textId="77777777" w:rsidR="003A31A4" w:rsidRDefault="003A31A4" w:rsidP="003A31A4">
            <w:pPr>
              <w:pStyle w:val="TableText"/>
              <w:jc w:val="center"/>
              <w:rPr>
                <w:lang w:eastAsia="en-US"/>
              </w:rPr>
            </w:pPr>
          </w:p>
        </w:tc>
        <w:tc>
          <w:tcPr>
            <w:tcW w:w="4677" w:type="dxa"/>
            <w:gridSpan w:val="3"/>
            <w:tcBorders>
              <w:top w:val="nil"/>
              <w:left w:val="nil"/>
              <w:bottom w:val="nil"/>
              <w:right w:val="nil"/>
            </w:tcBorders>
            <w:shd w:val="clear" w:color="auto" w:fill="F79646" w:themeFill="accent6"/>
          </w:tcPr>
          <w:p w14:paraId="28CDBF8F" w14:textId="77777777" w:rsidR="003A31A4" w:rsidRPr="003A31A4" w:rsidRDefault="003A31A4" w:rsidP="003A31A4">
            <w:pPr>
              <w:pStyle w:val="TableText"/>
              <w:rPr>
                <w:rFonts w:eastAsia="HGｺﾞｼｯｸM"/>
                <w:b/>
              </w:rPr>
            </w:pPr>
            <w:r w:rsidRPr="003A31A4">
              <w:rPr>
                <w:rFonts w:eastAsia="HGｺﾞｼｯｸM"/>
                <w:b/>
              </w:rPr>
              <w:t>Patient provided response</w:t>
            </w:r>
          </w:p>
        </w:tc>
        <w:tc>
          <w:tcPr>
            <w:tcW w:w="1985" w:type="dxa"/>
            <w:tcBorders>
              <w:top w:val="nil"/>
              <w:left w:val="nil"/>
              <w:bottom w:val="nil"/>
              <w:right w:val="nil"/>
            </w:tcBorders>
            <w:shd w:val="clear" w:color="auto" w:fill="F79646" w:themeFill="accent6"/>
          </w:tcPr>
          <w:p w14:paraId="28CDBF90" w14:textId="77777777" w:rsidR="003A31A4" w:rsidRPr="003A31A4" w:rsidRDefault="003A31A4" w:rsidP="003A31A4">
            <w:pPr>
              <w:pStyle w:val="TableText"/>
              <w:ind w:left="-57"/>
              <w:rPr>
                <w:b/>
                <w:lang w:eastAsia="en-US"/>
              </w:rPr>
            </w:pPr>
            <w:r w:rsidRPr="003A31A4">
              <w:rPr>
                <w:b/>
                <w:lang w:eastAsia="en-US"/>
              </w:rPr>
              <w:t>Short description</w:t>
            </w:r>
          </w:p>
        </w:tc>
        <w:tc>
          <w:tcPr>
            <w:tcW w:w="709" w:type="dxa"/>
            <w:tcBorders>
              <w:top w:val="nil"/>
              <w:left w:val="nil"/>
              <w:bottom w:val="nil"/>
              <w:right w:val="nil"/>
            </w:tcBorders>
            <w:shd w:val="clear" w:color="auto" w:fill="F79646" w:themeFill="accent6"/>
          </w:tcPr>
          <w:p w14:paraId="28CDBF91" w14:textId="77777777" w:rsidR="003A31A4" w:rsidRPr="003A31A4" w:rsidRDefault="003A31A4" w:rsidP="003A31A4">
            <w:pPr>
              <w:pStyle w:val="TableText"/>
              <w:ind w:left="-57"/>
              <w:rPr>
                <w:b/>
                <w:lang w:eastAsia="en-US"/>
              </w:rPr>
            </w:pPr>
            <w:r w:rsidRPr="003A31A4">
              <w:rPr>
                <w:b/>
                <w:lang w:eastAsia="en-US"/>
              </w:rPr>
              <w:t>Code</w:t>
            </w:r>
          </w:p>
        </w:tc>
        <w:tc>
          <w:tcPr>
            <w:tcW w:w="283" w:type="dxa"/>
            <w:tcBorders>
              <w:top w:val="nil"/>
              <w:left w:val="nil"/>
              <w:bottom w:val="nil"/>
            </w:tcBorders>
          </w:tcPr>
          <w:p w14:paraId="28CDBF92" w14:textId="77777777" w:rsidR="003A31A4" w:rsidRDefault="003A31A4" w:rsidP="003A31A4">
            <w:pPr>
              <w:pStyle w:val="TableText"/>
              <w:rPr>
                <w:lang w:eastAsia="en-US"/>
              </w:rPr>
            </w:pPr>
          </w:p>
        </w:tc>
      </w:tr>
      <w:tr w:rsidR="003A31A4" w14:paraId="28CDBF99" w14:textId="77777777" w:rsidTr="003A31A4">
        <w:trPr>
          <w:cantSplit/>
        </w:trPr>
        <w:tc>
          <w:tcPr>
            <w:tcW w:w="426" w:type="dxa"/>
            <w:tcBorders>
              <w:top w:val="nil"/>
              <w:bottom w:val="nil"/>
              <w:right w:val="nil"/>
            </w:tcBorders>
          </w:tcPr>
          <w:p w14:paraId="28CDBF94" w14:textId="77777777" w:rsidR="003A31A4" w:rsidRDefault="003A31A4" w:rsidP="003A31A4">
            <w:pPr>
              <w:pStyle w:val="TableText"/>
              <w:jc w:val="center"/>
              <w:rPr>
                <w:lang w:eastAsia="en-US"/>
              </w:rPr>
            </w:pPr>
          </w:p>
        </w:tc>
        <w:tc>
          <w:tcPr>
            <w:tcW w:w="4677" w:type="dxa"/>
            <w:gridSpan w:val="3"/>
            <w:tcBorders>
              <w:top w:val="nil"/>
              <w:left w:val="nil"/>
              <w:bottom w:val="nil"/>
              <w:right w:val="nil"/>
            </w:tcBorders>
            <w:shd w:val="clear" w:color="auto" w:fill="FABC7E"/>
          </w:tcPr>
          <w:p w14:paraId="28CDBF95" w14:textId="77777777" w:rsidR="003A31A4" w:rsidRDefault="003A31A4" w:rsidP="003A31A4">
            <w:pPr>
              <w:pStyle w:val="TableText"/>
              <w:rPr>
                <w:lang w:eastAsia="en-US"/>
              </w:rPr>
            </w:pPr>
            <w:r w:rsidRPr="004C10A3">
              <w:rPr>
                <w:rFonts w:eastAsia="HGｺﾞｼｯｸM"/>
              </w:rPr>
              <w:t xml:space="preserve">Written-in response of </w:t>
            </w:r>
            <w:r>
              <w:rPr>
                <w:rFonts w:eastAsia="HGｺﾞｼｯｸM"/>
              </w:rPr>
              <w:t>‘</w:t>
            </w:r>
            <w:r w:rsidRPr="004C10A3">
              <w:rPr>
                <w:rFonts w:eastAsia="HGｺﾞｼｯｸM"/>
              </w:rPr>
              <w:t>New Zealander</w:t>
            </w:r>
            <w:r>
              <w:rPr>
                <w:rFonts w:eastAsia="HGｺﾞｼｯｸM"/>
              </w:rPr>
              <w:t>’</w:t>
            </w:r>
            <w:r w:rsidRPr="004C10A3">
              <w:rPr>
                <w:rFonts w:eastAsia="HGｺﾞｼｯｸM"/>
              </w:rPr>
              <w:t xml:space="preserve"> </w:t>
            </w:r>
            <w:r>
              <w:rPr>
                <w:rFonts w:eastAsia="HGｺﾞｼｯｸM"/>
              </w:rPr>
              <w:t>c</w:t>
            </w:r>
            <w:r w:rsidRPr="004C10A3">
              <w:rPr>
                <w:rFonts w:eastAsia="HGｺﾞｼｯｸM"/>
                <w:szCs w:val="22"/>
              </w:rPr>
              <w:t>ode</w:t>
            </w:r>
          </w:p>
        </w:tc>
        <w:tc>
          <w:tcPr>
            <w:tcW w:w="1985" w:type="dxa"/>
            <w:tcBorders>
              <w:top w:val="nil"/>
              <w:left w:val="nil"/>
              <w:bottom w:val="nil"/>
              <w:right w:val="nil"/>
            </w:tcBorders>
            <w:shd w:val="clear" w:color="auto" w:fill="FABC7E"/>
          </w:tcPr>
          <w:p w14:paraId="28CDBF96" w14:textId="77777777" w:rsidR="003A31A4" w:rsidRDefault="003A31A4" w:rsidP="003A31A4">
            <w:pPr>
              <w:pStyle w:val="TableText"/>
              <w:ind w:left="-57"/>
              <w:rPr>
                <w:lang w:eastAsia="en-US"/>
              </w:rPr>
            </w:pPr>
            <w:r>
              <w:rPr>
                <w:lang w:eastAsia="en-US"/>
              </w:rPr>
              <w:t>New Zealander</w:t>
            </w:r>
          </w:p>
        </w:tc>
        <w:tc>
          <w:tcPr>
            <w:tcW w:w="709" w:type="dxa"/>
            <w:tcBorders>
              <w:top w:val="nil"/>
              <w:left w:val="nil"/>
              <w:bottom w:val="nil"/>
              <w:right w:val="nil"/>
            </w:tcBorders>
            <w:shd w:val="clear" w:color="auto" w:fill="FABC7E"/>
          </w:tcPr>
          <w:p w14:paraId="28CDBF97" w14:textId="77777777" w:rsidR="003A31A4" w:rsidRDefault="003A31A4" w:rsidP="003A31A4">
            <w:pPr>
              <w:pStyle w:val="TableText"/>
              <w:ind w:left="-57"/>
              <w:rPr>
                <w:lang w:eastAsia="en-US"/>
              </w:rPr>
            </w:pPr>
            <w:r>
              <w:rPr>
                <w:lang w:eastAsia="en-US"/>
              </w:rPr>
              <w:t>61118</w:t>
            </w:r>
          </w:p>
        </w:tc>
        <w:tc>
          <w:tcPr>
            <w:tcW w:w="283" w:type="dxa"/>
            <w:tcBorders>
              <w:top w:val="nil"/>
              <w:left w:val="nil"/>
              <w:bottom w:val="nil"/>
            </w:tcBorders>
          </w:tcPr>
          <w:p w14:paraId="28CDBF98" w14:textId="77777777" w:rsidR="003A31A4" w:rsidRDefault="003A31A4" w:rsidP="003A31A4">
            <w:pPr>
              <w:pStyle w:val="TableText"/>
              <w:rPr>
                <w:lang w:eastAsia="en-US"/>
              </w:rPr>
            </w:pPr>
          </w:p>
        </w:tc>
      </w:tr>
      <w:tr w:rsidR="003A31A4" w14:paraId="28CDBF9F" w14:textId="77777777" w:rsidTr="003A31A4">
        <w:trPr>
          <w:cantSplit/>
        </w:trPr>
        <w:tc>
          <w:tcPr>
            <w:tcW w:w="426" w:type="dxa"/>
            <w:tcBorders>
              <w:top w:val="nil"/>
              <w:bottom w:val="nil"/>
              <w:right w:val="nil"/>
            </w:tcBorders>
          </w:tcPr>
          <w:p w14:paraId="28CDBF9A" w14:textId="77777777" w:rsidR="003A31A4" w:rsidRDefault="003A31A4" w:rsidP="003A31A4">
            <w:pPr>
              <w:pStyle w:val="TableText"/>
              <w:jc w:val="center"/>
              <w:rPr>
                <w:lang w:eastAsia="en-US"/>
              </w:rPr>
            </w:pPr>
          </w:p>
        </w:tc>
        <w:tc>
          <w:tcPr>
            <w:tcW w:w="4677" w:type="dxa"/>
            <w:gridSpan w:val="3"/>
            <w:tcBorders>
              <w:top w:val="nil"/>
              <w:left w:val="nil"/>
              <w:bottom w:val="nil"/>
              <w:right w:val="nil"/>
            </w:tcBorders>
            <w:shd w:val="clear" w:color="auto" w:fill="F79646" w:themeFill="accent6"/>
          </w:tcPr>
          <w:p w14:paraId="28CDBF9B" w14:textId="77777777" w:rsidR="003A31A4" w:rsidRDefault="003A31A4" w:rsidP="003A31A4">
            <w:pPr>
              <w:pStyle w:val="TableText"/>
              <w:rPr>
                <w:lang w:eastAsia="en-US"/>
              </w:rPr>
            </w:pPr>
            <w:r w:rsidRPr="004C10A3">
              <w:rPr>
                <w:rFonts w:eastAsia="HGｺﾞｼｯｸM"/>
              </w:rPr>
              <w:t xml:space="preserve">Written-in response of </w:t>
            </w:r>
            <w:r>
              <w:rPr>
                <w:rFonts w:eastAsia="HGｺﾞｼｯｸM"/>
              </w:rPr>
              <w:t>‘</w:t>
            </w:r>
            <w:r w:rsidRPr="004C10A3">
              <w:rPr>
                <w:rFonts w:eastAsia="HGｺﾞｼｯｸM"/>
              </w:rPr>
              <w:t>Fijian-Indian</w:t>
            </w:r>
            <w:r>
              <w:rPr>
                <w:rFonts w:eastAsia="HGｺﾞｼｯｸM"/>
              </w:rPr>
              <w:t>’</w:t>
            </w:r>
            <w:r w:rsidRPr="004C10A3">
              <w:rPr>
                <w:rFonts w:eastAsia="HGｺﾞｼｯｸM"/>
              </w:rPr>
              <w:t xml:space="preserve"> </w:t>
            </w:r>
            <w:r>
              <w:rPr>
                <w:rFonts w:eastAsia="HGｺﾞｼｯｸM"/>
                <w:szCs w:val="22"/>
              </w:rPr>
              <w:t>c</w:t>
            </w:r>
            <w:r w:rsidRPr="004C10A3">
              <w:rPr>
                <w:rFonts w:eastAsia="HGｺﾞｼｯｸM"/>
                <w:szCs w:val="22"/>
              </w:rPr>
              <w:t>ode</w:t>
            </w:r>
          </w:p>
        </w:tc>
        <w:tc>
          <w:tcPr>
            <w:tcW w:w="1985" w:type="dxa"/>
            <w:tcBorders>
              <w:top w:val="nil"/>
              <w:left w:val="nil"/>
              <w:bottom w:val="nil"/>
              <w:right w:val="nil"/>
            </w:tcBorders>
            <w:shd w:val="clear" w:color="auto" w:fill="F79646" w:themeFill="accent6"/>
          </w:tcPr>
          <w:p w14:paraId="28CDBF9C" w14:textId="77777777" w:rsidR="003A31A4" w:rsidRDefault="003A31A4" w:rsidP="003A31A4">
            <w:pPr>
              <w:pStyle w:val="TableText"/>
              <w:ind w:left="-57"/>
              <w:rPr>
                <w:lang w:eastAsia="en-US"/>
              </w:rPr>
            </w:pPr>
            <w:r>
              <w:rPr>
                <w:lang w:eastAsia="en-US"/>
              </w:rPr>
              <w:t>Fijian Indian</w:t>
            </w:r>
          </w:p>
        </w:tc>
        <w:tc>
          <w:tcPr>
            <w:tcW w:w="709" w:type="dxa"/>
            <w:tcBorders>
              <w:top w:val="nil"/>
              <w:left w:val="nil"/>
              <w:bottom w:val="nil"/>
              <w:right w:val="nil"/>
            </w:tcBorders>
            <w:shd w:val="clear" w:color="auto" w:fill="F79646" w:themeFill="accent6"/>
          </w:tcPr>
          <w:p w14:paraId="28CDBF9D" w14:textId="77777777" w:rsidR="003A31A4" w:rsidRDefault="003A31A4" w:rsidP="003A31A4">
            <w:pPr>
              <w:pStyle w:val="TableText"/>
              <w:ind w:left="-57"/>
              <w:rPr>
                <w:lang w:eastAsia="en-US"/>
              </w:rPr>
            </w:pPr>
            <w:r>
              <w:rPr>
                <w:lang w:eastAsia="en-US"/>
              </w:rPr>
              <w:t>43112</w:t>
            </w:r>
          </w:p>
        </w:tc>
        <w:tc>
          <w:tcPr>
            <w:tcW w:w="283" w:type="dxa"/>
            <w:tcBorders>
              <w:top w:val="nil"/>
              <w:left w:val="nil"/>
              <w:bottom w:val="nil"/>
            </w:tcBorders>
          </w:tcPr>
          <w:p w14:paraId="28CDBF9E" w14:textId="77777777" w:rsidR="003A31A4" w:rsidRDefault="003A31A4" w:rsidP="003A31A4">
            <w:pPr>
              <w:pStyle w:val="TableText"/>
              <w:rPr>
                <w:lang w:eastAsia="en-US"/>
              </w:rPr>
            </w:pPr>
          </w:p>
        </w:tc>
      </w:tr>
      <w:tr w:rsidR="003A31A4" w14:paraId="28CDBFA5" w14:textId="77777777" w:rsidTr="003A31A4">
        <w:trPr>
          <w:cantSplit/>
        </w:trPr>
        <w:tc>
          <w:tcPr>
            <w:tcW w:w="426" w:type="dxa"/>
            <w:tcBorders>
              <w:top w:val="nil"/>
              <w:bottom w:val="nil"/>
              <w:right w:val="nil"/>
            </w:tcBorders>
          </w:tcPr>
          <w:p w14:paraId="28CDBFA0" w14:textId="77777777" w:rsidR="003A31A4" w:rsidRDefault="003A31A4" w:rsidP="003A31A4">
            <w:pPr>
              <w:pStyle w:val="TableText"/>
              <w:jc w:val="center"/>
              <w:rPr>
                <w:lang w:eastAsia="en-US"/>
              </w:rPr>
            </w:pPr>
          </w:p>
        </w:tc>
        <w:tc>
          <w:tcPr>
            <w:tcW w:w="4677" w:type="dxa"/>
            <w:gridSpan w:val="3"/>
            <w:tcBorders>
              <w:top w:val="nil"/>
              <w:left w:val="nil"/>
              <w:bottom w:val="nil"/>
              <w:right w:val="nil"/>
            </w:tcBorders>
            <w:shd w:val="clear" w:color="auto" w:fill="FABC7E"/>
          </w:tcPr>
          <w:p w14:paraId="28CDBFA1" w14:textId="77777777" w:rsidR="003A31A4" w:rsidRDefault="003A31A4" w:rsidP="003A31A4">
            <w:pPr>
              <w:pStyle w:val="TableText"/>
              <w:rPr>
                <w:lang w:eastAsia="en-US"/>
              </w:rPr>
            </w:pPr>
            <w:r w:rsidRPr="004C10A3">
              <w:rPr>
                <w:rFonts w:eastAsia="HGｺﾞｼｯｸM"/>
              </w:rPr>
              <w:t xml:space="preserve">Written-in response of </w:t>
            </w:r>
            <w:r>
              <w:rPr>
                <w:rFonts w:eastAsia="HGｺﾞｼｯｸM"/>
              </w:rPr>
              <w:t>‘</w:t>
            </w:r>
            <w:proofErr w:type="spellStart"/>
            <w:r>
              <w:rPr>
                <w:rFonts w:eastAsia="HGｺﾞｼｯｸM"/>
              </w:rPr>
              <w:t>Rarotongan</w:t>
            </w:r>
            <w:proofErr w:type="spellEnd"/>
            <w:r>
              <w:rPr>
                <w:rFonts w:eastAsia="HGｺﾞｼｯｸM"/>
              </w:rPr>
              <w:t>’ c</w:t>
            </w:r>
            <w:r w:rsidRPr="004C10A3">
              <w:rPr>
                <w:rFonts w:eastAsia="HGｺﾞｼｯｸM"/>
                <w:szCs w:val="22"/>
              </w:rPr>
              <w:t>ode</w:t>
            </w:r>
          </w:p>
        </w:tc>
        <w:tc>
          <w:tcPr>
            <w:tcW w:w="1985" w:type="dxa"/>
            <w:tcBorders>
              <w:top w:val="nil"/>
              <w:left w:val="nil"/>
              <w:bottom w:val="nil"/>
              <w:right w:val="nil"/>
            </w:tcBorders>
            <w:shd w:val="clear" w:color="auto" w:fill="FABC7E"/>
          </w:tcPr>
          <w:p w14:paraId="28CDBFA2" w14:textId="77777777" w:rsidR="003A31A4" w:rsidRDefault="003A31A4" w:rsidP="003A31A4">
            <w:pPr>
              <w:pStyle w:val="TableText"/>
              <w:ind w:left="-57"/>
              <w:rPr>
                <w:lang w:eastAsia="en-US"/>
              </w:rPr>
            </w:pPr>
            <w:r>
              <w:rPr>
                <w:lang w:eastAsia="en-US"/>
              </w:rPr>
              <w:t>Cook Island Māori</w:t>
            </w:r>
          </w:p>
        </w:tc>
        <w:tc>
          <w:tcPr>
            <w:tcW w:w="709" w:type="dxa"/>
            <w:tcBorders>
              <w:top w:val="nil"/>
              <w:left w:val="nil"/>
              <w:bottom w:val="nil"/>
              <w:right w:val="nil"/>
            </w:tcBorders>
            <w:shd w:val="clear" w:color="auto" w:fill="FABC7E"/>
          </w:tcPr>
          <w:p w14:paraId="28CDBFA3" w14:textId="77777777" w:rsidR="003A31A4" w:rsidRDefault="003A31A4" w:rsidP="003A31A4">
            <w:pPr>
              <w:pStyle w:val="TableText"/>
              <w:ind w:left="-57"/>
              <w:rPr>
                <w:lang w:eastAsia="en-US"/>
              </w:rPr>
            </w:pPr>
            <w:r>
              <w:rPr>
                <w:lang w:eastAsia="en-US"/>
              </w:rPr>
              <w:t>32100</w:t>
            </w:r>
          </w:p>
        </w:tc>
        <w:tc>
          <w:tcPr>
            <w:tcW w:w="283" w:type="dxa"/>
            <w:tcBorders>
              <w:top w:val="nil"/>
              <w:left w:val="nil"/>
              <w:bottom w:val="nil"/>
            </w:tcBorders>
          </w:tcPr>
          <w:p w14:paraId="28CDBFA4" w14:textId="77777777" w:rsidR="003A31A4" w:rsidRDefault="003A31A4" w:rsidP="003A31A4">
            <w:pPr>
              <w:pStyle w:val="TableText"/>
              <w:rPr>
                <w:lang w:eastAsia="en-US"/>
              </w:rPr>
            </w:pPr>
          </w:p>
        </w:tc>
      </w:tr>
      <w:tr w:rsidR="003A31A4" w14:paraId="28CDBFAB" w14:textId="77777777" w:rsidTr="003A31A4">
        <w:trPr>
          <w:cantSplit/>
        </w:trPr>
        <w:tc>
          <w:tcPr>
            <w:tcW w:w="426" w:type="dxa"/>
            <w:tcBorders>
              <w:top w:val="nil"/>
              <w:bottom w:val="nil"/>
              <w:right w:val="nil"/>
            </w:tcBorders>
          </w:tcPr>
          <w:p w14:paraId="28CDBFA6" w14:textId="77777777" w:rsidR="003A31A4" w:rsidRDefault="003A31A4" w:rsidP="003A31A4">
            <w:pPr>
              <w:pStyle w:val="TableText"/>
              <w:jc w:val="center"/>
              <w:rPr>
                <w:lang w:eastAsia="en-US"/>
              </w:rPr>
            </w:pPr>
          </w:p>
        </w:tc>
        <w:tc>
          <w:tcPr>
            <w:tcW w:w="4677" w:type="dxa"/>
            <w:gridSpan w:val="3"/>
            <w:tcBorders>
              <w:top w:val="nil"/>
              <w:left w:val="nil"/>
              <w:bottom w:val="nil"/>
              <w:right w:val="nil"/>
            </w:tcBorders>
            <w:shd w:val="clear" w:color="auto" w:fill="F79646" w:themeFill="accent6"/>
          </w:tcPr>
          <w:p w14:paraId="28CDBFA7" w14:textId="77777777" w:rsidR="003A31A4" w:rsidRDefault="003A31A4" w:rsidP="003A31A4">
            <w:pPr>
              <w:pStyle w:val="TableText"/>
              <w:rPr>
                <w:lang w:eastAsia="en-US"/>
              </w:rPr>
            </w:pPr>
            <w:r w:rsidRPr="004C10A3">
              <w:rPr>
                <w:rFonts w:eastAsia="HGｺﾞｼｯｸM"/>
              </w:rPr>
              <w:t>Blank (where patient not immediately contactable</w:t>
            </w:r>
            <w:r w:rsidRPr="000359AA">
              <w:rPr>
                <w:rFonts w:eastAsia="HGｺﾞｼｯｸM"/>
              </w:rPr>
              <w:t>) c</w:t>
            </w:r>
            <w:r w:rsidRPr="004C10A3">
              <w:rPr>
                <w:rFonts w:eastAsia="HGｺﾞｼｯｸM"/>
                <w:szCs w:val="22"/>
              </w:rPr>
              <w:t>ode</w:t>
            </w:r>
          </w:p>
        </w:tc>
        <w:tc>
          <w:tcPr>
            <w:tcW w:w="1985" w:type="dxa"/>
            <w:tcBorders>
              <w:top w:val="nil"/>
              <w:left w:val="nil"/>
              <w:bottom w:val="nil"/>
              <w:right w:val="nil"/>
            </w:tcBorders>
            <w:shd w:val="clear" w:color="auto" w:fill="F79646" w:themeFill="accent6"/>
          </w:tcPr>
          <w:p w14:paraId="28CDBFA8" w14:textId="77777777" w:rsidR="003A31A4" w:rsidRDefault="003A31A4" w:rsidP="003A31A4">
            <w:pPr>
              <w:pStyle w:val="TableText"/>
              <w:ind w:left="-57"/>
              <w:rPr>
                <w:lang w:eastAsia="en-US"/>
              </w:rPr>
            </w:pPr>
            <w:r>
              <w:rPr>
                <w:lang w:eastAsia="en-US"/>
              </w:rPr>
              <w:t>Not stated code</w:t>
            </w:r>
          </w:p>
        </w:tc>
        <w:tc>
          <w:tcPr>
            <w:tcW w:w="709" w:type="dxa"/>
            <w:tcBorders>
              <w:top w:val="nil"/>
              <w:left w:val="nil"/>
              <w:bottom w:val="nil"/>
              <w:right w:val="nil"/>
            </w:tcBorders>
            <w:shd w:val="clear" w:color="auto" w:fill="F79646" w:themeFill="accent6"/>
          </w:tcPr>
          <w:p w14:paraId="28CDBFA9" w14:textId="77777777" w:rsidR="003A31A4" w:rsidRDefault="003A31A4" w:rsidP="003A31A4">
            <w:pPr>
              <w:pStyle w:val="TableText"/>
              <w:ind w:left="-57"/>
              <w:rPr>
                <w:lang w:eastAsia="en-US"/>
              </w:rPr>
            </w:pPr>
            <w:r>
              <w:rPr>
                <w:lang w:eastAsia="en-US"/>
              </w:rPr>
              <w:t>99999</w:t>
            </w:r>
          </w:p>
        </w:tc>
        <w:tc>
          <w:tcPr>
            <w:tcW w:w="283" w:type="dxa"/>
            <w:tcBorders>
              <w:top w:val="nil"/>
              <w:left w:val="nil"/>
              <w:bottom w:val="nil"/>
            </w:tcBorders>
          </w:tcPr>
          <w:p w14:paraId="28CDBFAA" w14:textId="77777777" w:rsidR="003A31A4" w:rsidRDefault="003A31A4" w:rsidP="003A31A4">
            <w:pPr>
              <w:pStyle w:val="TableText"/>
              <w:rPr>
                <w:lang w:eastAsia="en-US"/>
              </w:rPr>
            </w:pPr>
          </w:p>
        </w:tc>
      </w:tr>
      <w:tr w:rsidR="003A31A4" w14:paraId="28CDBFB1" w14:textId="77777777" w:rsidTr="003A31A4">
        <w:trPr>
          <w:cantSplit/>
        </w:trPr>
        <w:tc>
          <w:tcPr>
            <w:tcW w:w="426" w:type="dxa"/>
            <w:tcBorders>
              <w:top w:val="nil"/>
              <w:bottom w:val="nil"/>
              <w:right w:val="nil"/>
            </w:tcBorders>
          </w:tcPr>
          <w:p w14:paraId="28CDBFAC" w14:textId="77777777" w:rsidR="003A31A4" w:rsidRDefault="003A31A4" w:rsidP="003A31A4">
            <w:pPr>
              <w:pStyle w:val="TableText"/>
              <w:jc w:val="center"/>
              <w:rPr>
                <w:lang w:eastAsia="en-US"/>
              </w:rPr>
            </w:pPr>
          </w:p>
        </w:tc>
        <w:tc>
          <w:tcPr>
            <w:tcW w:w="4677" w:type="dxa"/>
            <w:gridSpan w:val="3"/>
            <w:tcBorders>
              <w:top w:val="nil"/>
              <w:left w:val="nil"/>
              <w:bottom w:val="nil"/>
              <w:right w:val="nil"/>
            </w:tcBorders>
            <w:shd w:val="clear" w:color="auto" w:fill="FABC7E"/>
          </w:tcPr>
          <w:p w14:paraId="28CDBFAD" w14:textId="77777777" w:rsidR="003A31A4" w:rsidRDefault="003A31A4" w:rsidP="003A31A4">
            <w:pPr>
              <w:pStyle w:val="TableText"/>
              <w:rPr>
                <w:lang w:eastAsia="en-US"/>
              </w:rPr>
            </w:pPr>
            <w:r w:rsidRPr="004C10A3">
              <w:rPr>
                <w:rFonts w:eastAsia="HGｺﾞｼｯｸM"/>
              </w:rPr>
              <w:t>Declined to provide ethnicity</w:t>
            </w:r>
            <w:r w:rsidRPr="004C10A3">
              <w:rPr>
                <w:rFonts w:eastAsia="HGｺﾞｼｯｸM"/>
                <w:szCs w:val="22"/>
              </w:rPr>
              <w:t xml:space="preserve"> </w:t>
            </w:r>
            <w:r>
              <w:rPr>
                <w:rFonts w:eastAsia="HGｺﾞｼｯｸM"/>
                <w:szCs w:val="22"/>
              </w:rPr>
              <w:t>c</w:t>
            </w:r>
            <w:r w:rsidRPr="004C10A3">
              <w:rPr>
                <w:rFonts w:eastAsia="HGｺﾞｼｯｸM"/>
                <w:szCs w:val="22"/>
              </w:rPr>
              <w:t>ode</w:t>
            </w:r>
          </w:p>
        </w:tc>
        <w:tc>
          <w:tcPr>
            <w:tcW w:w="1985" w:type="dxa"/>
            <w:tcBorders>
              <w:top w:val="nil"/>
              <w:left w:val="nil"/>
              <w:bottom w:val="nil"/>
              <w:right w:val="nil"/>
            </w:tcBorders>
            <w:shd w:val="clear" w:color="auto" w:fill="FABC7E"/>
          </w:tcPr>
          <w:p w14:paraId="28CDBFAE" w14:textId="77777777" w:rsidR="003A31A4" w:rsidRDefault="003A31A4" w:rsidP="003A31A4">
            <w:pPr>
              <w:pStyle w:val="TableText"/>
              <w:ind w:left="-57"/>
              <w:rPr>
                <w:lang w:eastAsia="en-US"/>
              </w:rPr>
            </w:pPr>
            <w:r>
              <w:rPr>
                <w:lang w:eastAsia="en-US"/>
              </w:rPr>
              <w:t>Refused to answer</w:t>
            </w:r>
          </w:p>
        </w:tc>
        <w:tc>
          <w:tcPr>
            <w:tcW w:w="709" w:type="dxa"/>
            <w:tcBorders>
              <w:top w:val="nil"/>
              <w:left w:val="nil"/>
              <w:bottom w:val="nil"/>
              <w:right w:val="nil"/>
            </w:tcBorders>
            <w:shd w:val="clear" w:color="auto" w:fill="FABC7E"/>
          </w:tcPr>
          <w:p w14:paraId="28CDBFAF" w14:textId="77777777" w:rsidR="003A31A4" w:rsidRDefault="003A31A4" w:rsidP="003A31A4">
            <w:pPr>
              <w:pStyle w:val="TableText"/>
              <w:ind w:left="-57"/>
              <w:rPr>
                <w:lang w:eastAsia="en-US"/>
              </w:rPr>
            </w:pPr>
            <w:r>
              <w:rPr>
                <w:lang w:eastAsia="en-US"/>
              </w:rPr>
              <w:t>95555</w:t>
            </w:r>
          </w:p>
        </w:tc>
        <w:tc>
          <w:tcPr>
            <w:tcW w:w="283" w:type="dxa"/>
            <w:tcBorders>
              <w:top w:val="nil"/>
              <w:left w:val="nil"/>
              <w:bottom w:val="nil"/>
            </w:tcBorders>
          </w:tcPr>
          <w:p w14:paraId="28CDBFB0" w14:textId="77777777" w:rsidR="003A31A4" w:rsidRDefault="003A31A4" w:rsidP="003A31A4">
            <w:pPr>
              <w:pStyle w:val="TableText"/>
              <w:rPr>
                <w:lang w:eastAsia="en-US"/>
              </w:rPr>
            </w:pPr>
          </w:p>
        </w:tc>
      </w:tr>
      <w:tr w:rsidR="00750EF0" w:rsidRPr="00EB6289" w14:paraId="28CDBFB4" w14:textId="77777777" w:rsidTr="003B4DC9">
        <w:trPr>
          <w:cantSplit/>
        </w:trPr>
        <w:tc>
          <w:tcPr>
            <w:tcW w:w="426" w:type="dxa"/>
            <w:tcBorders>
              <w:top w:val="nil"/>
              <w:bottom w:val="single" w:sz="4" w:space="0" w:color="A6A6A6" w:themeColor="background1" w:themeShade="A6"/>
              <w:right w:val="nil"/>
            </w:tcBorders>
          </w:tcPr>
          <w:p w14:paraId="28CDBFB2" w14:textId="77777777" w:rsidR="00750EF0" w:rsidRPr="00EB6289" w:rsidRDefault="00750EF0" w:rsidP="003B4DC9">
            <w:pPr>
              <w:pStyle w:val="TableText"/>
              <w:spacing w:before="0" w:after="0" w:line="240" w:lineRule="auto"/>
              <w:jc w:val="center"/>
              <w:rPr>
                <w:sz w:val="12"/>
                <w:szCs w:val="12"/>
                <w:lang w:eastAsia="en-US"/>
              </w:rPr>
            </w:pPr>
          </w:p>
        </w:tc>
        <w:tc>
          <w:tcPr>
            <w:tcW w:w="7654" w:type="dxa"/>
            <w:gridSpan w:val="6"/>
            <w:tcBorders>
              <w:top w:val="nil"/>
              <w:left w:val="nil"/>
              <w:bottom w:val="single" w:sz="4" w:space="0" w:color="A6A6A6" w:themeColor="background1" w:themeShade="A6"/>
            </w:tcBorders>
          </w:tcPr>
          <w:p w14:paraId="28CDBFB3" w14:textId="77777777" w:rsidR="00750EF0" w:rsidRPr="00EB6289" w:rsidRDefault="00750EF0" w:rsidP="003B4DC9">
            <w:pPr>
              <w:pStyle w:val="TableText"/>
              <w:spacing w:before="0" w:after="0" w:line="240" w:lineRule="auto"/>
              <w:rPr>
                <w:sz w:val="12"/>
                <w:szCs w:val="12"/>
                <w:lang w:eastAsia="en-US"/>
              </w:rPr>
            </w:pPr>
          </w:p>
        </w:tc>
      </w:tr>
      <w:tr w:rsidR="00750EF0" w14:paraId="28CDBFB7" w14:textId="77777777" w:rsidTr="003B4DC9">
        <w:trPr>
          <w:cantSplit/>
        </w:trPr>
        <w:tc>
          <w:tcPr>
            <w:tcW w:w="426" w:type="dxa"/>
            <w:tcBorders>
              <w:top w:val="single" w:sz="4" w:space="0" w:color="A6A6A6" w:themeColor="background1" w:themeShade="A6"/>
              <w:bottom w:val="nil"/>
              <w:right w:val="nil"/>
            </w:tcBorders>
          </w:tcPr>
          <w:p w14:paraId="28CDBFB5" w14:textId="77777777" w:rsidR="00750EF0" w:rsidRDefault="00750EF0" w:rsidP="003A31A4">
            <w:pPr>
              <w:pStyle w:val="TableText"/>
              <w:keepNext/>
              <w:jc w:val="center"/>
              <w:rPr>
                <w:lang w:eastAsia="en-US"/>
              </w:rPr>
            </w:pPr>
            <w:r>
              <w:rPr>
                <w:lang w:eastAsia="en-US"/>
              </w:rPr>
              <w:lastRenderedPageBreak/>
              <w:t>11.</w:t>
            </w:r>
          </w:p>
        </w:tc>
        <w:tc>
          <w:tcPr>
            <w:tcW w:w="7654" w:type="dxa"/>
            <w:gridSpan w:val="6"/>
            <w:tcBorders>
              <w:top w:val="single" w:sz="4" w:space="0" w:color="A6A6A6" w:themeColor="background1" w:themeShade="A6"/>
              <w:left w:val="nil"/>
              <w:bottom w:val="nil"/>
            </w:tcBorders>
          </w:tcPr>
          <w:p w14:paraId="28CDBFB6" w14:textId="77777777" w:rsidR="00750EF0" w:rsidRDefault="00750EF0" w:rsidP="003A31A4">
            <w:pPr>
              <w:pStyle w:val="TableText"/>
              <w:keepNext/>
              <w:rPr>
                <w:lang w:eastAsia="en-US"/>
              </w:rPr>
            </w:pPr>
            <w:r w:rsidRPr="006F5CD3">
              <w:rPr>
                <w:lang w:eastAsia="en-US"/>
              </w:rPr>
              <w:t xml:space="preserve">Are you able to record up to </w:t>
            </w:r>
            <w:r w:rsidRPr="003A31A4">
              <w:rPr>
                <w:bCs/>
                <w:lang w:eastAsia="en-US"/>
              </w:rPr>
              <w:t>six</w:t>
            </w:r>
            <w:r w:rsidRPr="003A31A4">
              <w:rPr>
                <w:lang w:eastAsia="en-US"/>
              </w:rPr>
              <w:t xml:space="preserve"> ethnicities</w:t>
            </w:r>
            <w:r w:rsidRPr="006F5CD3">
              <w:rPr>
                <w:lang w:eastAsia="en-US"/>
              </w:rPr>
              <w:t xml:space="preserve"> for </w:t>
            </w:r>
            <w:r>
              <w:rPr>
                <w:lang w:eastAsia="en-US"/>
              </w:rPr>
              <w:t xml:space="preserve">a patient </w:t>
            </w:r>
            <w:r w:rsidRPr="006F5CD3">
              <w:rPr>
                <w:lang w:eastAsia="en-US"/>
              </w:rPr>
              <w:t>in your system/database?</w:t>
            </w:r>
          </w:p>
        </w:tc>
      </w:tr>
      <w:tr w:rsidR="003A31A4" w:rsidRPr="000406BF" w14:paraId="28CDBFBD" w14:textId="77777777" w:rsidTr="003A31A4">
        <w:trPr>
          <w:cantSplit/>
        </w:trPr>
        <w:tc>
          <w:tcPr>
            <w:tcW w:w="426" w:type="dxa"/>
            <w:tcBorders>
              <w:top w:val="nil"/>
              <w:bottom w:val="nil"/>
              <w:right w:val="nil"/>
            </w:tcBorders>
          </w:tcPr>
          <w:p w14:paraId="28CDBFB8" w14:textId="77777777" w:rsidR="003A31A4" w:rsidRPr="000406BF" w:rsidRDefault="003A31A4" w:rsidP="003A31A4">
            <w:pPr>
              <w:pStyle w:val="TableText"/>
              <w:keepNext/>
              <w:spacing w:after="0"/>
              <w:jc w:val="center"/>
              <w:rPr>
                <w:b/>
                <w:lang w:eastAsia="en-US"/>
              </w:rPr>
            </w:pPr>
          </w:p>
        </w:tc>
        <w:tc>
          <w:tcPr>
            <w:tcW w:w="2314" w:type="dxa"/>
            <w:tcBorders>
              <w:top w:val="nil"/>
              <w:left w:val="nil"/>
              <w:bottom w:val="nil"/>
              <w:right w:val="nil"/>
            </w:tcBorders>
          </w:tcPr>
          <w:p w14:paraId="28CDBFB9" w14:textId="77777777" w:rsidR="003A31A4" w:rsidRPr="000406BF" w:rsidRDefault="003A31A4" w:rsidP="003A31A4">
            <w:pPr>
              <w:pStyle w:val="TableText"/>
              <w:keepNext/>
              <w:jc w:val="center"/>
              <w:rPr>
                <w:rFonts w:eastAsia="HGｺﾞｼｯｸM"/>
                <w:b/>
              </w:rPr>
            </w:pPr>
            <w:r>
              <w:rPr>
                <w:rFonts w:eastAsia="HGｺﾞｼｯｸM"/>
                <w:b/>
              </w:rPr>
              <w:t>Ideal</w:t>
            </w:r>
          </w:p>
        </w:tc>
        <w:tc>
          <w:tcPr>
            <w:tcW w:w="2174" w:type="dxa"/>
            <w:tcBorders>
              <w:top w:val="nil"/>
              <w:left w:val="nil"/>
              <w:bottom w:val="nil"/>
              <w:right w:val="nil"/>
            </w:tcBorders>
            <w:shd w:val="clear" w:color="auto" w:fill="F79646" w:themeFill="accent6"/>
          </w:tcPr>
          <w:p w14:paraId="28CDBFBA" w14:textId="77777777" w:rsidR="003A31A4" w:rsidRPr="000406BF" w:rsidRDefault="003A31A4" w:rsidP="003A31A4">
            <w:pPr>
              <w:pStyle w:val="TableText"/>
              <w:keepNext/>
              <w:jc w:val="center"/>
              <w:rPr>
                <w:rFonts w:eastAsia="HGｺﾞｼｯｸM"/>
                <w:b/>
              </w:rPr>
            </w:pPr>
            <w:r>
              <w:rPr>
                <w:rFonts w:eastAsia="HGｺﾞｼｯｸM"/>
                <w:b/>
              </w:rPr>
              <w:t>Needs attention</w:t>
            </w:r>
          </w:p>
        </w:tc>
        <w:tc>
          <w:tcPr>
            <w:tcW w:w="2174" w:type="dxa"/>
            <w:gridSpan w:val="2"/>
            <w:tcBorders>
              <w:top w:val="nil"/>
              <w:left w:val="nil"/>
              <w:bottom w:val="nil"/>
              <w:right w:val="nil"/>
            </w:tcBorders>
            <w:shd w:val="clear" w:color="auto" w:fill="auto"/>
          </w:tcPr>
          <w:p w14:paraId="28CDBFBB" w14:textId="77777777" w:rsidR="003A31A4" w:rsidRPr="000406BF" w:rsidRDefault="003A31A4" w:rsidP="003A31A4">
            <w:pPr>
              <w:pStyle w:val="TableText"/>
              <w:keepNext/>
              <w:jc w:val="center"/>
              <w:rPr>
                <w:rFonts w:eastAsia="HGｺﾞｼｯｸM"/>
                <w:b/>
              </w:rPr>
            </w:pPr>
          </w:p>
        </w:tc>
        <w:tc>
          <w:tcPr>
            <w:tcW w:w="992" w:type="dxa"/>
            <w:gridSpan w:val="2"/>
            <w:tcBorders>
              <w:top w:val="nil"/>
              <w:left w:val="nil"/>
              <w:bottom w:val="nil"/>
            </w:tcBorders>
          </w:tcPr>
          <w:p w14:paraId="28CDBFBC" w14:textId="77777777" w:rsidR="003A31A4" w:rsidRPr="000406BF" w:rsidRDefault="003A31A4" w:rsidP="003A31A4">
            <w:pPr>
              <w:pStyle w:val="TableText"/>
              <w:keepNext/>
              <w:jc w:val="center"/>
              <w:rPr>
                <w:rFonts w:eastAsia="HGｺﾞｼｯｸM"/>
                <w:b/>
              </w:rPr>
            </w:pPr>
          </w:p>
        </w:tc>
      </w:tr>
      <w:tr w:rsidR="003A31A4" w14:paraId="28CDBFC3" w14:textId="77777777" w:rsidTr="003A31A4">
        <w:trPr>
          <w:cantSplit/>
        </w:trPr>
        <w:tc>
          <w:tcPr>
            <w:tcW w:w="426" w:type="dxa"/>
            <w:tcBorders>
              <w:top w:val="nil"/>
              <w:bottom w:val="nil"/>
              <w:right w:val="nil"/>
            </w:tcBorders>
          </w:tcPr>
          <w:p w14:paraId="28CDBFBE" w14:textId="77777777" w:rsidR="003A31A4" w:rsidRDefault="003A31A4" w:rsidP="003A31A4">
            <w:pPr>
              <w:pStyle w:val="TableText"/>
              <w:keepNext/>
              <w:spacing w:before="0" w:after="0"/>
              <w:jc w:val="center"/>
              <w:rPr>
                <w:lang w:eastAsia="en-US"/>
              </w:rPr>
            </w:pPr>
          </w:p>
        </w:tc>
        <w:tc>
          <w:tcPr>
            <w:tcW w:w="2314" w:type="dxa"/>
            <w:tcBorders>
              <w:top w:val="nil"/>
              <w:left w:val="nil"/>
              <w:bottom w:val="nil"/>
              <w:right w:val="nil"/>
            </w:tcBorders>
          </w:tcPr>
          <w:p w14:paraId="28CDBFBF" w14:textId="77777777" w:rsidR="003A31A4" w:rsidRDefault="003A31A4" w:rsidP="003A31A4">
            <w:pPr>
              <w:pStyle w:val="TableText"/>
              <w:keepNext/>
              <w:spacing w:before="0" w:after="0"/>
              <w:jc w:val="center"/>
              <w:rPr>
                <w:lang w:eastAsia="en-US"/>
              </w:rPr>
            </w:pPr>
            <w:r>
              <w:rPr>
                <w:rFonts w:eastAsia="HGｺﾞｼｯｸM"/>
                <w:sz w:val="24"/>
              </w:rPr>
              <w:fldChar w:fldCharType="begin">
                <w:ffData>
                  <w:name w:val="Check1"/>
                  <w:enabled/>
                  <w:calcOnExit w:val="0"/>
                  <w:checkBox>
                    <w:sizeAuto/>
                    <w:default w:val="0"/>
                  </w:checkBox>
                </w:ffData>
              </w:fldChar>
            </w:r>
            <w:r>
              <w:rPr>
                <w:rFonts w:eastAsia="HGｺﾞｼｯｸM"/>
                <w:sz w:val="24"/>
              </w:rPr>
              <w:instrText xml:space="preserve"> FORMCHECKBOX </w:instrText>
            </w:r>
            <w:r w:rsidR="00A44515">
              <w:rPr>
                <w:rFonts w:eastAsia="HGｺﾞｼｯｸM"/>
                <w:sz w:val="24"/>
              </w:rPr>
            </w:r>
            <w:r w:rsidR="00A44515">
              <w:rPr>
                <w:rFonts w:eastAsia="HGｺﾞｼｯｸM"/>
                <w:sz w:val="24"/>
              </w:rPr>
              <w:fldChar w:fldCharType="separate"/>
            </w:r>
            <w:r>
              <w:rPr>
                <w:rFonts w:eastAsia="HGｺﾞｼｯｸM"/>
                <w:sz w:val="24"/>
              </w:rPr>
              <w:fldChar w:fldCharType="end"/>
            </w:r>
          </w:p>
        </w:tc>
        <w:tc>
          <w:tcPr>
            <w:tcW w:w="2174" w:type="dxa"/>
            <w:tcBorders>
              <w:top w:val="nil"/>
              <w:left w:val="nil"/>
              <w:bottom w:val="nil"/>
              <w:right w:val="nil"/>
            </w:tcBorders>
            <w:shd w:val="clear" w:color="auto" w:fill="F79646" w:themeFill="accent6"/>
          </w:tcPr>
          <w:p w14:paraId="28CDBFC0" w14:textId="77777777" w:rsidR="003A31A4" w:rsidRDefault="003A31A4" w:rsidP="003A31A4">
            <w:pPr>
              <w:pStyle w:val="TableText"/>
              <w:keepNext/>
              <w:spacing w:before="0" w:after="0"/>
              <w:jc w:val="center"/>
              <w:rPr>
                <w:lang w:eastAsia="en-US"/>
              </w:rPr>
            </w:pPr>
            <w:r>
              <w:rPr>
                <w:rFonts w:eastAsia="HGｺﾞｼｯｸM"/>
                <w:sz w:val="24"/>
              </w:rPr>
              <w:fldChar w:fldCharType="begin">
                <w:ffData>
                  <w:name w:val="Check1"/>
                  <w:enabled/>
                  <w:calcOnExit w:val="0"/>
                  <w:checkBox>
                    <w:sizeAuto/>
                    <w:default w:val="0"/>
                  </w:checkBox>
                </w:ffData>
              </w:fldChar>
            </w:r>
            <w:r>
              <w:rPr>
                <w:rFonts w:eastAsia="HGｺﾞｼｯｸM"/>
                <w:sz w:val="24"/>
              </w:rPr>
              <w:instrText xml:space="preserve"> FORMCHECKBOX </w:instrText>
            </w:r>
            <w:r w:rsidR="00A44515">
              <w:rPr>
                <w:rFonts w:eastAsia="HGｺﾞｼｯｸM"/>
                <w:sz w:val="24"/>
              </w:rPr>
            </w:r>
            <w:r w:rsidR="00A44515">
              <w:rPr>
                <w:rFonts w:eastAsia="HGｺﾞｼｯｸM"/>
                <w:sz w:val="24"/>
              </w:rPr>
              <w:fldChar w:fldCharType="separate"/>
            </w:r>
            <w:r>
              <w:rPr>
                <w:rFonts w:eastAsia="HGｺﾞｼｯｸM"/>
                <w:sz w:val="24"/>
              </w:rPr>
              <w:fldChar w:fldCharType="end"/>
            </w:r>
          </w:p>
        </w:tc>
        <w:tc>
          <w:tcPr>
            <w:tcW w:w="2174" w:type="dxa"/>
            <w:gridSpan w:val="2"/>
            <w:tcBorders>
              <w:top w:val="nil"/>
              <w:left w:val="nil"/>
              <w:bottom w:val="nil"/>
              <w:right w:val="nil"/>
            </w:tcBorders>
            <w:shd w:val="clear" w:color="auto" w:fill="auto"/>
          </w:tcPr>
          <w:p w14:paraId="28CDBFC1" w14:textId="77777777" w:rsidR="003A31A4" w:rsidRDefault="003A31A4" w:rsidP="003A31A4">
            <w:pPr>
              <w:pStyle w:val="TableText"/>
              <w:keepNext/>
              <w:spacing w:before="0" w:after="0"/>
              <w:jc w:val="center"/>
              <w:rPr>
                <w:lang w:eastAsia="en-US"/>
              </w:rPr>
            </w:pPr>
          </w:p>
        </w:tc>
        <w:tc>
          <w:tcPr>
            <w:tcW w:w="992" w:type="dxa"/>
            <w:gridSpan w:val="2"/>
            <w:tcBorders>
              <w:top w:val="nil"/>
              <w:left w:val="nil"/>
              <w:bottom w:val="nil"/>
            </w:tcBorders>
          </w:tcPr>
          <w:p w14:paraId="28CDBFC2" w14:textId="77777777" w:rsidR="003A31A4" w:rsidRDefault="003A31A4" w:rsidP="003A31A4">
            <w:pPr>
              <w:pStyle w:val="TableText"/>
              <w:keepNext/>
              <w:spacing w:before="0" w:after="0"/>
              <w:jc w:val="center"/>
              <w:rPr>
                <w:lang w:eastAsia="en-US"/>
              </w:rPr>
            </w:pPr>
          </w:p>
        </w:tc>
      </w:tr>
      <w:tr w:rsidR="003A31A4" w14:paraId="28CDBFC9" w14:textId="77777777" w:rsidTr="003A31A4">
        <w:trPr>
          <w:cantSplit/>
        </w:trPr>
        <w:tc>
          <w:tcPr>
            <w:tcW w:w="426" w:type="dxa"/>
            <w:tcBorders>
              <w:top w:val="nil"/>
              <w:bottom w:val="nil"/>
              <w:right w:val="nil"/>
            </w:tcBorders>
          </w:tcPr>
          <w:p w14:paraId="28CDBFC4" w14:textId="77777777" w:rsidR="003A31A4" w:rsidRDefault="003A31A4" w:rsidP="003A31A4">
            <w:pPr>
              <w:pStyle w:val="TableText"/>
              <w:keepNext/>
              <w:jc w:val="center"/>
              <w:rPr>
                <w:lang w:eastAsia="en-US"/>
              </w:rPr>
            </w:pPr>
          </w:p>
        </w:tc>
        <w:tc>
          <w:tcPr>
            <w:tcW w:w="2314" w:type="dxa"/>
            <w:tcBorders>
              <w:top w:val="nil"/>
              <w:left w:val="nil"/>
              <w:bottom w:val="nil"/>
              <w:right w:val="nil"/>
            </w:tcBorders>
          </w:tcPr>
          <w:p w14:paraId="28CDBFC5" w14:textId="77777777" w:rsidR="003A31A4" w:rsidRDefault="003A31A4" w:rsidP="003A31A4">
            <w:pPr>
              <w:pStyle w:val="TableText"/>
              <w:keepNext/>
              <w:jc w:val="center"/>
              <w:rPr>
                <w:lang w:eastAsia="en-US"/>
              </w:rPr>
            </w:pPr>
            <w:r>
              <w:rPr>
                <w:rFonts w:eastAsia="HGｺﾞｼｯｸM"/>
              </w:rPr>
              <w:t>Yes</w:t>
            </w:r>
          </w:p>
        </w:tc>
        <w:tc>
          <w:tcPr>
            <w:tcW w:w="2174" w:type="dxa"/>
            <w:tcBorders>
              <w:top w:val="nil"/>
              <w:left w:val="nil"/>
              <w:bottom w:val="nil"/>
              <w:right w:val="nil"/>
            </w:tcBorders>
            <w:shd w:val="clear" w:color="auto" w:fill="F79646" w:themeFill="accent6"/>
          </w:tcPr>
          <w:p w14:paraId="28CDBFC6" w14:textId="77777777" w:rsidR="003A31A4" w:rsidRDefault="003A31A4" w:rsidP="003A31A4">
            <w:pPr>
              <w:pStyle w:val="TableText"/>
              <w:keepNext/>
              <w:jc w:val="center"/>
              <w:rPr>
                <w:lang w:eastAsia="en-US"/>
              </w:rPr>
            </w:pPr>
            <w:r>
              <w:rPr>
                <w:rFonts w:eastAsia="HGｺﾞｼｯｸM"/>
              </w:rPr>
              <w:t>No</w:t>
            </w:r>
          </w:p>
        </w:tc>
        <w:tc>
          <w:tcPr>
            <w:tcW w:w="2174" w:type="dxa"/>
            <w:gridSpan w:val="2"/>
            <w:tcBorders>
              <w:top w:val="nil"/>
              <w:left w:val="nil"/>
              <w:bottom w:val="nil"/>
              <w:right w:val="nil"/>
            </w:tcBorders>
            <w:shd w:val="clear" w:color="auto" w:fill="auto"/>
          </w:tcPr>
          <w:p w14:paraId="28CDBFC7" w14:textId="77777777" w:rsidR="003A31A4" w:rsidRDefault="003A31A4" w:rsidP="003A31A4">
            <w:pPr>
              <w:pStyle w:val="TableText"/>
              <w:keepNext/>
              <w:jc w:val="center"/>
              <w:rPr>
                <w:lang w:eastAsia="en-US"/>
              </w:rPr>
            </w:pPr>
          </w:p>
        </w:tc>
        <w:tc>
          <w:tcPr>
            <w:tcW w:w="992" w:type="dxa"/>
            <w:gridSpan w:val="2"/>
            <w:tcBorders>
              <w:top w:val="nil"/>
              <w:left w:val="nil"/>
              <w:bottom w:val="nil"/>
            </w:tcBorders>
          </w:tcPr>
          <w:p w14:paraId="28CDBFC8" w14:textId="77777777" w:rsidR="003A31A4" w:rsidRDefault="003A31A4" w:rsidP="003A31A4">
            <w:pPr>
              <w:pStyle w:val="TableText"/>
              <w:keepNext/>
              <w:jc w:val="center"/>
              <w:rPr>
                <w:lang w:eastAsia="en-US"/>
              </w:rPr>
            </w:pPr>
          </w:p>
        </w:tc>
      </w:tr>
      <w:tr w:rsidR="003A31A4" w14:paraId="28CDBFCC" w14:textId="77777777" w:rsidTr="003B4DC9">
        <w:trPr>
          <w:cantSplit/>
        </w:trPr>
        <w:tc>
          <w:tcPr>
            <w:tcW w:w="426" w:type="dxa"/>
            <w:tcBorders>
              <w:top w:val="nil"/>
              <w:bottom w:val="nil"/>
              <w:right w:val="nil"/>
            </w:tcBorders>
          </w:tcPr>
          <w:p w14:paraId="28CDBFCA" w14:textId="77777777" w:rsidR="003A31A4" w:rsidRDefault="003A31A4" w:rsidP="003A31A4">
            <w:pPr>
              <w:pStyle w:val="TableText"/>
              <w:keepNext/>
              <w:spacing w:before="120" w:after="0"/>
              <w:jc w:val="center"/>
              <w:rPr>
                <w:lang w:eastAsia="en-US"/>
              </w:rPr>
            </w:pPr>
          </w:p>
        </w:tc>
        <w:tc>
          <w:tcPr>
            <w:tcW w:w="7654" w:type="dxa"/>
            <w:gridSpan w:val="6"/>
            <w:tcBorders>
              <w:top w:val="nil"/>
              <w:left w:val="nil"/>
              <w:bottom w:val="nil"/>
            </w:tcBorders>
          </w:tcPr>
          <w:p w14:paraId="28CDBFCB" w14:textId="77777777" w:rsidR="003A31A4" w:rsidRDefault="003A31A4" w:rsidP="003A31A4">
            <w:pPr>
              <w:pStyle w:val="TableText"/>
              <w:keepNext/>
              <w:spacing w:before="120" w:after="0"/>
              <w:rPr>
                <w:lang w:eastAsia="en-US"/>
              </w:rPr>
            </w:pPr>
            <w:r w:rsidRPr="006201DC">
              <w:t xml:space="preserve">If </w:t>
            </w:r>
            <w:r w:rsidRPr="006F5CD3">
              <w:rPr>
                <w:b/>
                <w:bCs/>
              </w:rPr>
              <w:t>YES</w:t>
            </w:r>
            <w:r w:rsidRPr="006201DC">
              <w:t>, where a patient provides more than six ethnicities, how do you decide which six are recorded in the system/database? Please explain</w:t>
            </w:r>
            <w:r>
              <w:t>.</w:t>
            </w:r>
          </w:p>
        </w:tc>
      </w:tr>
      <w:tr w:rsidR="003A31A4" w14:paraId="28CDBFD9" w14:textId="77777777" w:rsidTr="003A31A4">
        <w:trPr>
          <w:cantSplit/>
          <w:trHeight w:val="851"/>
        </w:trPr>
        <w:tc>
          <w:tcPr>
            <w:tcW w:w="426" w:type="dxa"/>
            <w:tcBorders>
              <w:top w:val="nil"/>
              <w:bottom w:val="nil"/>
              <w:right w:val="nil"/>
            </w:tcBorders>
          </w:tcPr>
          <w:p w14:paraId="28CDBFCD" w14:textId="77777777" w:rsidR="003A31A4" w:rsidRDefault="003A31A4" w:rsidP="003B4DC9">
            <w:pPr>
              <w:pStyle w:val="TableText"/>
              <w:jc w:val="center"/>
              <w:rPr>
                <w:lang w:eastAsia="en-US"/>
              </w:rPr>
            </w:pPr>
          </w:p>
        </w:tc>
        <w:tc>
          <w:tcPr>
            <w:tcW w:w="7654" w:type="dxa"/>
            <w:gridSpan w:val="6"/>
            <w:tcBorders>
              <w:top w:val="nil"/>
              <w:left w:val="nil"/>
              <w:bottom w:val="nil"/>
            </w:tcBorders>
          </w:tcPr>
          <w:p w14:paraId="28CDBFCE" w14:textId="77777777" w:rsidR="003A31A4" w:rsidRPr="003A31A4" w:rsidRDefault="003A31A4" w:rsidP="003A31A4">
            <w:pPr>
              <w:pStyle w:val="TableText"/>
              <w:rPr>
                <w:b/>
              </w:rPr>
            </w:pPr>
            <w:r w:rsidRPr="003A31A4">
              <w:rPr>
                <w:b/>
              </w:rPr>
              <w:t>A correct response must include a statement that covers the following points</w:t>
            </w:r>
            <w:r>
              <w:rPr>
                <w:b/>
              </w:rPr>
              <w:t>.</w:t>
            </w:r>
          </w:p>
          <w:p w14:paraId="28CDBFCF" w14:textId="77777777" w:rsidR="003A31A4" w:rsidRDefault="003A31A4" w:rsidP="003A31A4">
            <w:pPr>
              <w:pStyle w:val="TableText"/>
              <w:rPr>
                <w:szCs w:val="22"/>
              </w:rPr>
            </w:pPr>
            <w:r>
              <w:t xml:space="preserve">Where more than six ethnicities are provided by the patient, those selected to be recorded are to be based on the </w:t>
            </w:r>
            <w:r w:rsidRPr="00273C32">
              <w:t>random manual reduction</w:t>
            </w:r>
            <w:r w:rsidDel="00071431">
              <w:t xml:space="preserve"> </w:t>
            </w:r>
            <w:r>
              <w:t xml:space="preserve">method outlined in the </w:t>
            </w:r>
            <w:hyperlink r:id="rId43" w:history="1">
              <w:r>
                <w:rPr>
                  <w:rStyle w:val="Hyperlink"/>
                </w:rPr>
                <w:t>HISO 10001:2017 Ethnicity Data Protocols</w:t>
              </w:r>
            </w:hyperlink>
            <w:r>
              <w:t>, Appendix A.</w:t>
            </w:r>
          </w:p>
          <w:p w14:paraId="28CDBFD0" w14:textId="77777777" w:rsidR="003A31A4" w:rsidRDefault="003A31A4" w:rsidP="003A31A4">
            <w:pPr>
              <w:pStyle w:val="TableText"/>
              <w:rPr>
                <w:bCs/>
              </w:rPr>
            </w:pPr>
            <w:r>
              <w:rPr>
                <w:bCs/>
              </w:rPr>
              <w:t xml:space="preserve">The response </w:t>
            </w:r>
            <w:r w:rsidRPr="00686656">
              <w:rPr>
                <w:bCs/>
              </w:rPr>
              <w:t>may also include reference to:</w:t>
            </w:r>
          </w:p>
          <w:p w14:paraId="28CDBFD1" w14:textId="77777777" w:rsidR="003A31A4" w:rsidRPr="005B714E" w:rsidRDefault="003A31A4" w:rsidP="003A31A4">
            <w:pPr>
              <w:pStyle w:val="TableBullet"/>
            </w:pPr>
            <w:r w:rsidRPr="005B714E">
              <w:t xml:space="preserve">representing every level 1 ethnic group category that is represented by </w:t>
            </w:r>
            <w:r>
              <w:t>patient’</w:t>
            </w:r>
            <w:r w:rsidRPr="005B714E">
              <w:t>s ethnicit</w:t>
            </w:r>
            <w:r>
              <w:t>ies</w:t>
            </w:r>
            <w:r w:rsidRPr="005B714E">
              <w:t>.</w:t>
            </w:r>
          </w:p>
          <w:p w14:paraId="28CDBFD2" w14:textId="77777777" w:rsidR="003A31A4" w:rsidRDefault="003A31A4" w:rsidP="003A31A4">
            <w:pPr>
              <w:pStyle w:val="TableBullet"/>
            </w:pPr>
            <w:r w:rsidRPr="005B714E">
              <w:t>remov</w:t>
            </w:r>
            <w:r>
              <w:t>ing</w:t>
            </w:r>
            <w:r w:rsidRPr="006F1255">
              <w:t xml:space="preserve"> responses </w:t>
            </w:r>
            <w:r>
              <w:t>that</w:t>
            </w:r>
            <w:r w:rsidRPr="005B714E">
              <w:t xml:space="preserve"> would be coded to a residual category</w:t>
            </w:r>
          </w:p>
          <w:p w14:paraId="28CDBFD3" w14:textId="77777777" w:rsidR="003A31A4" w:rsidRDefault="003A31A4" w:rsidP="003A31A4">
            <w:pPr>
              <w:pStyle w:val="TableBullet"/>
            </w:pPr>
            <w:r w:rsidRPr="005B714E">
              <w:t>retain</w:t>
            </w:r>
            <w:r>
              <w:t>ing</w:t>
            </w:r>
            <w:r w:rsidRPr="005B714E">
              <w:t xml:space="preserve"> the responses from the level 1 categories that have just one ethnicity response belonging to them</w:t>
            </w:r>
          </w:p>
          <w:p w14:paraId="28CDBFD4" w14:textId="77777777" w:rsidR="003A31A4" w:rsidRPr="005B714E" w:rsidRDefault="003A31A4" w:rsidP="003A31A4">
            <w:pPr>
              <w:pStyle w:val="TableBullet"/>
            </w:pPr>
            <w:r w:rsidRPr="005B714E">
              <w:t>only apply</w:t>
            </w:r>
            <w:r>
              <w:t>ing</w:t>
            </w:r>
            <w:r w:rsidRPr="005B714E">
              <w:t xml:space="preserve"> the random method to reduce the number of responses to those level 1 categories that have more than one ethnicity response belonging to them</w:t>
            </w:r>
          </w:p>
          <w:p w14:paraId="28CDBFD5" w14:textId="77777777" w:rsidR="003A31A4" w:rsidRPr="005B714E" w:rsidRDefault="003A31A4" w:rsidP="003A31A4">
            <w:pPr>
              <w:pStyle w:val="TableBullet"/>
            </w:pPr>
            <w:r w:rsidRPr="005B714E">
              <w:t xml:space="preserve">a minimum of six ethnicities being entered </w:t>
            </w:r>
            <w:r>
              <w:t>i</w:t>
            </w:r>
            <w:r w:rsidRPr="007E4835">
              <w:t>nto the IT system where the number of ethnicities identified by the patient is greater than six</w:t>
            </w:r>
            <w:r>
              <w:t>.</w:t>
            </w:r>
          </w:p>
          <w:p w14:paraId="28CDBFD6" w14:textId="77777777" w:rsidR="003A31A4" w:rsidRPr="002D04D8" w:rsidRDefault="003A31A4" w:rsidP="003A31A4">
            <w:pPr>
              <w:pStyle w:val="TableText"/>
              <w:rPr>
                <w:b/>
              </w:rPr>
            </w:pPr>
            <w:r w:rsidRPr="002D04D8">
              <w:rPr>
                <w:b/>
              </w:rPr>
              <w:t>An incorrect response may refer to:</w:t>
            </w:r>
          </w:p>
          <w:p w14:paraId="28CDBFD7" w14:textId="77777777" w:rsidR="003A31A4" w:rsidRPr="005B714E" w:rsidRDefault="003A31A4" w:rsidP="003A31A4">
            <w:pPr>
              <w:pStyle w:val="TableBullet"/>
            </w:pPr>
            <w:r w:rsidRPr="005B714E">
              <w:t>asking the patient to rank their own ethnicities, or picking which they most strongly identify with</w:t>
            </w:r>
          </w:p>
          <w:p w14:paraId="28CDBFD8" w14:textId="77777777" w:rsidR="003A31A4" w:rsidRDefault="003A31A4" w:rsidP="003A31A4">
            <w:pPr>
              <w:pStyle w:val="TableBullet"/>
              <w:rPr>
                <w:lang w:eastAsia="en-US"/>
              </w:rPr>
            </w:pPr>
            <w:r w:rsidRPr="005B714E">
              <w:t xml:space="preserve">a staff member choosing which ethnicities are entered based upon anything other than the </w:t>
            </w:r>
            <w:r>
              <w:t xml:space="preserve">Ethnicity Data </w:t>
            </w:r>
            <w:r w:rsidRPr="005B714E">
              <w:t>Protocol</w:t>
            </w:r>
            <w:r>
              <w:t>s</w:t>
            </w:r>
            <w:r w:rsidRPr="005B714E">
              <w:t xml:space="preserve"> </w:t>
            </w:r>
            <w:r>
              <w:t>random reduction method</w:t>
            </w:r>
            <w:r w:rsidRPr="004C10A3">
              <w:t>.</w:t>
            </w:r>
          </w:p>
        </w:tc>
      </w:tr>
      <w:tr w:rsidR="003A31A4" w14:paraId="28CDBFE6" w14:textId="77777777" w:rsidTr="003B4DC9">
        <w:trPr>
          <w:cantSplit/>
        </w:trPr>
        <w:tc>
          <w:tcPr>
            <w:tcW w:w="426" w:type="dxa"/>
            <w:tcBorders>
              <w:top w:val="nil"/>
              <w:bottom w:val="single" w:sz="4" w:space="0" w:color="auto"/>
              <w:right w:val="nil"/>
            </w:tcBorders>
          </w:tcPr>
          <w:p w14:paraId="28CDBFDA" w14:textId="77777777" w:rsidR="003A31A4" w:rsidRDefault="003A31A4" w:rsidP="003A31A4">
            <w:pPr>
              <w:pStyle w:val="TableText"/>
              <w:keepNext/>
              <w:spacing w:before="120" w:after="0"/>
              <w:jc w:val="center"/>
              <w:rPr>
                <w:lang w:eastAsia="en-US"/>
              </w:rPr>
            </w:pPr>
          </w:p>
        </w:tc>
        <w:tc>
          <w:tcPr>
            <w:tcW w:w="7654" w:type="dxa"/>
            <w:gridSpan w:val="6"/>
            <w:tcBorders>
              <w:top w:val="nil"/>
              <w:left w:val="nil"/>
              <w:bottom w:val="single" w:sz="4" w:space="0" w:color="auto"/>
            </w:tcBorders>
          </w:tcPr>
          <w:p w14:paraId="28CDBFDB" w14:textId="77777777" w:rsidR="003A31A4" w:rsidRDefault="003A31A4" w:rsidP="003A31A4">
            <w:pPr>
              <w:pStyle w:val="TableText"/>
              <w:spacing w:before="120"/>
            </w:pPr>
            <w:r w:rsidRPr="006F5CD3">
              <w:t xml:space="preserve">If </w:t>
            </w:r>
            <w:r w:rsidRPr="006F5CD3">
              <w:rPr>
                <w:b/>
                <w:bCs/>
              </w:rPr>
              <w:t>NO</w:t>
            </w:r>
            <w:r w:rsidRPr="006F5CD3">
              <w:t>, where a patient provides more ethnicities than you can record</w:t>
            </w:r>
            <w:r>
              <w:t>,</w:t>
            </w:r>
            <w:r w:rsidRPr="006F5CD3">
              <w:t xml:space="preserve"> how do you decide which ethnicit</w:t>
            </w:r>
            <w:r>
              <w:t>ies</w:t>
            </w:r>
            <w:r w:rsidRPr="006F5CD3">
              <w:t xml:space="preserve"> </w:t>
            </w:r>
            <w:r>
              <w:t>are</w:t>
            </w:r>
            <w:r w:rsidRPr="006F5CD3">
              <w:t xml:space="preserve"> recorded in the system/database? Please explain.</w:t>
            </w:r>
          </w:p>
          <w:p w14:paraId="28CDBFDC" w14:textId="77777777" w:rsidR="003A31A4" w:rsidRDefault="003A31A4" w:rsidP="003A31A4">
            <w:pPr>
              <w:pStyle w:val="TableText"/>
              <w:rPr>
                <w:lang w:eastAsia="en-US"/>
              </w:rPr>
            </w:pPr>
            <w:r>
              <w:rPr>
                <w:lang w:eastAsia="en-US"/>
              </w:rPr>
              <w:t>Where six ethnicities cannot be collected, the prioritisation method outlined in the Ethnicity Data Protocols should be used rather than the Stats NZ random reduction method. If, in their response to this question, a staff member indicates that they made a decision according to some other process, their answer may need attention.</w:t>
            </w:r>
          </w:p>
          <w:p w14:paraId="28CDBFDD" w14:textId="77777777" w:rsidR="003A31A4" w:rsidRPr="008F58E4" w:rsidRDefault="003A31A4" w:rsidP="003A31A4">
            <w:pPr>
              <w:pStyle w:val="TableText"/>
              <w:rPr>
                <w:b/>
                <w:lang w:eastAsia="en-US"/>
              </w:rPr>
            </w:pPr>
            <w:r w:rsidRPr="008F58E4">
              <w:rPr>
                <w:b/>
                <w:lang w:eastAsia="en-US"/>
              </w:rPr>
              <w:t xml:space="preserve">A </w:t>
            </w:r>
            <w:r w:rsidRPr="008F58E4">
              <w:rPr>
                <w:b/>
                <w:bCs/>
                <w:lang w:eastAsia="en-US"/>
              </w:rPr>
              <w:t xml:space="preserve">correct </w:t>
            </w:r>
            <w:r w:rsidRPr="008F58E4">
              <w:rPr>
                <w:b/>
                <w:lang w:eastAsia="en-US"/>
              </w:rPr>
              <w:t>response must include a statement that covers the following points</w:t>
            </w:r>
            <w:r w:rsidR="008F58E4" w:rsidRPr="008F58E4">
              <w:rPr>
                <w:b/>
                <w:lang w:eastAsia="en-US"/>
              </w:rPr>
              <w:t>:</w:t>
            </w:r>
          </w:p>
          <w:p w14:paraId="28CDBFDE" w14:textId="77777777" w:rsidR="003A31A4" w:rsidRPr="00DE1184" w:rsidRDefault="003A31A4" w:rsidP="008F58E4">
            <w:pPr>
              <w:pStyle w:val="TableBullet"/>
              <w:rPr>
                <w:lang w:eastAsia="en-US"/>
              </w:rPr>
            </w:pPr>
            <w:r w:rsidRPr="005B714E">
              <w:rPr>
                <w:lang w:eastAsia="en-US"/>
              </w:rPr>
              <w:t xml:space="preserve">Prioritisation of level 2 ethnicity is based upon the priority list provided in the </w:t>
            </w:r>
            <w:r>
              <w:rPr>
                <w:lang w:eastAsia="en-US"/>
              </w:rPr>
              <w:t xml:space="preserve">Ethnicity Data </w:t>
            </w:r>
            <w:r w:rsidRPr="005B714E">
              <w:rPr>
                <w:lang w:eastAsia="en-US"/>
              </w:rPr>
              <w:t>Protocols</w:t>
            </w:r>
            <w:r w:rsidRPr="00DE1184">
              <w:rPr>
                <w:lang w:eastAsia="en-US"/>
              </w:rPr>
              <w:t>.</w:t>
            </w:r>
          </w:p>
          <w:p w14:paraId="28CDBFDF" w14:textId="77777777" w:rsidR="003A31A4" w:rsidRDefault="003A31A4" w:rsidP="003A31A4">
            <w:pPr>
              <w:pStyle w:val="TableText"/>
              <w:rPr>
                <w:lang w:eastAsia="en-US"/>
              </w:rPr>
            </w:pPr>
            <w:r>
              <w:rPr>
                <w:lang w:eastAsia="en-US"/>
              </w:rPr>
              <w:t>The response may also include reference to:</w:t>
            </w:r>
          </w:p>
          <w:p w14:paraId="28CDBFE0" w14:textId="77777777" w:rsidR="003A31A4" w:rsidRPr="005B714E" w:rsidRDefault="003A31A4" w:rsidP="008F58E4">
            <w:pPr>
              <w:pStyle w:val="TableBullet"/>
              <w:rPr>
                <w:lang w:eastAsia="en-US"/>
              </w:rPr>
            </w:pPr>
            <w:r w:rsidRPr="005B714E">
              <w:rPr>
                <w:lang w:eastAsia="en-US"/>
              </w:rPr>
              <w:t>prioritisation occurring at code levels 1 or 2</w:t>
            </w:r>
          </w:p>
          <w:p w14:paraId="28CDBFE1" w14:textId="77777777" w:rsidR="003A31A4" w:rsidRPr="008C642B" w:rsidRDefault="003A31A4" w:rsidP="008F58E4">
            <w:pPr>
              <w:pStyle w:val="TableBullet"/>
              <w:rPr>
                <w:lang w:eastAsia="en-US"/>
              </w:rPr>
            </w:pPr>
            <w:r w:rsidRPr="005B714E">
              <w:rPr>
                <w:lang w:eastAsia="en-US"/>
              </w:rPr>
              <w:t xml:space="preserve">a minimum of three ethnicities being entered </w:t>
            </w:r>
            <w:r>
              <w:rPr>
                <w:lang w:eastAsia="en-US"/>
              </w:rPr>
              <w:t>i</w:t>
            </w:r>
            <w:r w:rsidRPr="006C1910">
              <w:rPr>
                <w:lang w:eastAsia="en-US"/>
              </w:rPr>
              <w:t>nto the PAS whe</w:t>
            </w:r>
            <w:r>
              <w:rPr>
                <w:lang w:eastAsia="en-US"/>
              </w:rPr>
              <w:t>n</w:t>
            </w:r>
            <w:r w:rsidRPr="005B714E">
              <w:rPr>
                <w:lang w:eastAsia="en-US"/>
              </w:rPr>
              <w:t xml:space="preserve"> the </w:t>
            </w:r>
            <w:r>
              <w:rPr>
                <w:lang w:eastAsia="en-US"/>
              </w:rPr>
              <w:t>patient has identified more than three</w:t>
            </w:r>
            <w:r w:rsidRPr="008C642B">
              <w:rPr>
                <w:lang w:eastAsia="en-US"/>
              </w:rPr>
              <w:t xml:space="preserve"> ethnicities</w:t>
            </w:r>
          </w:p>
          <w:p w14:paraId="28CDBFE2" w14:textId="77777777" w:rsidR="003A31A4" w:rsidRPr="0039385A" w:rsidRDefault="003A31A4" w:rsidP="008F58E4">
            <w:pPr>
              <w:pStyle w:val="TableBullet"/>
              <w:rPr>
                <w:lang w:eastAsia="en-US"/>
              </w:rPr>
            </w:pPr>
            <w:r w:rsidRPr="008C642B">
              <w:rPr>
                <w:lang w:eastAsia="en-US"/>
              </w:rPr>
              <w:t xml:space="preserve">prioritisation of level 2 ethnicity being based upon the priority list provided in the </w:t>
            </w:r>
            <w:r>
              <w:rPr>
                <w:lang w:eastAsia="en-US"/>
              </w:rPr>
              <w:t xml:space="preserve">Ethnicity Data </w:t>
            </w:r>
            <w:r w:rsidRPr="005B714E">
              <w:rPr>
                <w:lang w:eastAsia="en-US"/>
              </w:rPr>
              <w:t>Protocols</w:t>
            </w:r>
            <w:r w:rsidRPr="0039385A">
              <w:rPr>
                <w:lang w:eastAsia="en-US"/>
              </w:rPr>
              <w:t>.</w:t>
            </w:r>
          </w:p>
          <w:p w14:paraId="28CDBFE3" w14:textId="77777777" w:rsidR="003A31A4" w:rsidRPr="008F58E4" w:rsidRDefault="003A31A4" w:rsidP="003A31A4">
            <w:pPr>
              <w:pStyle w:val="TableText"/>
              <w:rPr>
                <w:b/>
                <w:lang w:eastAsia="en-US"/>
              </w:rPr>
            </w:pPr>
            <w:r w:rsidRPr="008F58E4">
              <w:rPr>
                <w:b/>
                <w:lang w:eastAsia="en-US"/>
              </w:rPr>
              <w:t xml:space="preserve">An </w:t>
            </w:r>
            <w:r w:rsidRPr="008F58E4">
              <w:rPr>
                <w:b/>
                <w:bCs/>
                <w:lang w:eastAsia="en-US"/>
              </w:rPr>
              <w:t xml:space="preserve">incorrect </w:t>
            </w:r>
            <w:r w:rsidRPr="008F58E4">
              <w:rPr>
                <w:b/>
                <w:lang w:eastAsia="en-US"/>
              </w:rPr>
              <w:t>response may refer to:</w:t>
            </w:r>
          </w:p>
          <w:p w14:paraId="28CDBFE4" w14:textId="77777777" w:rsidR="003A31A4" w:rsidRPr="005B714E" w:rsidRDefault="003A31A4" w:rsidP="008F58E4">
            <w:pPr>
              <w:pStyle w:val="TableBullet"/>
              <w:rPr>
                <w:lang w:eastAsia="en-US"/>
              </w:rPr>
            </w:pPr>
            <w:r w:rsidRPr="005B714E">
              <w:rPr>
                <w:lang w:eastAsia="en-US"/>
              </w:rPr>
              <w:t>asking the patient to rank their own ethnicities, or picking the one, two or three they most strongly identify with</w:t>
            </w:r>
          </w:p>
          <w:p w14:paraId="28CDBFE5" w14:textId="77777777" w:rsidR="003A31A4" w:rsidRDefault="003A31A4" w:rsidP="008F58E4">
            <w:pPr>
              <w:pStyle w:val="TableBullet"/>
              <w:rPr>
                <w:lang w:eastAsia="en-US"/>
              </w:rPr>
            </w:pPr>
            <w:r w:rsidRPr="005B714E">
              <w:rPr>
                <w:lang w:eastAsia="en-US"/>
              </w:rPr>
              <w:t xml:space="preserve">a staff member choosing which ethnicities are entered based upon anything other than the </w:t>
            </w:r>
            <w:r>
              <w:rPr>
                <w:lang w:eastAsia="en-US"/>
              </w:rPr>
              <w:t xml:space="preserve">Ethnicity Data </w:t>
            </w:r>
            <w:r w:rsidRPr="005B714E">
              <w:rPr>
                <w:lang w:eastAsia="en-US"/>
              </w:rPr>
              <w:t>Protocol</w:t>
            </w:r>
            <w:r>
              <w:rPr>
                <w:lang w:eastAsia="en-US"/>
              </w:rPr>
              <w:t>s</w:t>
            </w:r>
            <w:r w:rsidRPr="005B714E">
              <w:rPr>
                <w:lang w:eastAsia="en-US"/>
              </w:rPr>
              <w:t xml:space="preserve"> priority list.</w:t>
            </w:r>
          </w:p>
        </w:tc>
      </w:tr>
    </w:tbl>
    <w:p w14:paraId="28CDBFE7" w14:textId="77777777" w:rsidR="0071673D" w:rsidRDefault="0071673D" w:rsidP="0010686C">
      <w:pPr>
        <w:rPr>
          <w:lang w:eastAsia="en-US"/>
        </w:rPr>
      </w:pPr>
    </w:p>
    <w:p w14:paraId="28CDBFE8" w14:textId="77777777" w:rsidR="00A5672C" w:rsidRPr="0043478F" w:rsidRDefault="00A5672C" w:rsidP="00AA5BCB">
      <w:pPr>
        <w:pStyle w:val="Heading1"/>
      </w:pPr>
      <w:bookmarkStart w:id="65" w:name="_Toc87865889"/>
      <w:bookmarkStart w:id="66" w:name="_Toc90481158"/>
      <w:r w:rsidRPr="00AA5BCB">
        <w:rPr>
          <w:b w:val="0"/>
        </w:rPr>
        <w:lastRenderedPageBreak/>
        <w:t>Stage 3:</w:t>
      </w:r>
      <w:r w:rsidRPr="00AA5BCB">
        <w:br/>
      </w:r>
      <w:r>
        <w:t>Centralised ethnicity data audit</w:t>
      </w:r>
      <w:bookmarkEnd w:id="65"/>
      <w:bookmarkEnd w:id="66"/>
    </w:p>
    <w:p w14:paraId="28CDBFE9" w14:textId="77777777" w:rsidR="00A5672C" w:rsidRPr="00AA5BCB" w:rsidRDefault="00A5672C" w:rsidP="00AA5BCB">
      <w:pPr>
        <w:pStyle w:val="Introductoryparagraph"/>
      </w:pPr>
      <w:r w:rsidRPr="00C93E84">
        <w:t xml:space="preserve">The purpose of this stage of the audit is to assess how well the ethnicity data policies, data collection forms and data recording practices used in your </w:t>
      </w:r>
      <w:r>
        <w:t>hospital</w:t>
      </w:r>
      <w:r w:rsidRPr="00C93E84">
        <w:t xml:space="preserve"> align</w:t>
      </w:r>
      <w:r>
        <w:t>s</w:t>
      </w:r>
      <w:r w:rsidRPr="00C93E84">
        <w:t xml:space="preserve"> with the </w:t>
      </w:r>
      <w:r>
        <w:t>Ethnicity Data</w:t>
      </w:r>
      <w:r w:rsidRPr="00C93E84">
        <w:t xml:space="preserve"> Protocols.</w:t>
      </w:r>
    </w:p>
    <w:p w14:paraId="28CDBFEA" w14:textId="77777777" w:rsidR="00A5672C" w:rsidRDefault="00A5672C" w:rsidP="00AA5BCB">
      <w:pPr>
        <w:pStyle w:val="Heading2"/>
      </w:pPr>
      <w:bookmarkStart w:id="67" w:name="_Toc87865890"/>
      <w:bookmarkStart w:id="68" w:name="_Toc90481159"/>
      <w:r w:rsidRPr="00C93E84">
        <w:t>Who should complete this stage of the audit?</w:t>
      </w:r>
      <w:bookmarkEnd w:id="67"/>
      <w:bookmarkEnd w:id="68"/>
    </w:p>
    <w:p w14:paraId="28CDBFEB" w14:textId="77777777" w:rsidR="00A5672C" w:rsidRDefault="00A5672C" w:rsidP="00AA5BCB">
      <w:r w:rsidRPr="00C93E84">
        <w:t xml:space="preserve">One or a number of </w:t>
      </w:r>
      <w:r>
        <w:t>hospital</w:t>
      </w:r>
      <w:r w:rsidRPr="00C93E84">
        <w:t xml:space="preserve"> staff members </w:t>
      </w:r>
      <w:r>
        <w:t>sh</w:t>
      </w:r>
      <w:r w:rsidRPr="00C93E84">
        <w:t xml:space="preserve">ould complete this stage of the audit. It is likely to involve someone working in a management, </w:t>
      </w:r>
      <w:proofErr w:type="gramStart"/>
      <w:r w:rsidRPr="00C93E84">
        <w:t>audit</w:t>
      </w:r>
      <w:proofErr w:type="gramEnd"/>
      <w:r w:rsidRPr="00C93E84">
        <w:t xml:space="preserve"> or quality assurance position.</w:t>
      </w:r>
    </w:p>
    <w:p w14:paraId="28CDBFEC" w14:textId="77777777" w:rsidR="00AA5BCB" w:rsidRDefault="00AA5BCB" w:rsidP="00AA5BCB"/>
    <w:p w14:paraId="28CDBFED" w14:textId="77777777" w:rsidR="00A5672C" w:rsidRDefault="00A5672C" w:rsidP="00AA5BCB">
      <w:pPr>
        <w:pStyle w:val="Heading2"/>
      </w:pPr>
      <w:bookmarkStart w:id="69" w:name="_Toc87865891"/>
      <w:bookmarkStart w:id="70" w:name="_Toc90481160"/>
      <w:r w:rsidRPr="00C93E84">
        <w:t xml:space="preserve">What will I need to complete the </w:t>
      </w:r>
      <w:r>
        <w:t xml:space="preserve">centralised ethnicity </w:t>
      </w:r>
      <w:r w:rsidRPr="00C93E84">
        <w:t>data audit?</w:t>
      </w:r>
      <w:bookmarkEnd w:id="69"/>
      <w:bookmarkEnd w:id="70"/>
    </w:p>
    <w:p w14:paraId="28CDBFEE" w14:textId="77777777" w:rsidR="00A5672C" w:rsidRDefault="00A5672C" w:rsidP="00AA5BCB">
      <w:r>
        <w:t>You will need:</w:t>
      </w:r>
    </w:p>
    <w:p w14:paraId="28CDBFEF" w14:textId="77777777" w:rsidR="00A5672C" w:rsidRDefault="00A5672C" w:rsidP="00AA5BCB">
      <w:pPr>
        <w:pStyle w:val="Number"/>
      </w:pPr>
      <w:r w:rsidRPr="00C93E84">
        <w:t xml:space="preserve">printed or electronic copies of all current data collection forms used in each </w:t>
      </w:r>
      <w:r>
        <w:t>service</w:t>
      </w:r>
      <w:r w:rsidRPr="00C93E84">
        <w:t xml:space="preserve"> within your </w:t>
      </w:r>
      <w:r>
        <w:t>hospital</w:t>
      </w:r>
      <w:r w:rsidRPr="00C93E84">
        <w:t xml:space="preserve"> to collect patient demographic details</w:t>
      </w:r>
    </w:p>
    <w:p w14:paraId="28CDBFF0" w14:textId="77777777" w:rsidR="00A5672C" w:rsidRDefault="00A5672C" w:rsidP="00AA5BCB">
      <w:pPr>
        <w:pStyle w:val="Number"/>
      </w:pPr>
      <w:r w:rsidRPr="00C93E84">
        <w:t xml:space="preserve">printed or electronic copies of any ethnicity data policies within the </w:t>
      </w:r>
      <w:r>
        <w:t>hospital</w:t>
      </w:r>
    </w:p>
    <w:p w14:paraId="28CDBFF1" w14:textId="77777777" w:rsidR="00A5672C" w:rsidRDefault="00A5672C" w:rsidP="00AA5BCB">
      <w:pPr>
        <w:pStyle w:val="Number"/>
      </w:pPr>
      <w:r w:rsidRPr="00C93E84">
        <w:t xml:space="preserve">access to the </w:t>
      </w:r>
      <w:r>
        <w:t>p</w:t>
      </w:r>
      <w:r w:rsidRPr="00C93E84">
        <w:t xml:space="preserve">atient </w:t>
      </w:r>
      <w:r>
        <w:t>a</w:t>
      </w:r>
      <w:r w:rsidRPr="00C93E84">
        <w:t xml:space="preserve">dministration </w:t>
      </w:r>
      <w:r>
        <w:t>s</w:t>
      </w:r>
      <w:r w:rsidRPr="00C93E84">
        <w:t>ystem (PAS)</w:t>
      </w:r>
    </w:p>
    <w:p w14:paraId="28CDBFF2" w14:textId="77777777" w:rsidR="00A5672C" w:rsidRPr="005C09C5" w:rsidRDefault="00A5672C" w:rsidP="00AA5BCB">
      <w:pPr>
        <w:pStyle w:val="Number"/>
      </w:pPr>
      <w:r>
        <w:t xml:space="preserve">a print-out of the </w:t>
      </w:r>
      <w:hyperlink w:anchor="_Stage_3:_Scoring" w:history="1">
        <w:r w:rsidRPr="00682DCC">
          <w:rPr>
            <w:rStyle w:val="Hyperlink"/>
          </w:rPr>
          <w:t>scoring sheet</w:t>
        </w:r>
      </w:hyperlink>
      <w:r>
        <w:t xml:space="preserve"> </w:t>
      </w:r>
      <w:r w:rsidRPr="005D58F0">
        <w:t xml:space="preserve">(see page </w:t>
      </w:r>
      <w:r w:rsidRPr="005C09C5">
        <w:t>24).</w:t>
      </w:r>
    </w:p>
    <w:p w14:paraId="28CDBFF3" w14:textId="77777777" w:rsidR="00AA5BCB" w:rsidRDefault="00AA5BCB" w:rsidP="00AA5BCB"/>
    <w:p w14:paraId="28CDBFF4" w14:textId="77777777" w:rsidR="00A5672C" w:rsidRDefault="00A5672C" w:rsidP="00AA5BCB">
      <w:pPr>
        <w:pStyle w:val="Heading2"/>
      </w:pPr>
      <w:bookmarkStart w:id="71" w:name="_Toc87865892"/>
      <w:bookmarkStart w:id="72" w:name="_Toc90481161"/>
      <w:r w:rsidRPr="00C93E84">
        <w:lastRenderedPageBreak/>
        <w:t xml:space="preserve">How does this activity help the </w:t>
      </w:r>
      <w:r>
        <w:t>hospital</w:t>
      </w:r>
      <w:r w:rsidRPr="00C93E84">
        <w:t>?</w:t>
      </w:r>
      <w:bookmarkEnd w:id="71"/>
      <w:bookmarkEnd w:id="72"/>
    </w:p>
    <w:p w14:paraId="28CDBFF5" w14:textId="77777777" w:rsidR="0099078C" w:rsidRDefault="00A5672C" w:rsidP="00AA5BCB">
      <w:r>
        <w:t>This activity will give your hospital an understanding of how closely your processes and policies for collecting and recording data in your hospital aligns with the current Ethnicity Data Protocols and help you identify areas to target quality improvement activities.</w:t>
      </w:r>
    </w:p>
    <w:p w14:paraId="28CDBFF6" w14:textId="77777777" w:rsidR="00AA5BCB" w:rsidRDefault="00AA5BCB" w:rsidP="00AA5BCB"/>
    <w:p w14:paraId="28CDBFF7" w14:textId="77777777" w:rsidR="00A5672C" w:rsidRDefault="00A5672C" w:rsidP="00AA5BCB">
      <w:pPr>
        <w:pStyle w:val="Heading2"/>
      </w:pPr>
      <w:bookmarkStart w:id="73" w:name="_Toc87865893"/>
      <w:bookmarkStart w:id="74" w:name="_Toc90481162"/>
      <w:r>
        <w:t>Instructions and scoring sheet</w:t>
      </w:r>
      <w:bookmarkEnd w:id="73"/>
      <w:bookmarkEnd w:id="74"/>
    </w:p>
    <w:p w14:paraId="28CDBFF8" w14:textId="77777777" w:rsidR="0099078C" w:rsidRDefault="00A5672C" w:rsidP="00AA5BCB">
      <w:r>
        <w:t>The following will help your hospital complete the centralised ethnicity stage of their audit:</w:t>
      </w:r>
    </w:p>
    <w:p w14:paraId="28CDBFF9" w14:textId="77777777" w:rsidR="00A5672C" w:rsidRDefault="00A5672C" w:rsidP="00AA5BCB">
      <w:pPr>
        <w:pStyle w:val="Bullet"/>
      </w:pPr>
      <w:r>
        <w:t>Instructions for the centralised ethnicity data audit</w:t>
      </w:r>
    </w:p>
    <w:p w14:paraId="28CDBFFA" w14:textId="77777777" w:rsidR="00A5672C" w:rsidRDefault="00A5672C" w:rsidP="00AA5BCB">
      <w:pPr>
        <w:pStyle w:val="Bullet"/>
      </w:pPr>
      <w:r>
        <w:t>Scoring sheet for the centralised ethnicity data audit.</w:t>
      </w:r>
    </w:p>
    <w:p w14:paraId="28CDBFFB" w14:textId="77777777" w:rsidR="00A5672C" w:rsidRDefault="00A5672C" w:rsidP="00AA5BCB"/>
    <w:p w14:paraId="28CDBFFC" w14:textId="77777777" w:rsidR="0099078C" w:rsidRDefault="00A5672C" w:rsidP="00AA5BCB">
      <w:r>
        <w:t>The scoring sheet is available on the Ministry of Health</w:t>
      </w:r>
      <w:r w:rsidR="0099078C">
        <w:t>’</w:t>
      </w:r>
      <w:r>
        <w:t>s website</w:t>
      </w:r>
      <w:r w:rsidRPr="007F3D68">
        <w:t xml:space="preserve"> </w:t>
      </w:r>
      <w:r>
        <w:t>from the hyperlink provided in the bullet list above.</w:t>
      </w:r>
    </w:p>
    <w:p w14:paraId="28CDBFFD" w14:textId="77777777" w:rsidR="00A5672C" w:rsidRDefault="00A5672C" w:rsidP="00AA5BCB"/>
    <w:p w14:paraId="28CDBFFE" w14:textId="77777777" w:rsidR="00A5672C" w:rsidRPr="00005275" w:rsidRDefault="00A5672C" w:rsidP="00AA5BCB">
      <w:pPr>
        <w:pStyle w:val="Heading3"/>
        <w:keepNext w:val="0"/>
        <w:pageBreakBefore/>
        <w:spacing w:before="0"/>
      </w:pPr>
      <w:r>
        <w:lastRenderedPageBreak/>
        <w:t>Hospital</w:t>
      </w:r>
      <w:r w:rsidRPr="00005275">
        <w:t xml:space="preserve"> Ethnicity Data Audit Toolkit</w:t>
      </w:r>
    </w:p>
    <w:p w14:paraId="28CDBFFF" w14:textId="77777777" w:rsidR="00A5672C" w:rsidRDefault="00A5672C" w:rsidP="00AA5BCB">
      <w:pPr>
        <w:pStyle w:val="Heading4"/>
      </w:pPr>
      <w:bookmarkStart w:id="75" w:name="_Toc87865894"/>
      <w:r>
        <w:t xml:space="preserve">Stage 3: </w:t>
      </w:r>
      <w:r w:rsidRPr="00C93E84">
        <w:t xml:space="preserve">Instructions for </w:t>
      </w:r>
      <w:r>
        <w:t xml:space="preserve">the </w:t>
      </w:r>
      <w:r w:rsidRPr="00C93E84">
        <w:t>centralised ethnicity data audit</w:t>
      </w:r>
      <w:bookmarkEnd w:id="75"/>
    </w:p>
    <w:p w14:paraId="28CDC000" w14:textId="77777777" w:rsidR="00A5672C" w:rsidRPr="00AA5BCB" w:rsidRDefault="00A5672C" w:rsidP="00AA5BCB">
      <w:pPr>
        <w:rPr>
          <w:b/>
          <w:lang w:eastAsia="en-US"/>
        </w:rPr>
      </w:pPr>
      <w:r w:rsidRPr="00AA5BCB">
        <w:rPr>
          <w:b/>
          <w:lang w:eastAsia="en-US"/>
        </w:rPr>
        <w:t>Follow the instructions and complete the audit steps in the order that they appear here.</w:t>
      </w:r>
    </w:p>
    <w:p w14:paraId="28CDC001" w14:textId="77777777" w:rsidR="00AA5BCB" w:rsidRPr="002959E2" w:rsidRDefault="00AA5BCB" w:rsidP="00AA5BCB">
      <w:pPr>
        <w:rPr>
          <w:lang w:eastAsia="en-US"/>
        </w:rPr>
      </w:pPr>
    </w:p>
    <w:p w14:paraId="28CDC002" w14:textId="77777777" w:rsidR="00A5672C" w:rsidRDefault="00A5672C" w:rsidP="00AA5BCB">
      <w:pPr>
        <w:pStyle w:val="Heading5"/>
        <w:spacing w:before="0"/>
        <w:rPr>
          <w:lang w:eastAsia="en-US"/>
        </w:rPr>
      </w:pPr>
      <w:r w:rsidRPr="002959E2">
        <w:rPr>
          <w:lang w:eastAsia="en-US"/>
        </w:rPr>
        <w:t>Part 1: Request</w:t>
      </w:r>
      <w:r>
        <w:rPr>
          <w:lang w:eastAsia="en-US"/>
        </w:rPr>
        <w:t>ing</w:t>
      </w:r>
      <w:r w:rsidRPr="002959E2">
        <w:rPr>
          <w:lang w:eastAsia="en-US"/>
        </w:rPr>
        <w:t xml:space="preserve"> and retriev</w:t>
      </w:r>
      <w:r>
        <w:rPr>
          <w:lang w:eastAsia="en-US"/>
        </w:rPr>
        <w:t>ing</w:t>
      </w:r>
      <w:r w:rsidRPr="002959E2">
        <w:rPr>
          <w:lang w:eastAsia="en-US"/>
        </w:rPr>
        <w:t xml:space="preserve"> data collection forms and policies</w:t>
      </w:r>
    </w:p>
    <w:p w14:paraId="28CDC003" w14:textId="77777777" w:rsidR="00A5672C" w:rsidRDefault="00A5672C" w:rsidP="00AA5BCB">
      <w:pPr>
        <w:rPr>
          <w:lang w:eastAsia="en-US"/>
        </w:rPr>
      </w:pPr>
      <w:r>
        <w:rPr>
          <w:lang w:eastAsia="en-US"/>
        </w:rPr>
        <w:t xml:space="preserve">Send a request to all wards, </w:t>
      </w:r>
      <w:proofErr w:type="gramStart"/>
      <w:r>
        <w:rPr>
          <w:lang w:eastAsia="en-US"/>
        </w:rPr>
        <w:t>services</w:t>
      </w:r>
      <w:proofErr w:type="gramEnd"/>
      <w:r>
        <w:rPr>
          <w:lang w:eastAsia="en-US"/>
        </w:rPr>
        <w:t xml:space="preserve"> or departments for:</w:t>
      </w:r>
    </w:p>
    <w:p w14:paraId="28CDC004" w14:textId="77777777" w:rsidR="00A5672C" w:rsidRDefault="00A5672C" w:rsidP="00AA5BCB">
      <w:pPr>
        <w:pStyle w:val="Bullet"/>
        <w:rPr>
          <w:lang w:eastAsia="en-US"/>
        </w:rPr>
      </w:pPr>
      <w:r>
        <w:rPr>
          <w:lang w:eastAsia="en-US"/>
        </w:rPr>
        <w:t>a blank copy (paper-based or electronic) of any patient information forms (PIFs) or patient admission forms used to collect or record patient demographics</w:t>
      </w:r>
    </w:p>
    <w:p w14:paraId="28CDC005" w14:textId="77777777" w:rsidR="00A5672C" w:rsidRDefault="00A5672C" w:rsidP="00AA5BCB">
      <w:pPr>
        <w:pStyle w:val="Bullet"/>
        <w:rPr>
          <w:lang w:eastAsia="en-US"/>
        </w:rPr>
      </w:pPr>
      <w:r>
        <w:rPr>
          <w:lang w:eastAsia="en-US"/>
        </w:rPr>
        <w:t>a copy of any written policies, guidelines or help notes relating to ethnicity data.</w:t>
      </w:r>
    </w:p>
    <w:p w14:paraId="28CDC006" w14:textId="77777777" w:rsidR="00A5672C" w:rsidRDefault="00A5672C" w:rsidP="00AA5BCB">
      <w:pPr>
        <w:rPr>
          <w:lang w:eastAsia="en-US"/>
        </w:rPr>
      </w:pPr>
    </w:p>
    <w:p w14:paraId="28CDC007" w14:textId="77777777" w:rsidR="00A5672C" w:rsidRDefault="00A5672C" w:rsidP="00AA5BCB">
      <w:pPr>
        <w:rPr>
          <w:lang w:eastAsia="en-US"/>
        </w:rPr>
      </w:pPr>
      <w:r>
        <w:rPr>
          <w:lang w:eastAsia="en-US"/>
        </w:rPr>
        <w:t xml:space="preserve">When undertaking this process, please ask all wards, </w:t>
      </w:r>
      <w:proofErr w:type="gramStart"/>
      <w:r>
        <w:rPr>
          <w:lang w:eastAsia="en-US"/>
        </w:rPr>
        <w:t>services</w:t>
      </w:r>
      <w:proofErr w:type="gramEnd"/>
      <w:r>
        <w:rPr>
          <w:lang w:eastAsia="en-US"/>
        </w:rPr>
        <w:t xml:space="preserve"> or departments to:</w:t>
      </w:r>
    </w:p>
    <w:p w14:paraId="28CDC008" w14:textId="77777777" w:rsidR="00A5672C" w:rsidRPr="00AA5BCB" w:rsidRDefault="00A5672C" w:rsidP="00AA5BCB">
      <w:pPr>
        <w:pStyle w:val="Bullet"/>
        <w:rPr>
          <w:spacing w:val="-2"/>
          <w:lang w:eastAsia="en-US"/>
        </w:rPr>
      </w:pPr>
      <w:r w:rsidRPr="00AA5BCB">
        <w:rPr>
          <w:spacing w:val="-2"/>
          <w:lang w:eastAsia="en-US"/>
        </w:rPr>
        <w:t>ensure that all forms are blank and do not contain any identifiable patient information</w:t>
      </w:r>
    </w:p>
    <w:p w14:paraId="28CDC009" w14:textId="77777777" w:rsidR="00A5672C" w:rsidRDefault="00A5672C" w:rsidP="00AA5BCB">
      <w:pPr>
        <w:pStyle w:val="Bullet"/>
        <w:rPr>
          <w:lang w:eastAsia="en-US"/>
        </w:rPr>
      </w:pPr>
      <w:r>
        <w:rPr>
          <w:lang w:eastAsia="en-US"/>
        </w:rPr>
        <w:t xml:space="preserve">indicate on the form or policy which ward, </w:t>
      </w:r>
      <w:proofErr w:type="gramStart"/>
      <w:r>
        <w:rPr>
          <w:lang w:eastAsia="en-US"/>
        </w:rPr>
        <w:t>service</w:t>
      </w:r>
      <w:proofErr w:type="gramEnd"/>
      <w:r>
        <w:rPr>
          <w:lang w:eastAsia="en-US"/>
        </w:rPr>
        <w:t xml:space="preserve"> or department it originates from (if this is not already included on the form).</w:t>
      </w:r>
    </w:p>
    <w:p w14:paraId="28CDC00A" w14:textId="77777777" w:rsidR="00AA5BCB" w:rsidRDefault="00AA5BCB" w:rsidP="00AA5BCB">
      <w:pPr>
        <w:rPr>
          <w:lang w:eastAsia="en-US"/>
        </w:rPr>
      </w:pPr>
    </w:p>
    <w:p w14:paraId="28CDC00B" w14:textId="77777777" w:rsidR="00A5672C" w:rsidRDefault="00A5672C" w:rsidP="00AA5BCB">
      <w:pPr>
        <w:pStyle w:val="Heading5"/>
        <w:spacing w:before="0"/>
        <w:rPr>
          <w:lang w:eastAsia="en-US"/>
        </w:rPr>
      </w:pPr>
      <w:r w:rsidRPr="002959E2">
        <w:rPr>
          <w:lang w:eastAsia="en-US"/>
        </w:rPr>
        <w:t xml:space="preserve">Part 2: Assessing alignment with the </w:t>
      </w:r>
      <w:r>
        <w:rPr>
          <w:lang w:eastAsia="en-US"/>
        </w:rPr>
        <w:t xml:space="preserve">health </w:t>
      </w:r>
      <w:r w:rsidRPr="002959E2">
        <w:rPr>
          <w:lang w:eastAsia="en-US"/>
        </w:rPr>
        <w:t>sector standard</w:t>
      </w:r>
    </w:p>
    <w:p w14:paraId="28CDC00C" w14:textId="77777777" w:rsidR="00A5672C" w:rsidRDefault="00A5672C" w:rsidP="00AA5BCB">
      <w:pPr>
        <w:rPr>
          <w:lang w:eastAsia="en-US"/>
        </w:rPr>
      </w:pPr>
      <w:r>
        <w:rPr>
          <w:lang w:eastAsia="en-US"/>
        </w:rPr>
        <w:t>To assess whether ethnicity data collection forms are in line with the Ethnicity Data Protocols, compare ethnicity questions or fields on each form with the Ethnicity Data Protocols and check specifically for whether:</w:t>
      </w:r>
    </w:p>
    <w:p w14:paraId="28CDC00D" w14:textId="77777777" w:rsidR="00A5672C" w:rsidRDefault="00A5672C" w:rsidP="00AA5BCB">
      <w:pPr>
        <w:pStyle w:val="Bullet"/>
        <w:rPr>
          <w:lang w:eastAsia="en-US"/>
        </w:rPr>
      </w:pPr>
      <w:r>
        <w:rPr>
          <w:lang w:eastAsia="en-US"/>
        </w:rPr>
        <w:t>the wording of the ethnicity question matches the standard ethnicity question</w:t>
      </w:r>
    </w:p>
    <w:p w14:paraId="28CDC00E" w14:textId="77777777" w:rsidR="00A5672C" w:rsidRDefault="00A5672C" w:rsidP="00AA5BCB">
      <w:pPr>
        <w:pStyle w:val="Bullet"/>
        <w:rPr>
          <w:lang w:eastAsia="en-US"/>
        </w:rPr>
      </w:pPr>
      <w:r>
        <w:rPr>
          <w:lang w:eastAsia="en-US"/>
        </w:rPr>
        <w:t xml:space="preserve">the response options match and are in the same order detailed </w:t>
      </w:r>
      <w:r w:rsidR="00AA5BCB">
        <w:rPr>
          <w:lang w:eastAsia="en-US"/>
        </w:rPr>
        <w:t>in the Ethnicity Data Protocols</w:t>
      </w:r>
    </w:p>
    <w:p w14:paraId="28CDC00F" w14:textId="77777777" w:rsidR="00A5672C" w:rsidRDefault="00A5672C" w:rsidP="00AA5BCB">
      <w:pPr>
        <w:pStyle w:val="Bullet"/>
        <w:rPr>
          <w:lang w:eastAsia="en-US"/>
        </w:rPr>
      </w:pPr>
      <w:r>
        <w:rPr>
          <w:lang w:eastAsia="en-US"/>
        </w:rPr>
        <w:t>the question allows respondents to identify with more than one ethnicity</w:t>
      </w:r>
    </w:p>
    <w:p w14:paraId="28CDC010" w14:textId="77777777" w:rsidR="00A5672C" w:rsidRDefault="00A5672C" w:rsidP="00AA5BCB">
      <w:pPr>
        <w:pStyle w:val="Bullet"/>
        <w:rPr>
          <w:lang w:eastAsia="en-US"/>
        </w:rPr>
      </w:pPr>
      <w:r>
        <w:rPr>
          <w:lang w:eastAsia="en-US"/>
        </w:rPr>
        <w:t xml:space="preserve">the form has adequate space to record multiple ethnicities under </w:t>
      </w:r>
      <w:r w:rsidR="0099078C">
        <w:rPr>
          <w:lang w:eastAsia="en-US"/>
        </w:rPr>
        <w:t>‘</w:t>
      </w:r>
      <w:r>
        <w:rPr>
          <w:lang w:eastAsia="en-US"/>
        </w:rPr>
        <w:t>Other</w:t>
      </w:r>
      <w:r w:rsidR="0099078C">
        <w:rPr>
          <w:lang w:eastAsia="en-US"/>
        </w:rPr>
        <w:t>’</w:t>
      </w:r>
      <w:r w:rsidR="00AA5BCB">
        <w:rPr>
          <w:lang w:eastAsia="en-US"/>
        </w:rPr>
        <w:t>.</w:t>
      </w:r>
    </w:p>
    <w:p w14:paraId="28CDC011" w14:textId="77777777" w:rsidR="00A5672C" w:rsidRDefault="00A5672C" w:rsidP="00AA5BCB">
      <w:pPr>
        <w:rPr>
          <w:lang w:eastAsia="en-US"/>
        </w:rPr>
      </w:pPr>
    </w:p>
    <w:p w14:paraId="28CDC012" w14:textId="77777777" w:rsidR="00A5672C" w:rsidRPr="00AA5BCB" w:rsidRDefault="00A5672C" w:rsidP="00AA5BCB">
      <w:pPr>
        <w:ind w:right="-142"/>
        <w:rPr>
          <w:spacing w:val="-2"/>
          <w:lang w:eastAsia="en-US"/>
        </w:rPr>
      </w:pPr>
      <w:r w:rsidRPr="00AA5BCB">
        <w:rPr>
          <w:spacing w:val="-2"/>
          <w:lang w:eastAsia="en-US"/>
        </w:rPr>
        <w:t xml:space="preserve">Policies, </w:t>
      </w:r>
      <w:proofErr w:type="gramStart"/>
      <w:r w:rsidRPr="00AA5BCB">
        <w:rPr>
          <w:spacing w:val="-2"/>
          <w:lang w:eastAsia="en-US"/>
        </w:rPr>
        <w:t>guidelines</w:t>
      </w:r>
      <w:proofErr w:type="gramEnd"/>
      <w:r w:rsidRPr="00AA5BCB">
        <w:rPr>
          <w:spacing w:val="-2"/>
          <w:lang w:eastAsia="en-US"/>
        </w:rPr>
        <w:t xml:space="preserve"> and help notes should also be assessed against the Ethnicity Data Protocols. Alternatively, the </w:t>
      </w:r>
      <w:hyperlink w:anchor="_Compliance_checklists" w:history="1">
        <w:r w:rsidRPr="00AA5BCB">
          <w:rPr>
            <w:rStyle w:val="Hyperlink"/>
            <w:bCs/>
            <w:spacing w:val="-2"/>
            <w:lang w:eastAsia="en-US"/>
          </w:rPr>
          <w:t>Stage 1 Compliance Checklists</w:t>
        </w:r>
      </w:hyperlink>
      <w:r w:rsidRPr="00AA5BCB">
        <w:rPr>
          <w:spacing w:val="-2"/>
          <w:lang w:eastAsia="en-US"/>
        </w:rPr>
        <w:t xml:space="preserve"> can be used to assess written policies, guidelines and help notes for alignment with the Ethnicity Data Protocols.</w:t>
      </w:r>
    </w:p>
    <w:p w14:paraId="28CDC013" w14:textId="77777777" w:rsidR="00AA5BCB" w:rsidRDefault="00AA5BCB" w:rsidP="00AA5BCB">
      <w:pPr>
        <w:rPr>
          <w:lang w:eastAsia="en-US"/>
        </w:rPr>
      </w:pPr>
    </w:p>
    <w:p w14:paraId="28CDC014" w14:textId="77777777" w:rsidR="00A5672C" w:rsidRDefault="00A5672C" w:rsidP="00AA5BCB">
      <w:pPr>
        <w:pStyle w:val="Heading5"/>
        <w:spacing w:before="0"/>
        <w:rPr>
          <w:lang w:eastAsia="en-US"/>
        </w:rPr>
      </w:pPr>
      <w:r w:rsidRPr="002959E2">
        <w:rPr>
          <w:lang w:eastAsia="en-US"/>
        </w:rPr>
        <w:t xml:space="preserve">Part </w:t>
      </w:r>
      <w:r>
        <w:rPr>
          <w:lang w:eastAsia="en-US"/>
        </w:rPr>
        <w:t>3</w:t>
      </w:r>
      <w:r w:rsidRPr="002959E2">
        <w:rPr>
          <w:lang w:eastAsia="en-US"/>
        </w:rPr>
        <w:t>: Scoring and feedback</w:t>
      </w:r>
    </w:p>
    <w:p w14:paraId="28CDC015" w14:textId="77777777" w:rsidR="00A5672C" w:rsidRDefault="00A5672C" w:rsidP="00AA5BCB">
      <w:pPr>
        <w:rPr>
          <w:lang w:eastAsia="en-US"/>
        </w:rPr>
      </w:pPr>
      <w:r>
        <w:rPr>
          <w:lang w:eastAsia="en-US"/>
        </w:rPr>
        <w:t>The accompanying form can be used to measure compliance with the ethnicity question. Forms and policies may be fully compliant (that is, completely in alignment with the Ethnicity Data Protocols), partially compliant (that is, some, but not all, aspects of the form or policy align with the Ethnicity Data Protocols) or non-compliant (that is, no aspect of the form or policy aligns with the Ethnicity Data Protocols).</w:t>
      </w:r>
    </w:p>
    <w:p w14:paraId="28CDC016" w14:textId="77777777" w:rsidR="00A5672C" w:rsidRDefault="00A5672C" w:rsidP="00AA5BCB">
      <w:pPr>
        <w:rPr>
          <w:lang w:eastAsia="en-US"/>
        </w:rPr>
      </w:pPr>
    </w:p>
    <w:p w14:paraId="28CDC017" w14:textId="77777777" w:rsidR="00A5672C" w:rsidRDefault="00A5672C" w:rsidP="00AA5BCB">
      <w:pPr>
        <w:rPr>
          <w:lang w:eastAsia="en-US"/>
        </w:rPr>
      </w:pPr>
      <w:r>
        <w:rPr>
          <w:lang w:eastAsia="en-US"/>
        </w:rPr>
        <w:t xml:space="preserve">It is important in any feedback given to </w:t>
      </w:r>
      <w:r>
        <w:rPr>
          <w:rFonts w:eastAsia="Corbel"/>
        </w:rPr>
        <w:t xml:space="preserve">wards, </w:t>
      </w:r>
      <w:proofErr w:type="gramStart"/>
      <w:r>
        <w:rPr>
          <w:rFonts w:eastAsia="Corbel"/>
        </w:rPr>
        <w:t>services</w:t>
      </w:r>
      <w:proofErr w:type="gramEnd"/>
      <w:r>
        <w:rPr>
          <w:rFonts w:eastAsia="Corbel"/>
        </w:rPr>
        <w:t xml:space="preserve"> or departments </w:t>
      </w:r>
      <w:r>
        <w:rPr>
          <w:lang w:eastAsia="en-US"/>
        </w:rPr>
        <w:t>that information is given on the aspects that do not align with the Ethnicity Data Protocols to support quality improvement.</w:t>
      </w:r>
    </w:p>
    <w:p w14:paraId="28CDC018" w14:textId="77777777" w:rsidR="00A5672C" w:rsidRDefault="00A5672C" w:rsidP="00AA5BCB">
      <w:pPr>
        <w:rPr>
          <w:lang w:eastAsia="en-US"/>
        </w:rPr>
      </w:pPr>
    </w:p>
    <w:p w14:paraId="28CDC019" w14:textId="77777777" w:rsidR="00A5672C" w:rsidRDefault="00A5672C" w:rsidP="00AA5BCB">
      <w:pPr>
        <w:rPr>
          <w:lang w:eastAsia="en-US"/>
        </w:rPr>
      </w:pPr>
      <w:r>
        <w:rPr>
          <w:lang w:eastAsia="en-US"/>
        </w:rPr>
        <w:t>Hospital</w:t>
      </w:r>
      <w:r w:rsidRPr="0039419C">
        <w:rPr>
          <w:lang w:eastAsia="en-US"/>
        </w:rPr>
        <w:t>s</w:t>
      </w:r>
      <w:r w:rsidRPr="001300F8">
        <w:rPr>
          <w:lang w:eastAsia="en-US"/>
        </w:rPr>
        <w:t xml:space="preserve"> need to provide guidance about expected actions and timeframes for remediating forms and policies.</w:t>
      </w:r>
    </w:p>
    <w:p w14:paraId="28CDC01A" w14:textId="77777777" w:rsidR="00AA5BCB" w:rsidRDefault="00AA5BCB" w:rsidP="00AA5BCB">
      <w:pPr>
        <w:pStyle w:val="Heading3"/>
        <w:keepNext w:val="0"/>
        <w:pageBreakBefore/>
        <w:spacing w:before="0"/>
        <w:sectPr w:rsidR="00AA5BCB" w:rsidSect="005165FD">
          <w:pgSz w:w="11907" w:h="16834" w:code="9"/>
          <w:pgMar w:top="1418" w:right="1701" w:bottom="1134" w:left="1843" w:header="284" w:footer="425" w:gutter="284"/>
          <w:cols w:space="720"/>
          <w:docGrid w:linePitch="286"/>
        </w:sectPr>
      </w:pPr>
    </w:p>
    <w:p w14:paraId="28CDC01B" w14:textId="77777777" w:rsidR="00A5672C" w:rsidRDefault="00A5672C" w:rsidP="00AA5BCB">
      <w:pPr>
        <w:pStyle w:val="Heading3"/>
        <w:keepNext w:val="0"/>
        <w:pageBreakBefore/>
        <w:spacing w:before="0"/>
      </w:pPr>
      <w:r>
        <w:lastRenderedPageBreak/>
        <w:t>Hospital</w:t>
      </w:r>
      <w:r w:rsidRPr="00005275">
        <w:t xml:space="preserve"> Ethnicity Data Audit Toolkit</w:t>
      </w:r>
    </w:p>
    <w:p w14:paraId="28CDC01C" w14:textId="77777777" w:rsidR="00A5672C" w:rsidRDefault="00A5672C" w:rsidP="00AA5BCB">
      <w:pPr>
        <w:pStyle w:val="Heading4"/>
        <w:rPr>
          <w:lang w:eastAsia="en-US"/>
        </w:rPr>
      </w:pPr>
      <w:bookmarkStart w:id="76" w:name="_Stage_3:_Scoring"/>
      <w:bookmarkStart w:id="77" w:name="_Toc87865895"/>
      <w:bookmarkEnd w:id="76"/>
      <w:r>
        <w:rPr>
          <w:lang w:eastAsia="en-US"/>
        </w:rPr>
        <w:t xml:space="preserve">Stage 3: </w:t>
      </w:r>
      <w:r w:rsidRPr="002959E2">
        <w:rPr>
          <w:lang w:eastAsia="en-US"/>
        </w:rPr>
        <w:t xml:space="preserve">Scoring </w:t>
      </w:r>
      <w:r>
        <w:rPr>
          <w:lang w:eastAsia="en-US"/>
        </w:rPr>
        <w:t>sheet for the c</w:t>
      </w:r>
      <w:r w:rsidRPr="00C93E84">
        <w:t>entralised ethnicity data audit</w:t>
      </w:r>
      <w:bookmarkEnd w:id="77"/>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20" w:firstRow="1" w:lastRow="0" w:firstColumn="0" w:lastColumn="0" w:noHBand="0" w:noVBand="1"/>
      </w:tblPr>
      <w:tblGrid>
        <w:gridCol w:w="2127"/>
        <w:gridCol w:w="2409"/>
        <w:gridCol w:w="2410"/>
        <w:gridCol w:w="2380"/>
        <w:gridCol w:w="2298"/>
        <w:gridCol w:w="2977"/>
      </w:tblGrid>
      <w:tr w:rsidR="00A5672C" w:rsidRPr="00AA5BCB" w14:paraId="28CDC023" w14:textId="77777777" w:rsidTr="00884130">
        <w:trPr>
          <w:cantSplit/>
        </w:trPr>
        <w:tc>
          <w:tcPr>
            <w:tcW w:w="2127" w:type="dxa"/>
            <w:tcBorders>
              <w:left w:val="single" w:sz="4" w:space="0" w:color="auto"/>
              <w:bottom w:val="single" w:sz="4" w:space="0" w:color="auto"/>
              <w:right w:val="single" w:sz="4" w:space="0" w:color="auto"/>
            </w:tcBorders>
            <w:shd w:val="clear" w:color="auto" w:fill="D9D9D9" w:themeFill="background1" w:themeFillShade="D9"/>
          </w:tcPr>
          <w:p w14:paraId="28CDC01D" w14:textId="77777777" w:rsidR="00A5672C" w:rsidRPr="00AA5BCB" w:rsidRDefault="00A5672C" w:rsidP="00AA5BCB">
            <w:pPr>
              <w:pStyle w:val="TableText"/>
              <w:rPr>
                <w:b/>
              </w:rPr>
            </w:pPr>
            <w:r w:rsidRPr="00AA5BCB">
              <w:rPr>
                <w:b/>
              </w:rPr>
              <w:t xml:space="preserve">Department/ </w:t>
            </w:r>
            <w:r w:rsidR="00AA5BCB">
              <w:rPr>
                <w:b/>
              </w:rPr>
              <w:t>s</w:t>
            </w:r>
            <w:r w:rsidRPr="00AA5BCB">
              <w:rPr>
                <w:b/>
              </w:rPr>
              <w:t>ervice</w:t>
            </w:r>
          </w:p>
        </w:tc>
        <w:tc>
          <w:tcPr>
            <w:tcW w:w="2409" w:type="dxa"/>
            <w:tcBorders>
              <w:left w:val="single" w:sz="4" w:space="0" w:color="auto"/>
              <w:bottom w:val="single" w:sz="4" w:space="0" w:color="auto"/>
              <w:right w:val="single" w:sz="4" w:space="0" w:color="auto"/>
            </w:tcBorders>
            <w:shd w:val="clear" w:color="auto" w:fill="D9D9D9" w:themeFill="background1" w:themeFillShade="D9"/>
          </w:tcPr>
          <w:p w14:paraId="28CDC01E" w14:textId="77777777" w:rsidR="00A5672C" w:rsidRPr="00AA5BCB" w:rsidRDefault="00A5672C" w:rsidP="00AA5BCB">
            <w:pPr>
              <w:pStyle w:val="TableText"/>
              <w:rPr>
                <w:b/>
              </w:rPr>
            </w:pPr>
            <w:r w:rsidRPr="00AA5BCB">
              <w:rPr>
                <w:b/>
              </w:rPr>
              <w:t>Ethnicity question wording</w:t>
            </w:r>
          </w:p>
        </w:tc>
        <w:tc>
          <w:tcPr>
            <w:tcW w:w="2410" w:type="dxa"/>
            <w:tcBorders>
              <w:left w:val="single" w:sz="4" w:space="0" w:color="auto"/>
              <w:bottom w:val="single" w:sz="4" w:space="0" w:color="auto"/>
              <w:right w:val="single" w:sz="4" w:space="0" w:color="auto"/>
            </w:tcBorders>
            <w:shd w:val="clear" w:color="auto" w:fill="D9D9D9" w:themeFill="background1" w:themeFillShade="D9"/>
          </w:tcPr>
          <w:p w14:paraId="28CDC01F" w14:textId="77777777" w:rsidR="00A5672C" w:rsidRPr="00AA5BCB" w:rsidRDefault="00A5672C" w:rsidP="00AA5BCB">
            <w:pPr>
              <w:pStyle w:val="TableText"/>
              <w:rPr>
                <w:b/>
              </w:rPr>
            </w:pPr>
            <w:r w:rsidRPr="00AA5BCB">
              <w:rPr>
                <w:b/>
              </w:rPr>
              <w:t>Ethnicity response options</w:t>
            </w:r>
          </w:p>
        </w:tc>
        <w:tc>
          <w:tcPr>
            <w:tcW w:w="2380" w:type="dxa"/>
            <w:tcBorders>
              <w:left w:val="single" w:sz="4" w:space="0" w:color="auto"/>
              <w:bottom w:val="single" w:sz="4" w:space="0" w:color="auto"/>
              <w:right w:val="single" w:sz="4" w:space="0" w:color="auto"/>
            </w:tcBorders>
            <w:shd w:val="clear" w:color="auto" w:fill="D9D9D9" w:themeFill="background1" w:themeFillShade="D9"/>
          </w:tcPr>
          <w:p w14:paraId="28CDC020" w14:textId="77777777" w:rsidR="00A5672C" w:rsidRPr="00AA5BCB" w:rsidRDefault="00A5672C" w:rsidP="00AA5BCB">
            <w:pPr>
              <w:pStyle w:val="TableText"/>
              <w:rPr>
                <w:b/>
              </w:rPr>
            </w:pPr>
            <w:r w:rsidRPr="00AA5BCB">
              <w:rPr>
                <w:b/>
              </w:rPr>
              <w:t>Multiple ethnicities</w:t>
            </w:r>
          </w:p>
        </w:tc>
        <w:tc>
          <w:tcPr>
            <w:tcW w:w="2298" w:type="dxa"/>
            <w:tcBorders>
              <w:left w:val="single" w:sz="4" w:space="0" w:color="auto"/>
              <w:bottom w:val="single" w:sz="4" w:space="0" w:color="auto"/>
              <w:right w:val="single" w:sz="4" w:space="0" w:color="auto"/>
            </w:tcBorders>
            <w:shd w:val="clear" w:color="auto" w:fill="D9D9D9" w:themeFill="background1" w:themeFillShade="D9"/>
          </w:tcPr>
          <w:p w14:paraId="28CDC021" w14:textId="77777777" w:rsidR="00A5672C" w:rsidRPr="00AA5BCB" w:rsidRDefault="00A5672C" w:rsidP="00AA5BCB">
            <w:pPr>
              <w:pStyle w:val="TableText"/>
              <w:rPr>
                <w:b/>
              </w:rPr>
            </w:pPr>
            <w:r w:rsidRPr="00AA5BCB">
              <w:rPr>
                <w:b/>
              </w:rPr>
              <w:t xml:space="preserve">Policy, </w:t>
            </w:r>
            <w:proofErr w:type="gramStart"/>
            <w:r w:rsidRPr="00AA5BCB">
              <w:rPr>
                <w:b/>
              </w:rPr>
              <w:t>guidelines</w:t>
            </w:r>
            <w:proofErr w:type="gramEnd"/>
            <w:r w:rsidRPr="00AA5BCB">
              <w:rPr>
                <w:b/>
              </w:rPr>
              <w:t xml:space="preserve"> or help notes</w:t>
            </w:r>
          </w:p>
        </w:tc>
        <w:tc>
          <w:tcPr>
            <w:tcW w:w="2977" w:type="dxa"/>
            <w:tcBorders>
              <w:left w:val="single" w:sz="4" w:space="0" w:color="auto"/>
              <w:bottom w:val="single" w:sz="4" w:space="0" w:color="auto"/>
              <w:right w:val="single" w:sz="4" w:space="0" w:color="auto"/>
            </w:tcBorders>
            <w:shd w:val="clear" w:color="auto" w:fill="D9D9D9" w:themeFill="background1" w:themeFillShade="D9"/>
          </w:tcPr>
          <w:p w14:paraId="28CDC022" w14:textId="77777777" w:rsidR="00A5672C" w:rsidRPr="00AA5BCB" w:rsidRDefault="00A5672C" w:rsidP="00AA5BCB">
            <w:pPr>
              <w:pStyle w:val="TableText"/>
              <w:rPr>
                <w:b/>
              </w:rPr>
            </w:pPr>
            <w:r w:rsidRPr="00AA5BCB">
              <w:rPr>
                <w:b/>
              </w:rPr>
              <w:t>Compliance level</w:t>
            </w:r>
          </w:p>
        </w:tc>
      </w:tr>
      <w:tr w:rsidR="00A5672C" w:rsidRPr="0041530A" w14:paraId="28CDC02D" w14:textId="77777777" w:rsidTr="00884130">
        <w:trPr>
          <w:cantSplit/>
        </w:trPr>
        <w:tc>
          <w:tcPr>
            <w:tcW w:w="212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CDC024" w14:textId="77777777" w:rsidR="00A5672C" w:rsidRPr="002959E2" w:rsidRDefault="00A5672C" w:rsidP="00AA5BCB">
            <w:pPr>
              <w:pStyle w:val="TableText"/>
              <w:rPr>
                <w:iCs/>
                <w:sz w:val="16"/>
                <w:szCs w:val="16"/>
              </w:rPr>
            </w:pPr>
            <w:r w:rsidRPr="00AA5BCB">
              <w:t xml:space="preserve">Write in the name of the </w:t>
            </w:r>
            <w:r w:rsidRPr="00AA5BCB">
              <w:rPr>
                <w:rFonts w:eastAsia="Corbel"/>
              </w:rPr>
              <w:t>ward,</w:t>
            </w:r>
            <w:r>
              <w:rPr>
                <w:rFonts w:eastAsia="Corbel"/>
              </w:rPr>
              <w:t xml:space="preserve"> </w:t>
            </w:r>
            <w:proofErr w:type="gramStart"/>
            <w:r>
              <w:rPr>
                <w:rFonts w:eastAsia="Corbel"/>
              </w:rPr>
              <w:t>service</w:t>
            </w:r>
            <w:proofErr w:type="gramEnd"/>
            <w:r>
              <w:rPr>
                <w:rFonts w:eastAsia="Corbel"/>
              </w:rPr>
              <w:t xml:space="preserve"> or department.</w:t>
            </w:r>
          </w:p>
        </w:tc>
        <w:tc>
          <w:tcPr>
            <w:tcW w:w="240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CDC025" w14:textId="77777777" w:rsidR="00A5672C" w:rsidRPr="002959E2" w:rsidRDefault="00A5672C" w:rsidP="00AA5BCB">
            <w:pPr>
              <w:pStyle w:val="TableText"/>
            </w:pPr>
            <w:r w:rsidRPr="002959E2">
              <w:rPr>
                <w:rFonts w:eastAsia="Corbel"/>
              </w:rPr>
              <w:t xml:space="preserve">The wording of the ethnicity question on the </w:t>
            </w:r>
            <w:r>
              <w:rPr>
                <w:rFonts w:eastAsia="Corbel"/>
              </w:rPr>
              <w:t>PIF</w:t>
            </w:r>
            <w:r w:rsidRPr="002959E2">
              <w:rPr>
                <w:rFonts w:eastAsia="Corbel"/>
              </w:rPr>
              <w:t xml:space="preserve"> or admission form should match exactly the wording of the standard ethnicity question as outlined in the current </w:t>
            </w:r>
            <w:hyperlink r:id="rId44" w:history="1">
              <w:r w:rsidRPr="00AA5BCB">
                <w:rPr>
                  <w:rStyle w:val="Hyperlink"/>
                  <w:rFonts w:eastAsia="Corbel"/>
                </w:rPr>
                <w:t>HISO 10001:2017 Ethnicity Data Protocols</w:t>
              </w:r>
            </w:hyperlink>
            <w:r w:rsidRPr="00AA5BCB">
              <w:rPr>
                <w:rFonts w:eastAsia="Corbel"/>
              </w:rPr>
              <w:t xml:space="preserve"> (</w:t>
            </w:r>
            <w:r w:rsidR="00AA5BCB">
              <w:rPr>
                <w:rFonts w:eastAsia="Corbel"/>
              </w:rPr>
              <w:t>s</w:t>
            </w:r>
            <w:r w:rsidRPr="00AA5BCB">
              <w:rPr>
                <w:rFonts w:eastAsia="Corbel"/>
              </w:rPr>
              <w:t>ee section 3.2 Standard e</w:t>
            </w:r>
            <w:r w:rsidRPr="00FB0B0C">
              <w:rPr>
                <w:rFonts w:eastAsia="Corbel"/>
              </w:rPr>
              <w:t>thnicity question)</w:t>
            </w:r>
          </w:p>
        </w:tc>
        <w:tc>
          <w:tcPr>
            <w:tcW w:w="24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CDC026" w14:textId="77777777" w:rsidR="00A5672C" w:rsidRPr="002959E2" w:rsidRDefault="00A5672C" w:rsidP="00AA5BCB">
            <w:pPr>
              <w:pStyle w:val="TableText"/>
            </w:pPr>
            <w:r w:rsidRPr="002959E2">
              <w:rPr>
                <w:rFonts w:eastAsia="Corbel"/>
              </w:rPr>
              <w:t xml:space="preserve">The response options provided on the </w:t>
            </w:r>
            <w:r>
              <w:rPr>
                <w:rFonts w:eastAsia="Corbel"/>
              </w:rPr>
              <w:t>PIF</w:t>
            </w:r>
            <w:r w:rsidRPr="002959E2">
              <w:rPr>
                <w:rFonts w:eastAsia="Corbel"/>
              </w:rPr>
              <w:t xml:space="preserve"> or admission form should match exactly the standard ethnicity question as outlined in the current </w:t>
            </w:r>
            <w:hyperlink r:id="rId45" w:history="1">
              <w:r w:rsidRPr="00AA5BCB">
                <w:rPr>
                  <w:rStyle w:val="Hyperlink"/>
                  <w:rFonts w:eastAsia="Corbel"/>
                </w:rPr>
                <w:t>HISO 10001:2017 Ethnicity Data Protocols</w:t>
              </w:r>
            </w:hyperlink>
            <w:r w:rsidDel="004B02F4">
              <w:rPr>
                <w:rFonts w:eastAsia="Corbel"/>
              </w:rPr>
              <w:t xml:space="preserve"> </w:t>
            </w:r>
            <w:r w:rsidRPr="00FB0B0C">
              <w:rPr>
                <w:rFonts w:eastAsia="Corbel"/>
              </w:rPr>
              <w:t>(</w:t>
            </w:r>
            <w:r w:rsidR="00AA5BCB">
              <w:rPr>
                <w:rFonts w:eastAsia="Corbel"/>
              </w:rPr>
              <w:t>s</w:t>
            </w:r>
            <w:r w:rsidRPr="00FB0B0C">
              <w:rPr>
                <w:rFonts w:eastAsia="Corbel"/>
              </w:rPr>
              <w:t>ee section 3.2 Standard ethnicity question)</w:t>
            </w:r>
          </w:p>
        </w:tc>
        <w:tc>
          <w:tcPr>
            <w:tcW w:w="23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CDC027" w14:textId="77777777" w:rsidR="00A5672C" w:rsidRPr="002959E2" w:rsidRDefault="00A5672C" w:rsidP="00AA5BCB">
            <w:pPr>
              <w:pStyle w:val="TableText"/>
            </w:pPr>
            <w:r w:rsidRPr="002959E2">
              <w:t>The question should allow all respondents to identify with more than one ethnicity, with no restriction on the number identified or the order</w:t>
            </w:r>
            <w:r>
              <w:t>.</w:t>
            </w:r>
          </w:p>
        </w:tc>
        <w:tc>
          <w:tcPr>
            <w:tcW w:w="229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CDC028" w14:textId="77777777" w:rsidR="00A5672C" w:rsidRPr="002959E2" w:rsidRDefault="00A5672C" w:rsidP="00AA5BCB">
            <w:pPr>
              <w:pStyle w:val="TableText"/>
            </w:pPr>
            <w:r w:rsidRPr="002959E2">
              <w:t xml:space="preserve">The ethnicity data policy, guidelines or help notes should fully align with the </w:t>
            </w:r>
            <w:hyperlink r:id="rId46" w:history="1">
              <w:r w:rsidRPr="00AA5BCB">
                <w:rPr>
                  <w:rStyle w:val="Hyperlink"/>
                  <w:rFonts w:eastAsia="Corbel"/>
                </w:rPr>
                <w:t>HISO 10001:2017 Ethnicity Data Protocols</w:t>
              </w:r>
            </w:hyperlink>
            <w:r w:rsidRPr="00AA5BCB">
              <w:t xml:space="preserve">. The </w:t>
            </w:r>
            <w:hyperlink w:anchor="_Compliance_checklists" w:history="1">
              <w:r w:rsidRPr="00AA5BCB">
                <w:rPr>
                  <w:rStyle w:val="Hyperlink"/>
                </w:rPr>
                <w:t>compliance checklists</w:t>
              </w:r>
            </w:hyperlink>
            <w:r w:rsidRPr="002959E2">
              <w:t xml:space="preserve"> in </w:t>
            </w:r>
            <w:r>
              <w:t>s</w:t>
            </w:r>
            <w:r w:rsidRPr="002959E2">
              <w:t>tage</w:t>
            </w:r>
            <w:r w:rsidR="00AA5BCB">
              <w:t> </w:t>
            </w:r>
            <w:r>
              <w:t>1</w:t>
            </w:r>
            <w:r w:rsidRPr="002959E2">
              <w:t xml:space="preserve"> can be used to assess this.</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CDC029" w14:textId="77777777" w:rsidR="00A5672C" w:rsidRPr="002959E2" w:rsidRDefault="00A5672C" w:rsidP="00AA5BCB">
            <w:pPr>
              <w:pStyle w:val="TableText"/>
            </w:pPr>
            <w:r w:rsidRPr="002959E2">
              <w:t>Record the compliance level as:</w:t>
            </w:r>
          </w:p>
          <w:p w14:paraId="28CDC02A" w14:textId="77777777" w:rsidR="00A5672C" w:rsidRPr="002959E2" w:rsidRDefault="00A5672C" w:rsidP="00884130">
            <w:pPr>
              <w:pStyle w:val="TableBullet"/>
            </w:pPr>
            <w:r w:rsidRPr="00884130">
              <w:rPr>
                <w:b/>
              </w:rPr>
              <w:t>Full</w:t>
            </w:r>
            <w:r w:rsidRPr="002959E2">
              <w:t xml:space="preserve"> (all aspects of the form or policy are completely in alignment with the </w:t>
            </w:r>
            <w:r>
              <w:t xml:space="preserve">Ethnicity Data </w:t>
            </w:r>
            <w:r w:rsidRPr="002959E2">
              <w:t>Protocols)</w:t>
            </w:r>
          </w:p>
          <w:p w14:paraId="28CDC02B" w14:textId="77777777" w:rsidR="00A5672C" w:rsidRPr="002959E2" w:rsidRDefault="00A5672C" w:rsidP="00884130">
            <w:pPr>
              <w:pStyle w:val="TableBullet"/>
            </w:pPr>
            <w:r w:rsidRPr="00884130">
              <w:rPr>
                <w:b/>
              </w:rPr>
              <w:t>Partial</w:t>
            </w:r>
            <w:r w:rsidRPr="002959E2">
              <w:t xml:space="preserve"> (some aspects of the form or policy align with the </w:t>
            </w:r>
            <w:r>
              <w:t xml:space="preserve">Ethnicity Data </w:t>
            </w:r>
            <w:r w:rsidRPr="002959E2">
              <w:t>Protocols but not all)</w:t>
            </w:r>
          </w:p>
          <w:p w14:paraId="28CDC02C" w14:textId="77777777" w:rsidR="00A5672C" w:rsidRPr="002959E2" w:rsidRDefault="00A5672C" w:rsidP="00884130">
            <w:pPr>
              <w:pStyle w:val="TableBullet"/>
            </w:pPr>
            <w:r w:rsidRPr="00884130">
              <w:rPr>
                <w:b/>
              </w:rPr>
              <w:t>Non-compliant</w:t>
            </w:r>
            <w:r w:rsidRPr="002959E2">
              <w:t xml:space="preserve"> (no aspect of the form or policy aligns with the </w:t>
            </w:r>
            <w:r>
              <w:t xml:space="preserve">Ethnicity Data </w:t>
            </w:r>
            <w:r w:rsidRPr="002959E2">
              <w:t>Protocols).</w:t>
            </w:r>
          </w:p>
        </w:tc>
      </w:tr>
      <w:tr w:rsidR="00A5672C" w:rsidRPr="00C04A56" w14:paraId="28CDC034" w14:textId="77777777" w:rsidTr="00884130">
        <w:trPr>
          <w:cantSplit/>
        </w:trPr>
        <w:tc>
          <w:tcPr>
            <w:tcW w:w="2127" w:type="dxa"/>
            <w:tcBorders>
              <w:top w:val="single" w:sz="4" w:space="0" w:color="auto"/>
              <w:left w:val="single" w:sz="4" w:space="0" w:color="auto"/>
              <w:bottom w:val="single" w:sz="4" w:space="0" w:color="auto"/>
              <w:right w:val="single" w:sz="4" w:space="0" w:color="auto"/>
            </w:tcBorders>
            <w:shd w:val="clear" w:color="auto" w:fill="auto"/>
          </w:tcPr>
          <w:p w14:paraId="28CDC02E" w14:textId="77777777" w:rsidR="00A5672C" w:rsidRPr="00C04A56" w:rsidRDefault="00A5672C" w:rsidP="00AA5BCB">
            <w:pPr>
              <w:pStyle w:val="TableText"/>
              <w:rPr>
                <w:i/>
              </w:rPr>
            </w:pPr>
            <w:proofErr w:type="spellStart"/>
            <w:r w:rsidRPr="00C04A56">
              <w:rPr>
                <w:i/>
              </w:rPr>
              <w:t>eg</w:t>
            </w:r>
            <w:proofErr w:type="spellEnd"/>
            <w:r w:rsidRPr="00C04A56">
              <w:rPr>
                <w:i/>
              </w:rPr>
              <w:t>, Emergency Department (ED)</w:t>
            </w: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28CDC02F" w14:textId="77777777" w:rsidR="00A5672C" w:rsidRPr="00C04A56" w:rsidRDefault="00A5672C" w:rsidP="00AA5BCB">
            <w:pPr>
              <w:pStyle w:val="TableText"/>
              <w:rPr>
                <w:i/>
              </w:rPr>
            </w:pPr>
            <w:r w:rsidRPr="00C04A56">
              <w:rPr>
                <w:i/>
              </w:rPr>
              <w:t>Compliant</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28CDC030" w14:textId="77777777" w:rsidR="00A5672C" w:rsidRPr="00C04A56" w:rsidRDefault="00A5672C" w:rsidP="00AA5BCB">
            <w:pPr>
              <w:pStyle w:val="TableText"/>
              <w:rPr>
                <w:i/>
              </w:rPr>
            </w:pPr>
            <w:r w:rsidRPr="00C04A56">
              <w:rPr>
                <w:i/>
              </w:rPr>
              <w:t>Partially compliant</w:t>
            </w:r>
          </w:p>
        </w:tc>
        <w:tc>
          <w:tcPr>
            <w:tcW w:w="2380" w:type="dxa"/>
            <w:tcBorders>
              <w:top w:val="single" w:sz="4" w:space="0" w:color="auto"/>
              <w:left w:val="single" w:sz="4" w:space="0" w:color="auto"/>
              <w:bottom w:val="single" w:sz="4" w:space="0" w:color="auto"/>
              <w:right w:val="single" w:sz="4" w:space="0" w:color="auto"/>
            </w:tcBorders>
            <w:shd w:val="clear" w:color="auto" w:fill="auto"/>
          </w:tcPr>
          <w:p w14:paraId="28CDC031" w14:textId="77777777" w:rsidR="00A5672C" w:rsidRPr="00C04A56" w:rsidRDefault="00A5672C" w:rsidP="00AA5BCB">
            <w:pPr>
              <w:pStyle w:val="TableText"/>
              <w:rPr>
                <w:i/>
              </w:rPr>
            </w:pPr>
            <w:r w:rsidRPr="00C04A56">
              <w:rPr>
                <w:i/>
              </w:rPr>
              <w:t>Partially compliant (allows people to identify multiple ethnicities, but requests that people prioritise)</w:t>
            </w:r>
          </w:p>
        </w:tc>
        <w:tc>
          <w:tcPr>
            <w:tcW w:w="2298" w:type="dxa"/>
            <w:tcBorders>
              <w:top w:val="single" w:sz="4" w:space="0" w:color="auto"/>
              <w:left w:val="single" w:sz="4" w:space="0" w:color="auto"/>
              <w:bottom w:val="single" w:sz="4" w:space="0" w:color="auto"/>
              <w:right w:val="single" w:sz="4" w:space="0" w:color="auto"/>
            </w:tcBorders>
          </w:tcPr>
          <w:p w14:paraId="28CDC032" w14:textId="77777777" w:rsidR="00A5672C" w:rsidRPr="00C04A56" w:rsidRDefault="00A5672C" w:rsidP="00AA5BCB">
            <w:pPr>
              <w:pStyle w:val="TableText"/>
              <w:rPr>
                <w:i/>
              </w:rPr>
            </w:pPr>
            <w:r w:rsidRPr="00C04A56">
              <w:rPr>
                <w:i/>
              </w:rPr>
              <w:t>Fully compliant</w:t>
            </w:r>
          </w:p>
        </w:tc>
        <w:tc>
          <w:tcPr>
            <w:tcW w:w="2977" w:type="dxa"/>
            <w:tcBorders>
              <w:top w:val="single" w:sz="4" w:space="0" w:color="auto"/>
              <w:left w:val="single" w:sz="4" w:space="0" w:color="auto"/>
              <w:bottom w:val="single" w:sz="4" w:space="0" w:color="auto"/>
              <w:right w:val="single" w:sz="4" w:space="0" w:color="auto"/>
            </w:tcBorders>
          </w:tcPr>
          <w:p w14:paraId="28CDC033" w14:textId="77777777" w:rsidR="00A5672C" w:rsidRPr="00C04A56" w:rsidRDefault="00A5672C" w:rsidP="00AA5BCB">
            <w:pPr>
              <w:pStyle w:val="TableText"/>
              <w:rPr>
                <w:i/>
              </w:rPr>
            </w:pPr>
            <w:r w:rsidRPr="00C04A56">
              <w:rPr>
                <w:i/>
              </w:rPr>
              <w:t>Partial</w:t>
            </w:r>
          </w:p>
        </w:tc>
      </w:tr>
      <w:tr w:rsidR="00A5672C" w:rsidRPr="002951E7" w14:paraId="28CDC03B" w14:textId="77777777" w:rsidTr="00C04A56">
        <w:trPr>
          <w:cantSplit/>
          <w:trHeight w:val="709"/>
        </w:trPr>
        <w:tc>
          <w:tcPr>
            <w:tcW w:w="2127" w:type="dxa"/>
            <w:tcBorders>
              <w:top w:val="single" w:sz="4" w:space="0" w:color="auto"/>
              <w:left w:val="single" w:sz="4" w:space="0" w:color="auto"/>
              <w:bottom w:val="single" w:sz="4" w:space="0" w:color="auto"/>
              <w:right w:val="single" w:sz="4" w:space="0" w:color="auto"/>
            </w:tcBorders>
            <w:shd w:val="clear" w:color="auto" w:fill="auto"/>
          </w:tcPr>
          <w:p w14:paraId="28CDC035" w14:textId="77777777" w:rsidR="00A5672C" w:rsidRPr="002951E7" w:rsidRDefault="00A5672C" w:rsidP="00AA5BCB">
            <w:pPr>
              <w:pStyle w:val="TableText"/>
            </w:pP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28CDC036" w14:textId="77777777" w:rsidR="00A5672C" w:rsidRPr="002951E7" w:rsidRDefault="00A5672C" w:rsidP="00AA5BCB">
            <w:pPr>
              <w:pStyle w:val="TableText"/>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28CDC037" w14:textId="77777777" w:rsidR="00A5672C" w:rsidRPr="002951E7" w:rsidRDefault="00A5672C" w:rsidP="00AA5BCB">
            <w:pPr>
              <w:pStyle w:val="TableText"/>
            </w:pPr>
          </w:p>
        </w:tc>
        <w:tc>
          <w:tcPr>
            <w:tcW w:w="2380" w:type="dxa"/>
            <w:tcBorders>
              <w:top w:val="single" w:sz="4" w:space="0" w:color="auto"/>
              <w:left w:val="single" w:sz="4" w:space="0" w:color="auto"/>
              <w:bottom w:val="single" w:sz="4" w:space="0" w:color="auto"/>
              <w:right w:val="single" w:sz="4" w:space="0" w:color="auto"/>
            </w:tcBorders>
            <w:shd w:val="clear" w:color="auto" w:fill="auto"/>
          </w:tcPr>
          <w:p w14:paraId="28CDC038" w14:textId="77777777" w:rsidR="00A5672C" w:rsidRPr="002951E7" w:rsidRDefault="00A5672C" w:rsidP="00AA5BCB">
            <w:pPr>
              <w:pStyle w:val="TableText"/>
            </w:pPr>
          </w:p>
        </w:tc>
        <w:tc>
          <w:tcPr>
            <w:tcW w:w="2298" w:type="dxa"/>
            <w:tcBorders>
              <w:top w:val="single" w:sz="4" w:space="0" w:color="auto"/>
              <w:left w:val="single" w:sz="4" w:space="0" w:color="auto"/>
              <w:bottom w:val="single" w:sz="4" w:space="0" w:color="auto"/>
              <w:right w:val="single" w:sz="4" w:space="0" w:color="auto"/>
            </w:tcBorders>
          </w:tcPr>
          <w:p w14:paraId="28CDC039" w14:textId="77777777" w:rsidR="00A5672C" w:rsidRDefault="00A5672C" w:rsidP="00AA5BCB">
            <w:pPr>
              <w:pStyle w:val="TableText"/>
            </w:pPr>
          </w:p>
        </w:tc>
        <w:tc>
          <w:tcPr>
            <w:tcW w:w="2977" w:type="dxa"/>
            <w:tcBorders>
              <w:top w:val="single" w:sz="4" w:space="0" w:color="auto"/>
              <w:left w:val="single" w:sz="4" w:space="0" w:color="auto"/>
              <w:bottom w:val="single" w:sz="4" w:space="0" w:color="auto"/>
              <w:right w:val="single" w:sz="4" w:space="0" w:color="auto"/>
            </w:tcBorders>
          </w:tcPr>
          <w:p w14:paraId="28CDC03A" w14:textId="77777777" w:rsidR="00A5672C" w:rsidRDefault="00A5672C" w:rsidP="00AA5BCB">
            <w:pPr>
              <w:pStyle w:val="TableText"/>
            </w:pPr>
          </w:p>
        </w:tc>
      </w:tr>
      <w:tr w:rsidR="00A5672C" w:rsidRPr="002951E7" w14:paraId="28CDC042" w14:textId="77777777" w:rsidTr="00C04A56">
        <w:trPr>
          <w:cantSplit/>
          <w:trHeight w:val="709"/>
        </w:trPr>
        <w:tc>
          <w:tcPr>
            <w:tcW w:w="2127" w:type="dxa"/>
            <w:tcBorders>
              <w:top w:val="single" w:sz="4" w:space="0" w:color="auto"/>
              <w:left w:val="single" w:sz="4" w:space="0" w:color="auto"/>
              <w:bottom w:val="single" w:sz="4" w:space="0" w:color="auto"/>
              <w:right w:val="single" w:sz="4" w:space="0" w:color="auto"/>
            </w:tcBorders>
            <w:shd w:val="clear" w:color="auto" w:fill="auto"/>
          </w:tcPr>
          <w:p w14:paraId="28CDC03C" w14:textId="77777777" w:rsidR="00A5672C" w:rsidRPr="002951E7" w:rsidRDefault="00A5672C" w:rsidP="00AA5BCB">
            <w:pPr>
              <w:pStyle w:val="TableText"/>
            </w:pP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28CDC03D" w14:textId="77777777" w:rsidR="00A5672C" w:rsidRPr="002951E7" w:rsidRDefault="00A5672C" w:rsidP="00AA5BCB">
            <w:pPr>
              <w:pStyle w:val="TableText"/>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28CDC03E" w14:textId="77777777" w:rsidR="00A5672C" w:rsidRPr="002951E7" w:rsidRDefault="00A5672C" w:rsidP="00AA5BCB">
            <w:pPr>
              <w:pStyle w:val="TableText"/>
            </w:pPr>
          </w:p>
        </w:tc>
        <w:tc>
          <w:tcPr>
            <w:tcW w:w="2380" w:type="dxa"/>
            <w:tcBorders>
              <w:top w:val="single" w:sz="4" w:space="0" w:color="auto"/>
              <w:left w:val="single" w:sz="4" w:space="0" w:color="auto"/>
              <w:bottom w:val="single" w:sz="4" w:space="0" w:color="auto"/>
              <w:right w:val="single" w:sz="4" w:space="0" w:color="auto"/>
            </w:tcBorders>
            <w:shd w:val="clear" w:color="auto" w:fill="auto"/>
          </w:tcPr>
          <w:p w14:paraId="28CDC03F" w14:textId="77777777" w:rsidR="00A5672C" w:rsidRPr="002951E7" w:rsidRDefault="00A5672C" w:rsidP="00AA5BCB">
            <w:pPr>
              <w:pStyle w:val="TableText"/>
            </w:pPr>
          </w:p>
        </w:tc>
        <w:tc>
          <w:tcPr>
            <w:tcW w:w="2298" w:type="dxa"/>
            <w:tcBorders>
              <w:top w:val="single" w:sz="4" w:space="0" w:color="auto"/>
              <w:left w:val="single" w:sz="4" w:space="0" w:color="auto"/>
              <w:bottom w:val="single" w:sz="4" w:space="0" w:color="auto"/>
              <w:right w:val="single" w:sz="4" w:space="0" w:color="auto"/>
            </w:tcBorders>
          </w:tcPr>
          <w:p w14:paraId="28CDC040" w14:textId="77777777" w:rsidR="00A5672C" w:rsidRDefault="00A5672C" w:rsidP="00AA5BCB">
            <w:pPr>
              <w:pStyle w:val="TableText"/>
            </w:pPr>
          </w:p>
        </w:tc>
        <w:tc>
          <w:tcPr>
            <w:tcW w:w="2977" w:type="dxa"/>
            <w:tcBorders>
              <w:top w:val="single" w:sz="4" w:space="0" w:color="auto"/>
              <w:left w:val="single" w:sz="4" w:space="0" w:color="auto"/>
              <w:bottom w:val="single" w:sz="4" w:space="0" w:color="auto"/>
              <w:right w:val="single" w:sz="4" w:space="0" w:color="auto"/>
            </w:tcBorders>
          </w:tcPr>
          <w:p w14:paraId="28CDC041" w14:textId="77777777" w:rsidR="00A5672C" w:rsidRDefault="00A5672C" w:rsidP="00AA5BCB">
            <w:pPr>
              <w:pStyle w:val="TableText"/>
            </w:pPr>
          </w:p>
        </w:tc>
      </w:tr>
      <w:tr w:rsidR="00A5672C" w:rsidRPr="002951E7" w14:paraId="28CDC049" w14:textId="77777777" w:rsidTr="00C04A56">
        <w:trPr>
          <w:cantSplit/>
          <w:trHeight w:val="709"/>
        </w:trPr>
        <w:tc>
          <w:tcPr>
            <w:tcW w:w="2127" w:type="dxa"/>
            <w:tcBorders>
              <w:top w:val="single" w:sz="4" w:space="0" w:color="auto"/>
              <w:left w:val="single" w:sz="4" w:space="0" w:color="auto"/>
              <w:right w:val="single" w:sz="4" w:space="0" w:color="auto"/>
            </w:tcBorders>
            <w:shd w:val="clear" w:color="auto" w:fill="auto"/>
          </w:tcPr>
          <w:p w14:paraId="28CDC043" w14:textId="77777777" w:rsidR="00A5672C" w:rsidRPr="002951E7" w:rsidRDefault="00A5672C" w:rsidP="00AA5BCB">
            <w:pPr>
              <w:pStyle w:val="TableText"/>
            </w:pPr>
          </w:p>
        </w:tc>
        <w:tc>
          <w:tcPr>
            <w:tcW w:w="2409" w:type="dxa"/>
            <w:tcBorders>
              <w:top w:val="single" w:sz="4" w:space="0" w:color="auto"/>
              <w:left w:val="single" w:sz="4" w:space="0" w:color="auto"/>
              <w:right w:val="single" w:sz="4" w:space="0" w:color="auto"/>
            </w:tcBorders>
            <w:shd w:val="clear" w:color="auto" w:fill="auto"/>
          </w:tcPr>
          <w:p w14:paraId="28CDC044" w14:textId="77777777" w:rsidR="00A5672C" w:rsidRPr="002951E7" w:rsidRDefault="00A5672C" w:rsidP="00AA5BCB">
            <w:pPr>
              <w:pStyle w:val="TableText"/>
            </w:pPr>
          </w:p>
        </w:tc>
        <w:tc>
          <w:tcPr>
            <w:tcW w:w="2410" w:type="dxa"/>
            <w:tcBorders>
              <w:top w:val="single" w:sz="4" w:space="0" w:color="auto"/>
              <w:left w:val="single" w:sz="4" w:space="0" w:color="auto"/>
              <w:right w:val="single" w:sz="4" w:space="0" w:color="auto"/>
            </w:tcBorders>
            <w:shd w:val="clear" w:color="auto" w:fill="auto"/>
          </w:tcPr>
          <w:p w14:paraId="28CDC045" w14:textId="77777777" w:rsidR="00A5672C" w:rsidRPr="002951E7" w:rsidRDefault="00A5672C" w:rsidP="00AA5BCB">
            <w:pPr>
              <w:pStyle w:val="TableText"/>
            </w:pPr>
          </w:p>
        </w:tc>
        <w:tc>
          <w:tcPr>
            <w:tcW w:w="2380" w:type="dxa"/>
            <w:tcBorders>
              <w:top w:val="single" w:sz="4" w:space="0" w:color="auto"/>
              <w:left w:val="single" w:sz="4" w:space="0" w:color="auto"/>
              <w:right w:val="single" w:sz="4" w:space="0" w:color="auto"/>
            </w:tcBorders>
            <w:shd w:val="clear" w:color="auto" w:fill="auto"/>
          </w:tcPr>
          <w:p w14:paraId="28CDC046" w14:textId="77777777" w:rsidR="00A5672C" w:rsidRPr="002951E7" w:rsidRDefault="00A5672C" w:rsidP="00AA5BCB">
            <w:pPr>
              <w:pStyle w:val="TableText"/>
            </w:pPr>
          </w:p>
        </w:tc>
        <w:tc>
          <w:tcPr>
            <w:tcW w:w="2298" w:type="dxa"/>
            <w:tcBorders>
              <w:top w:val="single" w:sz="4" w:space="0" w:color="auto"/>
              <w:left w:val="single" w:sz="4" w:space="0" w:color="auto"/>
              <w:right w:val="single" w:sz="4" w:space="0" w:color="auto"/>
            </w:tcBorders>
          </w:tcPr>
          <w:p w14:paraId="28CDC047" w14:textId="77777777" w:rsidR="00A5672C" w:rsidRDefault="00A5672C" w:rsidP="00AA5BCB">
            <w:pPr>
              <w:pStyle w:val="TableText"/>
            </w:pPr>
          </w:p>
        </w:tc>
        <w:tc>
          <w:tcPr>
            <w:tcW w:w="2977" w:type="dxa"/>
            <w:tcBorders>
              <w:top w:val="single" w:sz="4" w:space="0" w:color="auto"/>
              <w:left w:val="single" w:sz="4" w:space="0" w:color="auto"/>
              <w:right w:val="single" w:sz="4" w:space="0" w:color="auto"/>
            </w:tcBorders>
          </w:tcPr>
          <w:p w14:paraId="28CDC048" w14:textId="77777777" w:rsidR="00A5672C" w:rsidRDefault="00A5672C" w:rsidP="00AA5BCB">
            <w:pPr>
              <w:pStyle w:val="TableText"/>
            </w:pPr>
          </w:p>
        </w:tc>
      </w:tr>
      <w:tr w:rsidR="00A5672C" w:rsidRPr="002951E7" w14:paraId="28CDC050" w14:textId="77777777" w:rsidTr="00C04A56">
        <w:trPr>
          <w:cantSplit/>
          <w:trHeight w:val="709"/>
        </w:trPr>
        <w:tc>
          <w:tcPr>
            <w:tcW w:w="2127" w:type="dxa"/>
            <w:tcBorders>
              <w:top w:val="single" w:sz="4" w:space="0" w:color="auto"/>
              <w:left w:val="single" w:sz="4" w:space="0" w:color="auto"/>
              <w:right w:val="single" w:sz="4" w:space="0" w:color="auto"/>
            </w:tcBorders>
            <w:shd w:val="clear" w:color="auto" w:fill="auto"/>
          </w:tcPr>
          <w:p w14:paraId="28CDC04A" w14:textId="77777777" w:rsidR="00A5672C" w:rsidRPr="002951E7" w:rsidRDefault="00A5672C" w:rsidP="00AA5BCB">
            <w:pPr>
              <w:pStyle w:val="TableText"/>
            </w:pPr>
          </w:p>
        </w:tc>
        <w:tc>
          <w:tcPr>
            <w:tcW w:w="2409" w:type="dxa"/>
            <w:tcBorders>
              <w:top w:val="single" w:sz="4" w:space="0" w:color="auto"/>
              <w:left w:val="single" w:sz="4" w:space="0" w:color="auto"/>
              <w:right w:val="single" w:sz="4" w:space="0" w:color="auto"/>
            </w:tcBorders>
            <w:shd w:val="clear" w:color="auto" w:fill="auto"/>
          </w:tcPr>
          <w:p w14:paraId="28CDC04B" w14:textId="77777777" w:rsidR="00A5672C" w:rsidRPr="002951E7" w:rsidRDefault="00A5672C" w:rsidP="00AA5BCB">
            <w:pPr>
              <w:pStyle w:val="TableText"/>
            </w:pPr>
          </w:p>
        </w:tc>
        <w:tc>
          <w:tcPr>
            <w:tcW w:w="2410" w:type="dxa"/>
            <w:tcBorders>
              <w:top w:val="single" w:sz="4" w:space="0" w:color="auto"/>
              <w:left w:val="single" w:sz="4" w:space="0" w:color="auto"/>
              <w:right w:val="single" w:sz="4" w:space="0" w:color="auto"/>
            </w:tcBorders>
            <w:shd w:val="clear" w:color="auto" w:fill="auto"/>
          </w:tcPr>
          <w:p w14:paraId="28CDC04C" w14:textId="77777777" w:rsidR="00A5672C" w:rsidRPr="002951E7" w:rsidRDefault="00A5672C" w:rsidP="00AA5BCB">
            <w:pPr>
              <w:pStyle w:val="TableText"/>
            </w:pPr>
          </w:p>
        </w:tc>
        <w:tc>
          <w:tcPr>
            <w:tcW w:w="2380" w:type="dxa"/>
            <w:tcBorders>
              <w:top w:val="single" w:sz="4" w:space="0" w:color="auto"/>
              <w:left w:val="single" w:sz="4" w:space="0" w:color="auto"/>
              <w:right w:val="single" w:sz="4" w:space="0" w:color="auto"/>
            </w:tcBorders>
            <w:shd w:val="clear" w:color="auto" w:fill="auto"/>
          </w:tcPr>
          <w:p w14:paraId="28CDC04D" w14:textId="77777777" w:rsidR="00A5672C" w:rsidRPr="002951E7" w:rsidRDefault="00A5672C" w:rsidP="00AA5BCB">
            <w:pPr>
              <w:pStyle w:val="TableText"/>
            </w:pPr>
          </w:p>
        </w:tc>
        <w:tc>
          <w:tcPr>
            <w:tcW w:w="2298" w:type="dxa"/>
            <w:tcBorders>
              <w:top w:val="single" w:sz="4" w:space="0" w:color="auto"/>
              <w:left w:val="single" w:sz="4" w:space="0" w:color="auto"/>
              <w:right w:val="single" w:sz="4" w:space="0" w:color="auto"/>
            </w:tcBorders>
          </w:tcPr>
          <w:p w14:paraId="28CDC04E" w14:textId="77777777" w:rsidR="00A5672C" w:rsidRDefault="00A5672C" w:rsidP="00AA5BCB">
            <w:pPr>
              <w:pStyle w:val="TableText"/>
            </w:pPr>
          </w:p>
        </w:tc>
        <w:tc>
          <w:tcPr>
            <w:tcW w:w="2977" w:type="dxa"/>
            <w:tcBorders>
              <w:top w:val="single" w:sz="4" w:space="0" w:color="auto"/>
              <w:left w:val="single" w:sz="4" w:space="0" w:color="auto"/>
              <w:right w:val="single" w:sz="4" w:space="0" w:color="auto"/>
            </w:tcBorders>
          </w:tcPr>
          <w:p w14:paraId="28CDC04F" w14:textId="77777777" w:rsidR="00A5672C" w:rsidRDefault="00A5672C" w:rsidP="00AA5BCB">
            <w:pPr>
              <w:pStyle w:val="TableText"/>
            </w:pPr>
          </w:p>
        </w:tc>
      </w:tr>
    </w:tbl>
    <w:p w14:paraId="28CDC051" w14:textId="77777777" w:rsidR="00A5672C" w:rsidRDefault="00A5672C" w:rsidP="00AA5BCB"/>
    <w:p w14:paraId="28CDC052" w14:textId="77777777" w:rsidR="00AA5BCB" w:rsidRDefault="00AA5BCB" w:rsidP="00A5672C">
      <w:pPr>
        <w:pStyle w:val="Heading1"/>
        <w:rPr>
          <w:b w:val="0"/>
        </w:rPr>
        <w:sectPr w:rsidR="00AA5BCB" w:rsidSect="00AA5BCB">
          <w:footerReference w:type="default" r:id="rId47"/>
          <w:pgSz w:w="16834" w:h="11907" w:orient="landscape" w:code="9"/>
          <w:pgMar w:top="1134" w:right="1134" w:bottom="1134" w:left="1134" w:header="284" w:footer="425" w:gutter="0"/>
          <w:cols w:space="720"/>
          <w:docGrid w:linePitch="286"/>
        </w:sectPr>
      </w:pPr>
      <w:bookmarkStart w:id="78" w:name="_Toc87865896"/>
    </w:p>
    <w:p w14:paraId="28CDC053" w14:textId="77777777" w:rsidR="00A5672C" w:rsidRPr="0043478F" w:rsidRDefault="00A5672C" w:rsidP="00F07147">
      <w:pPr>
        <w:pStyle w:val="Heading1"/>
      </w:pPr>
      <w:bookmarkStart w:id="79" w:name="_Toc90481163"/>
      <w:r w:rsidRPr="00F07147">
        <w:rPr>
          <w:b w:val="0"/>
        </w:rPr>
        <w:lastRenderedPageBreak/>
        <w:t>Stage 4:</w:t>
      </w:r>
      <w:r w:rsidRPr="00F07147">
        <w:rPr>
          <w:b w:val="0"/>
        </w:rPr>
        <w:br/>
      </w:r>
      <w:r>
        <w:t>Ethnicity data quality audit</w:t>
      </w:r>
      <w:bookmarkEnd w:id="78"/>
      <w:bookmarkEnd w:id="79"/>
    </w:p>
    <w:p w14:paraId="28CDC054" w14:textId="77777777" w:rsidR="00A5672C" w:rsidRDefault="00A5672C" w:rsidP="00F07147">
      <w:pPr>
        <w:pStyle w:val="Introductoryparagraph"/>
      </w:pPr>
      <w:r w:rsidRPr="00BB4091">
        <w:t xml:space="preserve">The purpose of this stage is to assess the quality of ethnicity data currently held in the </w:t>
      </w:r>
      <w:r>
        <w:t>hospital</w:t>
      </w:r>
      <w:r w:rsidR="0099078C">
        <w:t>’</w:t>
      </w:r>
      <w:r>
        <w:t>s</w:t>
      </w:r>
      <w:r w:rsidRPr="00BB4091">
        <w:t xml:space="preserve"> </w:t>
      </w:r>
      <w:r>
        <w:t>p</w:t>
      </w:r>
      <w:r w:rsidRPr="00BB4091">
        <w:t xml:space="preserve">atient </w:t>
      </w:r>
      <w:r>
        <w:t>a</w:t>
      </w:r>
      <w:r w:rsidRPr="00BB4091">
        <w:t xml:space="preserve">dministration </w:t>
      </w:r>
      <w:r>
        <w:t>s</w:t>
      </w:r>
      <w:r w:rsidRPr="00BB4091">
        <w:t xml:space="preserve">ystem against a </w:t>
      </w:r>
      <w:r w:rsidR="0099078C">
        <w:t>‘</w:t>
      </w:r>
      <w:r w:rsidRPr="00BB4091">
        <w:t>fresh</w:t>
      </w:r>
      <w:r w:rsidR="0099078C">
        <w:t>’</w:t>
      </w:r>
      <w:r w:rsidRPr="00BB4091">
        <w:t xml:space="preserve"> collection of self-identified patient ethnicity data using the supplied audit form</w:t>
      </w:r>
      <w:r w:rsidRPr="00C93E84">
        <w:t>.</w:t>
      </w:r>
    </w:p>
    <w:p w14:paraId="28CDC055" w14:textId="77777777" w:rsidR="00A5672C" w:rsidRDefault="00A5672C" w:rsidP="00F07147">
      <w:r>
        <w:t>Complete this activity</w:t>
      </w:r>
      <w:r w:rsidRPr="00851E3A">
        <w:t xml:space="preserve"> after </w:t>
      </w:r>
      <w:r>
        <w:t>completing s</w:t>
      </w:r>
      <w:r w:rsidRPr="00851E3A">
        <w:t>tages 1</w:t>
      </w:r>
      <w:r>
        <w:t>, 2 and 3</w:t>
      </w:r>
      <w:r w:rsidRPr="00851E3A">
        <w:t xml:space="preserve">. </w:t>
      </w:r>
      <w:r>
        <w:t xml:space="preserve">Stage 4 </w:t>
      </w:r>
      <w:r w:rsidRPr="00851E3A">
        <w:t xml:space="preserve">involves the collection of information from </w:t>
      </w:r>
      <w:r>
        <w:t>health consumers and should be hand</w:t>
      </w:r>
      <w:r w:rsidRPr="00851E3A">
        <w:t>l</w:t>
      </w:r>
      <w:r>
        <w:t>e</w:t>
      </w:r>
      <w:r w:rsidRPr="00851E3A">
        <w:t xml:space="preserve">d in accordance with your practice policies on information privacy and the </w:t>
      </w:r>
      <w:hyperlink r:id="rId48" w:history="1">
        <w:r w:rsidRPr="009158C1">
          <w:rPr>
            <w:rStyle w:val="Hyperlink"/>
          </w:rPr>
          <w:t>Health Information Privacy Code 2020</w:t>
        </w:r>
      </w:hyperlink>
      <w:r>
        <w:t>. An ethics approval may be required from your hospital</w:t>
      </w:r>
      <w:r w:rsidR="0099078C">
        <w:t>’</w:t>
      </w:r>
      <w:r>
        <w:t>s Ethics Committee</w:t>
      </w:r>
      <w:r w:rsidRPr="00C15500">
        <w:t xml:space="preserve"> </w:t>
      </w:r>
      <w:r>
        <w:t>before</w:t>
      </w:r>
      <w:r w:rsidRPr="00C15500">
        <w:t xml:space="preserve"> commencing this audit activity.</w:t>
      </w:r>
    </w:p>
    <w:p w14:paraId="28CDC056" w14:textId="77777777" w:rsidR="00F07147" w:rsidRPr="00BB4091" w:rsidRDefault="00F07147" w:rsidP="00F07147"/>
    <w:p w14:paraId="28CDC057" w14:textId="77777777" w:rsidR="00A5672C" w:rsidRDefault="00A5672C" w:rsidP="00F07147">
      <w:pPr>
        <w:pStyle w:val="Heading2"/>
      </w:pPr>
      <w:bookmarkStart w:id="80" w:name="_Toc87865897"/>
      <w:bookmarkStart w:id="81" w:name="_Toc90481164"/>
      <w:r>
        <w:t>Who should complete this stage of the audit</w:t>
      </w:r>
      <w:r w:rsidRPr="00C93E84">
        <w:t>?</w:t>
      </w:r>
      <w:bookmarkEnd w:id="80"/>
      <w:bookmarkEnd w:id="81"/>
    </w:p>
    <w:p w14:paraId="28CDC058" w14:textId="77777777" w:rsidR="00A5672C" w:rsidRDefault="00A5672C" w:rsidP="00F07147">
      <w:r w:rsidRPr="00BB4091">
        <w:t xml:space="preserve">This activity is likely to involve more than one member of staff, depending on what setting the audit is taking place in. This stage is likely to require the assistance of administrative and clerical staff, who are interacting with patients in the </w:t>
      </w:r>
      <w:r>
        <w:t>hospital</w:t>
      </w:r>
      <w:r w:rsidRPr="00BB4091">
        <w:t xml:space="preserve">. The comparison of </w:t>
      </w:r>
      <w:r w:rsidR="0099078C">
        <w:t>‘</w:t>
      </w:r>
      <w:r w:rsidRPr="00BB4091">
        <w:t>freshly</w:t>
      </w:r>
      <w:r w:rsidR="0099078C">
        <w:t>’</w:t>
      </w:r>
      <w:r w:rsidRPr="00BB4091">
        <w:t xml:space="preserve"> collected data with that on computer records will require somebody with knowledge of how to access patient ethnicity details on the electronic record in the </w:t>
      </w:r>
      <w:r>
        <w:t>PAS</w:t>
      </w:r>
      <w:r w:rsidRPr="00BB4091">
        <w:t xml:space="preserve"> and an understanding of how to correctly code responses and reduce ethnicities where </w:t>
      </w:r>
      <w:r>
        <w:t>a patient has</w:t>
      </w:r>
      <w:r w:rsidRPr="00BB4091">
        <w:t xml:space="preserve"> identifie</w:t>
      </w:r>
      <w:r>
        <w:t>d</w:t>
      </w:r>
      <w:r w:rsidRPr="00BB4091">
        <w:t xml:space="preserve"> more than six ethnic groups.</w:t>
      </w:r>
    </w:p>
    <w:p w14:paraId="28CDC059" w14:textId="77777777" w:rsidR="00A5672C" w:rsidRDefault="00A5672C" w:rsidP="00F07147"/>
    <w:p w14:paraId="28CDC05A" w14:textId="77777777" w:rsidR="00A5672C" w:rsidRDefault="00A5672C" w:rsidP="00F07147">
      <w:pPr>
        <w:pStyle w:val="Heading2"/>
      </w:pPr>
      <w:bookmarkStart w:id="82" w:name="_Toc87865898"/>
      <w:bookmarkStart w:id="83" w:name="_Toc90481165"/>
      <w:r>
        <w:lastRenderedPageBreak/>
        <w:t>What will I need to complete the ethnicity data quality audit</w:t>
      </w:r>
      <w:r w:rsidRPr="00C93E84">
        <w:t>?</w:t>
      </w:r>
      <w:bookmarkEnd w:id="82"/>
      <w:bookmarkEnd w:id="83"/>
    </w:p>
    <w:p w14:paraId="28CDC05B" w14:textId="77777777" w:rsidR="00A5672C" w:rsidRDefault="00A5672C" w:rsidP="00F07147">
      <w:pPr>
        <w:keepNext/>
      </w:pPr>
      <w:r>
        <w:t>You will need:</w:t>
      </w:r>
    </w:p>
    <w:p w14:paraId="28CDC05C" w14:textId="77777777" w:rsidR="00A5672C" w:rsidRDefault="00A5672C" w:rsidP="00F07147">
      <w:pPr>
        <w:pStyle w:val="Number"/>
      </w:pPr>
      <w:r>
        <w:t xml:space="preserve">printed copies of the audit question form containing the most recent ethnicity question (see </w:t>
      </w:r>
      <w:hyperlink r:id="rId49" w:history="1">
        <w:r>
          <w:rPr>
            <w:rStyle w:val="Hyperlink"/>
          </w:rPr>
          <w:t>HISO 10001:2017 Ethnicity Data Protocols</w:t>
        </w:r>
      </w:hyperlink>
      <w:r>
        <w:rPr>
          <w:rStyle w:val="Hyperlink"/>
        </w:rPr>
        <w:t xml:space="preserve"> </w:t>
      </w:r>
      <w:r>
        <w:t xml:space="preserve">section 3.2 Standard ethnicity question) for all patients for whom you will collect </w:t>
      </w:r>
      <w:r w:rsidR="0099078C">
        <w:t>‘</w:t>
      </w:r>
      <w:r>
        <w:t>fresh</w:t>
      </w:r>
      <w:r w:rsidR="0099078C">
        <w:t>’</w:t>
      </w:r>
      <w:r>
        <w:t xml:space="preserve"> ethnicity information</w:t>
      </w:r>
    </w:p>
    <w:p w14:paraId="28CDC05D" w14:textId="77777777" w:rsidR="00A5672C" w:rsidRDefault="00A5672C" w:rsidP="00F07147">
      <w:pPr>
        <w:pStyle w:val="Number"/>
      </w:pPr>
      <w:r>
        <w:t xml:space="preserve">a copy of </w:t>
      </w:r>
      <w:hyperlink w:anchor="_Stage_4:_Instructions" w:history="1">
        <w:r>
          <w:rPr>
            <w:rStyle w:val="Hyperlink"/>
          </w:rPr>
          <w:t>I</w:t>
        </w:r>
        <w:r w:rsidRPr="005825F1">
          <w:rPr>
            <w:rStyle w:val="Hyperlink"/>
          </w:rPr>
          <w:t>nstructions for completing the ethnicity data quality audit</w:t>
        </w:r>
      </w:hyperlink>
      <w:r>
        <w:t xml:space="preserve"> and the </w:t>
      </w:r>
      <w:hyperlink w:anchor="_Stage_4:_Patient" w:history="1">
        <w:r w:rsidRPr="005825F1">
          <w:rPr>
            <w:rStyle w:val="Hyperlink"/>
          </w:rPr>
          <w:t>Patient data collection form</w:t>
        </w:r>
      </w:hyperlink>
      <w:r>
        <w:t xml:space="preserve"> (see </w:t>
      </w:r>
      <w:r w:rsidRPr="00F24760">
        <w:t xml:space="preserve">pages </w:t>
      </w:r>
      <w:r w:rsidRPr="005C09C5">
        <w:t>27–32</w:t>
      </w:r>
      <w:r>
        <w:t xml:space="preserve"> of this document</w:t>
      </w:r>
      <w:r w:rsidRPr="00F24760">
        <w:t>)</w:t>
      </w:r>
    </w:p>
    <w:p w14:paraId="28CDC05E" w14:textId="77777777" w:rsidR="00A5672C" w:rsidRDefault="00A5672C" w:rsidP="00F07147">
      <w:pPr>
        <w:pStyle w:val="Number"/>
      </w:pPr>
      <w:r>
        <w:t>access to the PAS</w:t>
      </w:r>
    </w:p>
    <w:p w14:paraId="28CDC05F" w14:textId="77777777" w:rsidR="00A5672C" w:rsidRDefault="00A5672C" w:rsidP="00F07147">
      <w:pPr>
        <w:pStyle w:val="Number"/>
      </w:pPr>
      <w:r>
        <w:t xml:space="preserve">a copy of the </w:t>
      </w:r>
      <w:hyperlink r:id="rId50" w:history="1">
        <w:r>
          <w:rPr>
            <w:rStyle w:val="Hyperlink"/>
          </w:rPr>
          <w:t>HISO 10001:2017 Ethnicity Data Protocols</w:t>
        </w:r>
      </w:hyperlink>
    </w:p>
    <w:p w14:paraId="28CDC060" w14:textId="77777777" w:rsidR="00A5672C" w:rsidRDefault="00A5672C" w:rsidP="00F07147">
      <w:pPr>
        <w:pStyle w:val="Number"/>
      </w:pPr>
      <w:r>
        <w:t>a copy of the Ethnicity code tables from either:</w:t>
      </w:r>
    </w:p>
    <w:p w14:paraId="28CDC061" w14:textId="77777777" w:rsidR="00A5672C" w:rsidRPr="0000302B" w:rsidRDefault="00A5672C" w:rsidP="00F07147">
      <w:pPr>
        <w:pStyle w:val="Letter"/>
      </w:pPr>
      <w:r>
        <w:t xml:space="preserve">the </w:t>
      </w:r>
      <w:r w:rsidRPr="0000302B">
        <w:t>Ministry of Health, Ethnicity code table</w:t>
      </w:r>
    </w:p>
    <w:p w14:paraId="28CDC062" w14:textId="77777777" w:rsidR="0099078C" w:rsidRDefault="00A5672C" w:rsidP="00F07147">
      <w:pPr>
        <w:pStyle w:val="Letter"/>
      </w:pPr>
      <w:r>
        <w:t>the coding tools provided by Stats NZ:</w:t>
      </w:r>
    </w:p>
    <w:p w14:paraId="28CDC063" w14:textId="77777777" w:rsidR="00A5672C" w:rsidRPr="00F07147" w:rsidRDefault="00A44515" w:rsidP="00F07147">
      <w:pPr>
        <w:pStyle w:val="Roman"/>
      </w:pPr>
      <w:hyperlink r:id="rId51" w:anchor="ClassificationView:uri=http://stats.govt.nz/cms/ClassificationVersion/YVqOcFHSlguKkT17" w:history="1">
        <w:r w:rsidR="00A5672C" w:rsidRPr="00F07147">
          <w:rPr>
            <w:rStyle w:val="Hyperlink"/>
          </w:rPr>
          <w:t>Ethnicity New Zealand Standard Classifications 2005 v2.1.0</w:t>
        </w:r>
      </w:hyperlink>
    </w:p>
    <w:p w14:paraId="28CDC064" w14:textId="77777777" w:rsidR="00A5672C" w:rsidRDefault="00A44515" w:rsidP="00F07147">
      <w:pPr>
        <w:pStyle w:val="Roman"/>
        <w:rPr>
          <w:rStyle w:val="Hyperlink"/>
          <w:b w:val="0"/>
          <w:color w:val="auto"/>
        </w:rPr>
      </w:pPr>
      <w:hyperlink r:id="rId52" w:anchor="ConcordanceView:uri=http://stats.govt.nz/cms/ConcordanceVersion/T0grb8wGQguRaGlB" w:history="1">
        <w:r w:rsidR="00A5672C" w:rsidRPr="00F07147">
          <w:rPr>
            <w:rStyle w:val="Hyperlink"/>
          </w:rPr>
          <w:t>Ethnicity New Zealand Concordances</w:t>
        </w:r>
      </w:hyperlink>
      <w:r w:rsidR="00A5672C" w:rsidRPr="00F07147">
        <w:rPr>
          <w:rStyle w:val="Hyperlink"/>
          <w:b w:val="0"/>
          <w:color w:val="auto"/>
        </w:rPr>
        <w:t>.</w:t>
      </w:r>
    </w:p>
    <w:p w14:paraId="28CDC065" w14:textId="77777777" w:rsidR="00F07147" w:rsidRPr="00F07147" w:rsidRDefault="00F07147" w:rsidP="00F07147"/>
    <w:p w14:paraId="28CDC066" w14:textId="77777777" w:rsidR="00A5672C" w:rsidRDefault="00A5672C" w:rsidP="00F07147">
      <w:pPr>
        <w:pStyle w:val="Heading2"/>
      </w:pPr>
      <w:bookmarkStart w:id="84" w:name="_Toc87865899"/>
      <w:bookmarkStart w:id="85" w:name="_Toc90481166"/>
      <w:r w:rsidRPr="00BB4091">
        <w:t xml:space="preserve">How does this activity help your </w:t>
      </w:r>
      <w:r>
        <w:t>hospital</w:t>
      </w:r>
      <w:r w:rsidRPr="00BB4091">
        <w:t>?</w:t>
      </w:r>
      <w:bookmarkEnd w:id="84"/>
      <w:bookmarkEnd w:id="85"/>
    </w:p>
    <w:p w14:paraId="28CDC067" w14:textId="77777777" w:rsidR="00A5672C" w:rsidRDefault="00A5672C" w:rsidP="00F07147">
      <w:r>
        <w:t xml:space="preserve">Decision-makers need high-quality ethnicity data to help them understand the population they provide services for. </w:t>
      </w:r>
      <w:r w:rsidRPr="00BB4091">
        <w:t xml:space="preserve">This results in better informed planning and funding decisions. Accurate ethnicity data assists your </w:t>
      </w:r>
      <w:r>
        <w:t>hospital</w:t>
      </w:r>
      <w:r w:rsidRPr="00BB4091">
        <w:t xml:space="preserve"> in equitable service delivery improvement planning through the design</w:t>
      </w:r>
      <w:r>
        <w:t>,</w:t>
      </w:r>
      <w:r w:rsidRPr="00BB4091">
        <w:t xml:space="preserve"> implementation, </w:t>
      </w:r>
      <w:proofErr w:type="gramStart"/>
      <w:r w:rsidRPr="00BB4091">
        <w:t>monitoring</w:t>
      </w:r>
      <w:proofErr w:type="gramEnd"/>
      <w:r w:rsidRPr="00BB4091">
        <w:t xml:space="preserve"> and assessment process</w:t>
      </w:r>
      <w:r>
        <w:t>.</w:t>
      </w:r>
    </w:p>
    <w:p w14:paraId="28CDC068" w14:textId="77777777" w:rsidR="00F07147" w:rsidRDefault="00F07147" w:rsidP="00F07147"/>
    <w:p w14:paraId="28CDC069" w14:textId="77777777" w:rsidR="00A5672C" w:rsidRDefault="00A5672C" w:rsidP="00F07147">
      <w:pPr>
        <w:pStyle w:val="Heading2"/>
      </w:pPr>
      <w:bookmarkStart w:id="86" w:name="_Toc87865900"/>
      <w:bookmarkStart w:id="87" w:name="_Toc90481167"/>
      <w:r>
        <w:t>Instructions and patient form</w:t>
      </w:r>
      <w:bookmarkEnd w:id="86"/>
      <w:bookmarkEnd w:id="87"/>
    </w:p>
    <w:p w14:paraId="28CDC06A" w14:textId="77777777" w:rsidR="00A5672C" w:rsidRDefault="00A5672C" w:rsidP="00F07147">
      <w:r>
        <w:t>The following are included to support your hospital completing the ethnicity quality audit stage:</w:t>
      </w:r>
    </w:p>
    <w:p w14:paraId="28CDC06B" w14:textId="77777777" w:rsidR="00A5672C" w:rsidRDefault="00A5672C" w:rsidP="00F07147">
      <w:pPr>
        <w:pStyle w:val="Bullet"/>
      </w:pPr>
      <w:r>
        <w:t>Instructions for the ethnicity data quality audit</w:t>
      </w:r>
    </w:p>
    <w:p w14:paraId="28CDC06C" w14:textId="77777777" w:rsidR="00A5672C" w:rsidRDefault="00A5672C" w:rsidP="00F07147">
      <w:pPr>
        <w:pStyle w:val="Bullet"/>
      </w:pPr>
      <w:r>
        <w:t>Patient data collection form.</w:t>
      </w:r>
    </w:p>
    <w:p w14:paraId="28CDC06D" w14:textId="77777777" w:rsidR="00A5672C" w:rsidRDefault="00A5672C" w:rsidP="00F07147"/>
    <w:p w14:paraId="28CDC06E" w14:textId="77777777" w:rsidR="00A5672C" w:rsidRDefault="00A5672C" w:rsidP="00F07147">
      <w:r>
        <w:t>The Patient data collection form is available on the Ministry of Health</w:t>
      </w:r>
      <w:r w:rsidR="0099078C">
        <w:t>’</w:t>
      </w:r>
      <w:r>
        <w:t>s website from the hyperlink provided at the bullet above</w:t>
      </w:r>
      <w:r w:rsidRPr="00A878E3">
        <w:t>.</w:t>
      </w:r>
    </w:p>
    <w:p w14:paraId="28CDC06F" w14:textId="77777777" w:rsidR="00F07147" w:rsidRDefault="00F07147" w:rsidP="00F07147"/>
    <w:p w14:paraId="28CDC070" w14:textId="77777777" w:rsidR="00A5672C" w:rsidRPr="00005275" w:rsidRDefault="00A5672C" w:rsidP="00F07147">
      <w:pPr>
        <w:pStyle w:val="Heading3"/>
        <w:keepNext w:val="0"/>
        <w:pageBreakBefore/>
        <w:spacing w:before="0"/>
      </w:pPr>
      <w:r>
        <w:lastRenderedPageBreak/>
        <w:t>Hospital</w:t>
      </w:r>
      <w:r w:rsidRPr="00005275">
        <w:t xml:space="preserve"> Ethnicity Data Audit Toolkit</w:t>
      </w:r>
    </w:p>
    <w:p w14:paraId="28CDC071" w14:textId="77777777" w:rsidR="00A5672C" w:rsidRDefault="00A5672C" w:rsidP="00F07147">
      <w:pPr>
        <w:pStyle w:val="Heading4"/>
      </w:pPr>
      <w:bookmarkStart w:id="88" w:name="_Stage_4:_Instructions"/>
      <w:bookmarkStart w:id="89" w:name="_Toc87865901"/>
      <w:bookmarkEnd w:id="88"/>
      <w:r>
        <w:t xml:space="preserve">Stage 4: </w:t>
      </w:r>
      <w:r w:rsidRPr="00C93E84">
        <w:t xml:space="preserve">Instructions for </w:t>
      </w:r>
      <w:r>
        <w:t xml:space="preserve">completing the </w:t>
      </w:r>
      <w:r w:rsidRPr="00C93E84">
        <w:t xml:space="preserve">ethnicity data </w:t>
      </w:r>
      <w:r>
        <w:t xml:space="preserve">quality </w:t>
      </w:r>
      <w:r w:rsidRPr="00C93E84">
        <w:t>audit</w:t>
      </w:r>
      <w:bookmarkEnd w:id="89"/>
    </w:p>
    <w:p w14:paraId="28CDC072" w14:textId="77777777" w:rsidR="00A5672C" w:rsidRPr="00F07147" w:rsidRDefault="00A5672C" w:rsidP="00F07147">
      <w:pPr>
        <w:rPr>
          <w:b/>
          <w:lang w:eastAsia="en-US"/>
        </w:rPr>
      </w:pPr>
      <w:r w:rsidRPr="00F07147">
        <w:rPr>
          <w:b/>
          <w:lang w:eastAsia="en-US"/>
        </w:rPr>
        <w:t>Follow the instructions and complete the audit steps in the order listed below.</w:t>
      </w:r>
    </w:p>
    <w:p w14:paraId="28CDC073" w14:textId="77777777" w:rsidR="00F07147" w:rsidRPr="002959E2" w:rsidRDefault="00F07147" w:rsidP="00F07147">
      <w:pPr>
        <w:rPr>
          <w:lang w:eastAsia="en-US"/>
        </w:rPr>
      </w:pPr>
    </w:p>
    <w:p w14:paraId="28CDC074" w14:textId="77777777" w:rsidR="00A5672C" w:rsidRDefault="00A5672C" w:rsidP="00F07147">
      <w:pPr>
        <w:pStyle w:val="Heading5"/>
        <w:rPr>
          <w:lang w:eastAsia="en-US"/>
        </w:rPr>
      </w:pPr>
      <w:r w:rsidRPr="002959E2">
        <w:rPr>
          <w:lang w:eastAsia="en-US"/>
        </w:rPr>
        <w:t xml:space="preserve">Part 1: </w:t>
      </w:r>
      <w:r w:rsidRPr="001743D6">
        <w:rPr>
          <w:lang w:eastAsia="en-US"/>
        </w:rPr>
        <w:t>Identif</w:t>
      </w:r>
      <w:r>
        <w:rPr>
          <w:lang w:eastAsia="en-US"/>
        </w:rPr>
        <w:t>ying</w:t>
      </w:r>
      <w:r w:rsidRPr="001743D6">
        <w:rPr>
          <w:lang w:eastAsia="en-US"/>
        </w:rPr>
        <w:t xml:space="preserve"> and recruit</w:t>
      </w:r>
      <w:r>
        <w:rPr>
          <w:lang w:eastAsia="en-US"/>
        </w:rPr>
        <w:t>ing</w:t>
      </w:r>
      <w:r w:rsidRPr="001743D6">
        <w:rPr>
          <w:lang w:eastAsia="en-US"/>
        </w:rPr>
        <w:t xml:space="preserve"> </w:t>
      </w:r>
      <w:r>
        <w:rPr>
          <w:lang w:eastAsia="en-US"/>
        </w:rPr>
        <w:t>hospital</w:t>
      </w:r>
      <w:r w:rsidRPr="001743D6">
        <w:rPr>
          <w:lang w:eastAsia="en-US"/>
        </w:rPr>
        <w:t xml:space="preserve"> sites</w:t>
      </w:r>
    </w:p>
    <w:p w14:paraId="28CDC075" w14:textId="77777777" w:rsidR="00A5672C" w:rsidRDefault="00A5672C" w:rsidP="00F07147">
      <w:pPr>
        <w:rPr>
          <w:lang w:eastAsia="en-US"/>
        </w:rPr>
      </w:pPr>
      <w:r>
        <w:rPr>
          <w:lang w:eastAsia="en-US"/>
        </w:rPr>
        <w:t>Identify which outpatient and inpatient services or points of data collection will be involved in the data quality audit. You will need to approach the managers of these services to tell them about the audit and discuss suitable timeframes for undertaking the audit.</w:t>
      </w:r>
    </w:p>
    <w:p w14:paraId="28CDC076" w14:textId="77777777" w:rsidR="00F07147" w:rsidRDefault="00F07147" w:rsidP="00F07147">
      <w:pPr>
        <w:rPr>
          <w:lang w:eastAsia="en-US"/>
        </w:rPr>
      </w:pPr>
    </w:p>
    <w:p w14:paraId="28CDC077" w14:textId="77777777" w:rsidR="00A5672C" w:rsidRDefault="00A5672C" w:rsidP="00F07147">
      <w:pPr>
        <w:rPr>
          <w:lang w:eastAsia="en-US"/>
        </w:rPr>
      </w:pPr>
      <w:r>
        <w:rPr>
          <w:lang w:eastAsia="en-US"/>
        </w:rPr>
        <w:t>Information should be available to all staff in the services about the audit activity.</w:t>
      </w:r>
    </w:p>
    <w:p w14:paraId="28CDC078" w14:textId="77777777" w:rsidR="00F07147" w:rsidRDefault="00F07147" w:rsidP="00F07147">
      <w:pPr>
        <w:rPr>
          <w:lang w:eastAsia="en-US"/>
        </w:rPr>
      </w:pPr>
    </w:p>
    <w:p w14:paraId="28CDC079" w14:textId="77777777" w:rsidR="00A5672C" w:rsidRDefault="00A5672C" w:rsidP="00F07147">
      <w:pPr>
        <w:pStyle w:val="Heading5"/>
        <w:rPr>
          <w:lang w:eastAsia="en-US"/>
        </w:rPr>
      </w:pPr>
      <w:r w:rsidRPr="002959E2">
        <w:rPr>
          <w:lang w:eastAsia="en-US"/>
        </w:rPr>
        <w:t xml:space="preserve">Part 2: </w:t>
      </w:r>
      <w:r>
        <w:rPr>
          <w:lang w:eastAsia="en-US"/>
        </w:rPr>
        <w:t>C</w:t>
      </w:r>
      <w:r w:rsidRPr="001743D6">
        <w:rPr>
          <w:lang w:eastAsia="en-US"/>
        </w:rPr>
        <w:t>ollecti</w:t>
      </w:r>
      <w:r>
        <w:rPr>
          <w:lang w:eastAsia="en-US"/>
        </w:rPr>
        <w:t>ng and recording data</w:t>
      </w:r>
    </w:p>
    <w:p w14:paraId="28CDC07A" w14:textId="77777777" w:rsidR="0099078C" w:rsidRDefault="00A5672C" w:rsidP="00F07147">
      <w:pPr>
        <w:rPr>
          <w:lang w:eastAsia="en-US"/>
        </w:rPr>
      </w:pPr>
      <w:r w:rsidRPr="00467254">
        <w:rPr>
          <w:lang w:eastAsia="en-US"/>
        </w:rPr>
        <w:t xml:space="preserve">Over consecutive days ask all patients/consumers </w:t>
      </w:r>
      <w:r>
        <w:rPr>
          <w:lang w:eastAsia="en-US"/>
        </w:rPr>
        <w:t>who</w:t>
      </w:r>
      <w:r w:rsidRPr="00467254">
        <w:rPr>
          <w:lang w:eastAsia="en-US"/>
        </w:rPr>
        <w:t xml:space="preserve"> present to </w:t>
      </w:r>
      <w:r>
        <w:rPr>
          <w:lang w:eastAsia="en-US"/>
        </w:rPr>
        <w:t>provide their</w:t>
      </w:r>
      <w:r w:rsidRPr="00467254">
        <w:rPr>
          <w:lang w:eastAsia="en-US"/>
        </w:rPr>
        <w:t xml:space="preserve"> </w:t>
      </w:r>
      <w:r>
        <w:rPr>
          <w:lang w:eastAsia="en-US"/>
        </w:rPr>
        <w:t xml:space="preserve">ethnicity details in </w:t>
      </w:r>
      <w:r w:rsidRPr="00467254">
        <w:rPr>
          <w:lang w:eastAsia="en-US"/>
        </w:rPr>
        <w:t xml:space="preserve">the appropriate </w:t>
      </w:r>
      <w:hyperlink w:anchor="_Stage_4:_Patient" w:history="1">
        <w:r w:rsidRPr="00B64FE4">
          <w:rPr>
            <w:rStyle w:val="Hyperlink"/>
            <w:lang w:eastAsia="en-US"/>
          </w:rPr>
          <w:t>Patient data collection form</w:t>
        </w:r>
      </w:hyperlink>
      <w:r w:rsidRPr="00467254">
        <w:rPr>
          <w:lang w:eastAsia="en-US"/>
        </w:rPr>
        <w:t xml:space="preserve"> (</w:t>
      </w:r>
      <w:r w:rsidRPr="006A2D2C">
        <w:rPr>
          <w:lang w:eastAsia="en-US"/>
        </w:rPr>
        <w:t xml:space="preserve">see page </w:t>
      </w:r>
      <w:r w:rsidRPr="005C09C5">
        <w:rPr>
          <w:lang w:eastAsia="en-US"/>
        </w:rPr>
        <w:t>33) and</w:t>
      </w:r>
      <w:r>
        <w:rPr>
          <w:lang w:eastAsia="en-US"/>
        </w:rPr>
        <w:t xml:space="preserve"> have the </w:t>
      </w:r>
      <w:r>
        <w:rPr>
          <w:rFonts w:eastAsia="Corbel"/>
        </w:rPr>
        <w:t xml:space="preserve">ward, service or department </w:t>
      </w:r>
      <w:r>
        <w:rPr>
          <w:lang w:eastAsia="en-US"/>
        </w:rPr>
        <w:t xml:space="preserve">update the PAS patient record. Continue this activity </w:t>
      </w:r>
      <w:r w:rsidRPr="00467254">
        <w:rPr>
          <w:lang w:eastAsia="en-US"/>
        </w:rPr>
        <w:t>until you have 100 completed forms.</w:t>
      </w:r>
    </w:p>
    <w:p w14:paraId="28CDC07B" w14:textId="77777777" w:rsidR="00A5672C" w:rsidRDefault="00A5672C" w:rsidP="00F07147">
      <w:pPr>
        <w:rPr>
          <w:lang w:eastAsia="en-US"/>
        </w:rPr>
      </w:pPr>
    </w:p>
    <w:p w14:paraId="28CDC07C" w14:textId="77777777" w:rsidR="00A5672C" w:rsidRDefault="00A5672C" w:rsidP="00F07147">
      <w:pPr>
        <w:rPr>
          <w:lang w:eastAsia="en-US"/>
        </w:rPr>
      </w:pPr>
      <w:r>
        <w:rPr>
          <w:lang w:eastAsia="en-US"/>
        </w:rPr>
        <w:t>When undertaking this process, follow these guidelines.</w:t>
      </w:r>
    </w:p>
    <w:p w14:paraId="28CDC07D" w14:textId="77777777" w:rsidR="00A5672C" w:rsidRDefault="00A5672C" w:rsidP="00F07147">
      <w:pPr>
        <w:pStyle w:val="Bullet"/>
        <w:rPr>
          <w:lang w:eastAsia="en-US"/>
        </w:rPr>
      </w:pPr>
      <w:r>
        <w:rPr>
          <w:lang w:eastAsia="en-US"/>
        </w:rPr>
        <w:t>Collect a proxy response (from a caregiver) for children.</w:t>
      </w:r>
    </w:p>
    <w:p w14:paraId="28CDC07E" w14:textId="77777777" w:rsidR="00A5672C" w:rsidRDefault="00A5672C" w:rsidP="00F07147">
      <w:pPr>
        <w:pStyle w:val="Bullet"/>
        <w:rPr>
          <w:lang w:eastAsia="en-US"/>
        </w:rPr>
      </w:pPr>
      <w:r>
        <w:rPr>
          <w:lang w:eastAsia="en-US"/>
        </w:rPr>
        <w:t>Exclude patients who are seriously unwell or otherwise unable to complete the form.</w:t>
      </w:r>
    </w:p>
    <w:p w14:paraId="28CDC07F" w14:textId="77777777" w:rsidR="00A5672C" w:rsidRDefault="00A5672C" w:rsidP="00F07147">
      <w:pPr>
        <w:pStyle w:val="Bullet"/>
        <w:rPr>
          <w:lang w:eastAsia="en-US"/>
        </w:rPr>
      </w:pPr>
      <w:r>
        <w:rPr>
          <w:lang w:eastAsia="en-US"/>
        </w:rPr>
        <w:t>Ensure that the patient self-identifies their ethnicity (or that their caregiver does so, in the case of children).</w:t>
      </w:r>
    </w:p>
    <w:p w14:paraId="28CDC080" w14:textId="77777777" w:rsidR="00A5672C" w:rsidRDefault="00A5672C" w:rsidP="00F07147">
      <w:pPr>
        <w:pStyle w:val="Bullet"/>
        <w:rPr>
          <w:lang w:eastAsia="en-US"/>
        </w:rPr>
      </w:pPr>
      <w:r>
        <w:rPr>
          <w:lang w:eastAsia="en-US"/>
        </w:rPr>
        <w:t>Ensure that you comply with your hospital</w:t>
      </w:r>
      <w:r w:rsidR="0099078C">
        <w:rPr>
          <w:lang w:eastAsia="en-US"/>
        </w:rPr>
        <w:t>’</w:t>
      </w:r>
      <w:r>
        <w:rPr>
          <w:lang w:eastAsia="en-US"/>
        </w:rPr>
        <w:t xml:space="preserve">s policies on information privacy, the </w:t>
      </w:r>
      <w:hyperlink r:id="rId53" w:history="1">
        <w:r w:rsidRPr="001300F8">
          <w:rPr>
            <w:rStyle w:val="Hyperlink"/>
            <w:lang w:eastAsia="en-US"/>
          </w:rPr>
          <w:t>Privacy Act 2020</w:t>
        </w:r>
      </w:hyperlink>
      <w:r>
        <w:rPr>
          <w:lang w:eastAsia="en-US"/>
        </w:rPr>
        <w:t xml:space="preserve"> (available from the New Zealand Legislation website), the </w:t>
      </w:r>
      <w:hyperlink r:id="rId54" w:history="1">
        <w:r w:rsidRPr="001300F8">
          <w:rPr>
            <w:rStyle w:val="Hyperlink"/>
            <w:lang w:eastAsia="en-US"/>
          </w:rPr>
          <w:t>Health Information Privacy Code 2020</w:t>
        </w:r>
      </w:hyperlink>
      <w:r>
        <w:rPr>
          <w:lang w:eastAsia="en-US"/>
        </w:rPr>
        <w:t xml:space="preserve"> and the </w:t>
      </w:r>
      <w:hyperlink r:id="rId55" w:history="1">
        <w:r>
          <w:rPr>
            <w:rStyle w:val="Hyperlink"/>
            <w:lang w:eastAsia="en-US"/>
          </w:rPr>
          <w:t>HISO 10064:2017 Health Information Governance Guidelines</w:t>
        </w:r>
      </w:hyperlink>
      <w:r>
        <w:rPr>
          <w:lang w:eastAsia="en-US"/>
        </w:rPr>
        <w:t>.</w:t>
      </w:r>
    </w:p>
    <w:p w14:paraId="28CDC081" w14:textId="77777777" w:rsidR="00A5672C" w:rsidRDefault="00A5672C" w:rsidP="00F07147">
      <w:pPr>
        <w:pStyle w:val="Bullet"/>
        <w:rPr>
          <w:lang w:eastAsia="en-US"/>
        </w:rPr>
      </w:pPr>
      <w:r>
        <w:rPr>
          <w:lang w:eastAsia="en-US"/>
        </w:rPr>
        <w:t>Store collected data securely.</w:t>
      </w:r>
    </w:p>
    <w:p w14:paraId="28CDC082" w14:textId="77777777" w:rsidR="00A5672C" w:rsidRDefault="00A5672C" w:rsidP="00F07147">
      <w:pPr>
        <w:pStyle w:val="Bullet"/>
        <w:rPr>
          <w:lang w:eastAsia="en-US"/>
        </w:rPr>
      </w:pPr>
      <w:r>
        <w:rPr>
          <w:lang w:eastAsia="en-US"/>
        </w:rPr>
        <w:t>Other patient details may be updated at the same time (for example, address, phone numbers or next-of-kin details).</w:t>
      </w:r>
    </w:p>
    <w:p w14:paraId="28CDC083" w14:textId="77777777" w:rsidR="00F07147" w:rsidRDefault="00F07147" w:rsidP="00F07147">
      <w:pPr>
        <w:rPr>
          <w:lang w:eastAsia="en-US"/>
        </w:rPr>
      </w:pPr>
    </w:p>
    <w:p w14:paraId="28CDC084" w14:textId="77777777" w:rsidR="0099078C" w:rsidRDefault="00A5672C" w:rsidP="00F07147">
      <w:pPr>
        <w:pStyle w:val="Heading5"/>
        <w:rPr>
          <w:lang w:eastAsia="en-US"/>
        </w:rPr>
      </w:pPr>
      <w:r w:rsidRPr="002959E2">
        <w:rPr>
          <w:lang w:eastAsia="en-US"/>
        </w:rPr>
        <w:t xml:space="preserve">Part </w:t>
      </w:r>
      <w:r>
        <w:rPr>
          <w:lang w:eastAsia="en-US"/>
        </w:rPr>
        <w:t>3</w:t>
      </w:r>
      <w:r w:rsidRPr="002959E2">
        <w:rPr>
          <w:lang w:eastAsia="en-US"/>
        </w:rPr>
        <w:t xml:space="preserve">: </w:t>
      </w:r>
      <w:r>
        <w:rPr>
          <w:lang w:eastAsia="en-US"/>
        </w:rPr>
        <w:t>Analysing data</w:t>
      </w:r>
    </w:p>
    <w:p w14:paraId="28CDC085" w14:textId="77777777" w:rsidR="00A5672C" w:rsidRDefault="00A5672C" w:rsidP="00F07147">
      <w:pPr>
        <w:rPr>
          <w:lang w:eastAsia="en-US"/>
        </w:rPr>
      </w:pPr>
      <w:r>
        <w:rPr>
          <w:lang w:eastAsia="en-US"/>
        </w:rPr>
        <w:t xml:space="preserve">The lower part of the </w:t>
      </w:r>
      <w:hyperlink w:anchor="_Stage_4:_Patient" w:history="1">
        <w:r w:rsidRPr="005558CB">
          <w:rPr>
            <w:rStyle w:val="Hyperlink"/>
            <w:lang w:eastAsia="en-US"/>
          </w:rPr>
          <w:t>Patient data collection form</w:t>
        </w:r>
      </w:hyperlink>
      <w:r>
        <w:rPr>
          <w:lang w:eastAsia="en-US"/>
        </w:rPr>
        <w:t xml:space="preserve"> contains a section to help you undertake the data audit. The comparison of </w:t>
      </w:r>
      <w:r w:rsidR="0099078C">
        <w:rPr>
          <w:lang w:eastAsia="en-US"/>
        </w:rPr>
        <w:t>‘</w:t>
      </w:r>
      <w:r>
        <w:rPr>
          <w:lang w:eastAsia="en-US"/>
        </w:rPr>
        <w:t>fresh</w:t>
      </w:r>
      <w:r w:rsidR="0099078C">
        <w:rPr>
          <w:lang w:eastAsia="en-US"/>
        </w:rPr>
        <w:t>’</w:t>
      </w:r>
      <w:r>
        <w:rPr>
          <w:lang w:eastAsia="en-US"/>
        </w:rPr>
        <w:t xml:space="preserve"> collected data and that on the hospital systems can be done at the end of the audit period.</w:t>
      </w:r>
    </w:p>
    <w:p w14:paraId="28CDC086" w14:textId="77777777" w:rsidR="00F07147" w:rsidRDefault="00F07147" w:rsidP="00F07147">
      <w:pPr>
        <w:rPr>
          <w:lang w:eastAsia="en-US"/>
        </w:rPr>
      </w:pPr>
    </w:p>
    <w:p w14:paraId="28CDC087" w14:textId="77777777" w:rsidR="00A5672C" w:rsidRDefault="00A5672C" w:rsidP="00F07147">
      <w:pPr>
        <w:pStyle w:val="Heading5"/>
      </w:pPr>
      <w:r>
        <w:lastRenderedPageBreak/>
        <w:t>Step 1</w:t>
      </w:r>
    </w:p>
    <w:p w14:paraId="28CDC088" w14:textId="77777777" w:rsidR="0099078C" w:rsidRDefault="00A5672C" w:rsidP="00F07147">
      <w:pPr>
        <w:keepNext/>
        <w:keepLines/>
        <w:rPr>
          <w:lang w:eastAsia="en-US"/>
        </w:rPr>
      </w:pPr>
      <w:r>
        <w:rPr>
          <w:lang w:eastAsia="en-US"/>
        </w:rPr>
        <w:t xml:space="preserve">For each completed form, find the appropriate entry on the PAS. Make sure that you are looking at the ethnicity data stored in your hospital system rather than the National Health Index (NHI) ethnicity data. In the space provided on the patient data collection form (under </w:t>
      </w:r>
      <w:r w:rsidR="0099078C">
        <w:rPr>
          <w:lang w:eastAsia="en-US"/>
        </w:rPr>
        <w:t>‘</w:t>
      </w:r>
      <w:r>
        <w:rPr>
          <w:lang w:eastAsia="en-US"/>
        </w:rPr>
        <w:t>PAS</w:t>
      </w:r>
      <w:r w:rsidR="0099078C">
        <w:rPr>
          <w:lang w:eastAsia="en-US"/>
        </w:rPr>
        <w:t>’</w:t>
      </w:r>
      <w:r>
        <w:rPr>
          <w:lang w:eastAsia="en-US"/>
        </w:rPr>
        <w:t>), note their ethnicity details as recorded on the PAS. For example, if the patient</w:t>
      </w:r>
      <w:r w:rsidR="0099078C">
        <w:rPr>
          <w:lang w:eastAsia="en-US"/>
        </w:rPr>
        <w:t>’</w:t>
      </w:r>
      <w:r>
        <w:rPr>
          <w:lang w:eastAsia="en-US"/>
        </w:rPr>
        <w:t>s ethnicity is recorded on the hospital system/database as Māori and New Zealand European, you would enter these as per the following example.</w:t>
      </w:r>
    </w:p>
    <w:p w14:paraId="28CDC089" w14:textId="77777777" w:rsidR="00F07147" w:rsidRDefault="00F07147" w:rsidP="00F07147">
      <w:pPr>
        <w:rPr>
          <w:lang w:eastAsia="en-US"/>
        </w:rPr>
      </w:pPr>
    </w:p>
    <w:p w14:paraId="28CDC08A" w14:textId="0E775496" w:rsidR="00A5672C" w:rsidRDefault="00F07147" w:rsidP="00F07147">
      <w:pPr>
        <w:pStyle w:val="Figure"/>
      </w:pPr>
      <w:bookmarkStart w:id="90" w:name="_Toc90388798"/>
      <w:r>
        <w:t>Figure </w:t>
      </w:r>
      <w:fldSimple w:instr=" SEQ Figure \* ARABIC ">
        <w:r w:rsidR="00DE28D7">
          <w:rPr>
            <w:noProof/>
          </w:rPr>
          <w:t>1</w:t>
        </w:r>
      </w:fldSimple>
      <w:r w:rsidR="00A5672C">
        <w:t>:</w:t>
      </w:r>
      <w:r>
        <w:t xml:space="preserve"> </w:t>
      </w:r>
      <w:r w:rsidR="00A5672C">
        <w:t>Enter PAS details</w:t>
      </w:r>
      <w:bookmarkEnd w:id="90"/>
    </w:p>
    <w:p w14:paraId="28CDC08B" w14:textId="77777777" w:rsidR="00A5672C" w:rsidRDefault="00A5672C" w:rsidP="00F07147">
      <w:r w:rsidRPr="00186EF0">
        <w:rPr>
          <w:noProof/>
          <w:bdr w:val="single" w:sz="4" w:space="0" w:color="auto" w:shadow="1"/>
          <w:lang w:eastAsia="en-NZ"/>
        </w:rPr>
        <w:drawing>
          <wp:inline distT="0" distB="0" distL="0" distR="0" wp14:anchorId="28CDC1F8" wp14:editId="16CCA96A">
            <wp:extent cx="4537880" cy="2670678"/>
            <wp:effectExtent l="0" t="0" r="0" b="0"/>
            <wp:docPr id="4" name="Picture 4" descr="Example of form with spaces for L1 group code and P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Example of form with spaces for L1 group code and PAS"/>
                    <pic:cNvPicPr/>
                  </pic:nvPicPr>
                  <pic:blipFill>
                    <a:blip r:embed="rId56"/>
                    <a:stretch>
                      <a:fillRect/>
                    </a:stretch>
                  </pic:blipFill>
                  <pic:spPr>
                    <a:xfrm>
                      <a:off x="0" y="0"/>
                      <a:ext cx="4632486" cy="2726356"/>
                    </a:xfrm>
                    <a:prstGeom prst="rect">
                      <a:avLst/>
                    </a:prstGeom>
                  </pic:spPr>
                </pic:pic>
              </a:graphicData>
            </a:graphic>
          </wp:inline>
        </w:drawing>
      </w:r>
    </w:p>
    <w:p w14:paraId="28CDC08C" w14:textId="77777777" w:rsidR="00A5672C" w:rsidRDefault="00A5672C" w:rsidP="00F07147">
      <w:pPr>
        <w:rPr>
          <w:lang w:eastAsia="en-US"/>
        </w:rPr>
      </w:pPr>
    </w:p>
    <w:p w14:paraId="28CDC08D" w14:textId="77777777" w:rsidR="00A5672C" w:rsidRDefault="00A5672C" w:rsidP="00F07147">
      <w:pPr>
        <w:rPr>
          <w:lang w:eastAsia="en-US"/>
        </w:rPr>
      </w:pPr>
      <w:r>
        <w:rPr>
          <w:lang w:eastAsia="en-US"/>
        </w:rPr>
        <w:t>Alternatively, find the appropriate entry on the PAS and print out the sticky hospital label (if it includes ethnicity) and stick this label to the form.</w:t>
      </w:r>
    </w:p>
    <w:p w14:paraId="28CDC08E" w14:textId="77777777" w:rsidR="00F07147" w:rsidRDefault="00F07147" w:rsidP="00F07147">
      <w:pPr>
        <w:rPr>
          <w:lang w:eastAsia="en-US"/>
        </w:rPr>
      </w:pPr>
    </w:p>
    <w:p w14:paraId="28CDC08F" w14:textId="77777777" w:rsidR="00A5672C" w:rsidRDefault="00A5672C" w:rsidP="00F07147">
      <w:pPr>
        <w:pStyle w:val="Heading5"/>
        <w:rPr>
          <w:lang w:eastAsia="en-US"/>
        </w:rPr>
      </w:pPr>
      <w:r>
        <w:rPr>
          <w:lang w:eastAsia="en-US"/>
        </w:rPr>
        <w:t>Step 2</w:t>
      </w:r>
    </w:p>
    <w:p w14:paraId="28CDC090" w14:textId="77777777" w:rsidR="0099078C" w:rsidRDefault="00A5672C" w:rsidP="00F07147">
      <w:pPr>
        <w:rPr>
          <w:lang w:eastAsia="en-US"/>
        </w:rPr>
      </w:pPr>
      <w:r>
        <w:rPr>
          <w:lang w:eastAsia="en-US"/>
        </w:rPr>
        <w:t xml:space="preserve">In the space provided on the patient data collection form (under </w:t>
      </w:r>
      <w:r w:rsidR="0099078C">
        <w:rPr>
          <w:lang w:eastAsia="en-US"/>
        </w:rPr>
        <w:t>‘</w:t>
      </w:r>
      <w:r>
        <w:rPr>
          <w:lang w:eastAsia="en-US"/>
        </w:rPr>
        <w:t>Form</w:t>
      </w:r>
      <w:r w:rsidR="0099078C">
        <w:rPr>
          <w:lang w:eastAsia="en-US"/>
        </w:rPr>
        <w:t>’</w:t>
      </w:r>
      <w:r>
        <w:rPr>
          <w:lang w:eastAsia="en-US"/>
        </w:rPr>
        <w:t xml:space="preserve">), note the self-identified ethnicity details as collected on the upper section of the audit form. For example, if the same patient as above only selected </w:t>
      </w:r>
      <w:r w:rsidR="0099078C">
        <w:rPr>
          <w:lang w:eastAsia="en-US"/>
        </w:rPr>
        <w:t>‘</w:t>
      </w:r>
      <w:r>
        <w:rPr>
          <w:lang w:eastAsia="en-US"/>
        </w:rPr>
        <w:t>Māori</w:t>
      </w:r>
      <w:r w:rsidR="0099078C">
        <w:rPr>
          <w:lang w:eastAsia="en-US"/>
        </w:rPr>
        <w:t>’</w:t>
      </w:r>
      <w:r>
        <w:rPr>
          <w:lang w:eastAsia="en-US"/>
        </w:rPr>
        <w:t xml:space="preserve"> on their audit form, you would enter this as below.</w:t>
      </w:r>
    </w:p>
    <w:p w14:paraId="28CDC091" w14:textId="77777777" w:rsidR="00F07147" w:rsidRDefault="00F07147" w:rsidP="00F07147">
      <w:pPr>
        <w:rPr>
          <w:lang w:eastAsia="en-US"/>
        </w:rPr>
      </w:pPr>
    </w:p>
    <w:p w14:paraId="28CDC092" w14:textId="77777777" w:rsidR="00A5672C" w:rsidRDefault="00A5672C" w:rsidP="00F07147">
      <w:pPr>
        <w:rPr>
          <w:lang w:eastAsia="en-US"/>
        </w:rPr>
      </w:pPr>
      <w:r>
        <w:rPr>
          <w:lang w:eastAsia="en-US"/>
        </w:rPr>
        <w:t>Where more than six ethnicities are identified, see Step 3.</w:t>
      </w:r>
    </w:p>
    <w:p w14:paraId="28CDC093" w14:textId="77777777" w:rsidR="00A5672C" w:rsidRDefault="00A5672C" w:rsidP="00F07147">
      <w:pPr>
        <w:rPr>
          <w:lang w:eastAsia="en-US"/>
        </w:rPr>
      </w:pPr>
    </w:p>
    <w:p w14:paraId="28CDC094" w14:textId="5D726E30" w:rsidR="00A5672C" w:rsidRDefault="00F07147" w:rsidP="00F07147">
      <w:pPr>
        <w:pStyle w:val="Figure"/>
      </w:pPr>
      <w:bookmarkStart w:id="91" w:name="_Toc90388799"/>
      <w:r>
        <w:lastRenderedPageBreak/>
        <w:t>Figure </w:t>
      </w:r>
      <w:fldSimple w:instr=" SEQ Figure \* ARABIC ">
        <w:r w:rsidR="00DE28D7">
          <w:rPr>
            <w:noProof/>
          </w:rPr>
          <w:t>2</w:t>
        </w:r>
      </w:fldSimple>
      <w:r w:rsidR="00A5672C">
        <w:t>:</w:t>
      </w:r>
      <w:r>
        <w:t xml:space="preserve"> </w:t>
      </w:r>
      <w:r w:rsidR="00A5672C">
        <w:t>Enter self-identified ethnicities from patient data collection form</w:t>
      </w:r>
      <w:bookmarkEnd w:id="91"/>
    </w:p>
    <w:p w14:paraId="28CDC095" w14:textId="77777777" w:rsidR="00A5672C" w:rsidRDefault="00A5672C" w:rsidP="00F07147">
      <w:pPr>
        <w:rPr>
          <w:lang w:eastAsia="en-US"/>
        </w:rPr>
      </w:pPr>
      <w:r w:rsidRPr="00CD00E2">
        <w:rPr>
          <w:noProof/>
          <w:bdr w:val="single" w:sz="4" w:space="0" w:color="auto" w:shadow="1"/>
          <w:lang w:eastAsia="en-NZ"/>
        </w:rPr>
        <w:drawing>
          <wp:inline distT="0" distB="0" distL="0" distR="0" wp14:anchorId="28CDC1FA" wp14:editId="2C135E38">
            <wp:extent cx="4699174" cy="2543175"/>
            <wp:effectExtent l="0" t="0" r="6350" b="0"/>
            <wp:docPr id="9" name="Picture 9" descr="Example of form with spaces for ethnicity, L1 Group code, P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Example of form with spaces for ethnicity, L1 Group code, PAS."/>
                    <pic:cNvPicPr/>
                  </pic:nvPicPr>
                  <pic:blipFill>
                    <a:blip r:embed="rId57"/>
                    <a:stretch>
                      <a:fillRect/>
                    </a:stretch>
                  </pic:blipFill>
                  <pic:spPr>
                    <a:xfrm>
                      <a:off x="0" y="0"/>
                      <a:ext cx="4763938" cy="2578225"/>
                    </a:xfrm>
                    <a:prstGeom prst="rect">
                      <a:avLst/>
                    </a:prstGeom>
                  </pic:spPr>
                </pic:pic>
              </a:graphicData>
            </a:graphic>
          </wp:inline>
        </w:drawing>
      </w:r>
    </w:p>
    <w:p w14:paraId="28CDC096" w14:textId="77777777" w:rsidR="00A5672C" w:rsidRDefault="00A5672C" w:rsidP="00F07147">
      <w:pPr>
        <w:rPr>
          <w:lang w:eastAsia="en-US"/>
        </w:rPr>
      </w:pPr>
    </w:p>
    <w:p w14:paraId="28CDC097" w14:textId="77777777" w:rsidR="00A5672C" w:rsidRDefault="00A5672C" w:rsidP="00F07147">
      <w:pPr>
        <w:pStyle w:val="Heading5"/>
        <w:rPr>
          <w:lang w:eastAsia="en-US"/>
        </w:rPr>
      </w:pPr>
      <w:r>
        <w:rPr>
          <w:lang w:eastAsia="en-US"/>
        </w:rPr>
        <w:t>Step 3</w:t>
      </w:r>
    </w:p>
    <w:p w14:paraId="28CDC098" w14:textId="77777777" w:rsidR="0099078C" w:rsidRPr="00F07147" w:rsidRDefault="00A5672C" w:rsidP="00F07147">
      <w:pPr>
        <w:rPr>
          <w:b/>
          <w:lang w:eastAsia="en-US"/>
        </w:rPr>
      </w:pPr>
      <w:r w:rsidRPr="00F07147">
        <w:rPr>
          <w:b/>
          <w:lang w:eastAsia="en-US"/>
        </w:rPr>
        <w:t>Only required when more than six ethnicities have been provided by a patient.</w:t>
      </w:r>
    </w:p>
    <w:p w14:paraId="28CDC099" w14:textId="77777777" w:rsidR="00F07147" w:rsidRDefault="00F07147" w:rsidP="00F07147">
      <w:pPr>
        <w:rPr>
          <w:lang w:eastAsia="en-US"/>
        </w:rPr>
      </w:pPr>
    </w:p>
    <w:p w14:paraId="28CDC09A" w14:textId="77777777" w:rsidR="00A5672C" w:rsidRDefault="00A5672C" w:rsidP="00F07147">
      <w:pPr>
        <w:rPr>
          <w:lang w:eastAsia="en-US"/>
        </w:rPr>
      </w:pPr>
      <w:r>
        <w:rPr>
          <w:lang w:eastAsia="en-US"/>
        </w:rPr>
        <w:t>Where more than six ethnicities have been recorded on the form but only six ethnicities may be recorded in the PAS, ensure that no residual ethnicity codes are recorded in the PAS and that all level 1 classifications are represented in the PAS record.</w:t>
      </w:r>
    </w:p>
    <w:p w14:paraId="28CDC09B" w14:textId="77777777" w:rsidR="00A5672C" w:rsidRDefault="00A5672C" w:rsidP="00F07147">
      <w:pPr>
        <w:rPr>
          <w:lang w:eastAsia="en-US"/>
        </w:rPr>
      </w:pPr>
    </w:p>
    <w:p w14:paraId="28CDC09C" w14:textId="4C189610" w:rsidR="00A5672C" w:rsidRDefault="00F07147" w:rsidP="00F07147">
      <w:pPr>
        <w:pStyle w:val="Figure"/>
      </w:pPr>
      <w:bookmarkStart w:id="92" w:name="_Toc90388800"/>
      <w:r>
        <w:t>Figure </w:t>
      </w:r>
      <w:fldSimple w:instr=" SEQ Figure \* ARABIC ">
        <w:r w:rsidR="00DE28D7">
          <w:rPr>
            <w:noProof/>
          </w:rPr>
          <w:t>3</w:t>
        </w:r>
      </w:fldSimple>
      <w:r w:rsidR="00A5672C">
        <w:t>:</w:t>
      </w:r>
      <w:r>
        <w:t xml:space="preserve"> </w:t>
      </w:r>
      <w:r w:rsidR="00A5672C">
        <w:t>Example of more than six ethnicities</w:t>
      </w:r>
      <w:bookmarkEnd w:id="92"/>
    </w:p>
    <w:p w14:paraId="28CDC09D" w14:textId="77777777" w:rsidR="00A5672C" w:rsidRDefault="00A5672C" w:rsidP="00F07147">
      <w:pPr>
        <w:rPr>
          <w:lang w:eastAsia="en-US"/>
        </w:rPr>
      </w:pPr>
      <w:r w:rsidRPr="00BC23A1">
        <w:rPr>
          <w:noProof/>
          <w:bdr w:val="single" w:sz="4" w:space="0" w:color="auto" w:shadow="1"/>
          <w:lang w:eastAsia="en-NZ"/>
        </w:rPr>
        <w:drawing>
          <wp:inline distT="0" distB="0" distL="0" distR="0" wp14:anchorId="28CDC1FC" wp14:editId="28CDC1FD">
            <wp:extent cx="4687512" cy="2759826"/>
            <wp:effectExtent l="0" t="0" r="0" b="2540"/>
            <wp:docPr id="12" name="Picture 12"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Table&#10;&#10;Description automatically generated"/>
                    <pic:cNvPicPr/>
                  </pic:nvPicPr>
                  <pic:blipFill rotWithShape="1">
                    <a:blip r:embed="rId58"/>
                    <a:srcRect t="-1" b="3207"/>
                    <a:stretch/>
                  </pic:blipFill>
                  <pic:spPr bwMode="auto">
                    <a:xfrm>
                      <a:off x="0" y="0"/>
                      <a:ext cx="4735201" cy="2787904"/>
                    </a:xfrm>
                    <a:prstGeom prst="rect">
                      <a:avLst/>
                    </a:prstGeom>
                    <a:ln>
                      <a:noFill/>
                    </a:ln>
                    <a:extLst>
                      <a:ext uri="{53640926-AAD7-44D8-BBD7-CCE9431645EC}">
                        <a14:shadowObscured xmlns:a14="http://schemas.microsoft.com/office/drawing/2010/main"/>
                      </a:ext>
                    </a:extLst>
                  </pic:spPr>
                </pic:pic>
              </a:graphicData>
            </a:graphic>
          </wp:inline>
        </w:drawing>
      </w:r>
    </w:p>
    <w:p w14:paraId="28CDC09E" w14:textId="77777777" w:rsidR="00A5672C" w:rsidRDefault="00A5672C" w:rsidP="00F07147">
      <w:pPr>
        <w:rPr>
          <w:lang w:eastAsia="en-US"/>
        </w:rPr>
      </w:pPr>
    </w:p>
    <w:p w14:paraId="28CDC09F" w14:textId="77777777" w:rsidR="00A5672C" w:rsidRDefault="00A5672C" w:rsidP="00A5672C">
      <w:pPr>
        <w:rPr>
          <w:lang w:eastAsia="en-US"/>
        </w:rPr>
      </w:pPr>
      <w:r>
        <w:rPr>
          <w:lang w:eastAsia="en-US"/>
        </w:rPr>
        <w:t>In the above example, there are two level 1 categories with more than one response:</w:t>
      </w:r>
    </w:p>
    <w:p w14:paraId="28CDC0A0" w14:textId="77777777" w:rsidR="00A5672C" w:rsidRDefault="00A5672C" w:rsidP="00F07147">
      <w:pPr>
        <w:pStyle w:val="Bullet"/>
        <w:rPr>
          <w:lang w:eastAsia="en-US"/>
        </w:rPr>
      </w:pPr>
      <w:r>
        <w:rPr>
          <w:lang w:eastAsia="en-US"/>
        </w:rPr>
        <w:t>Croatian, French, and German all map to level 1, ethnic group code 1 European.</w:t>
      </w:r>
    </w:p>
    <w:p w14:paraId="28CDC0A1" w14:textId="77777777" w:rsidR="00A5672C" w:rsidRDefault="00A5672C" w:rsidP="00F07147">
      <w:pPr>
        <w:pStyle w:val="Bullet"/>
        <w:rPr>
          <w:lang w:eastAsia="en-US"/>
        </w:rPr>
      </w:pPr>
      <w:r>
        <w:rPr>
          <w:lang w:eastAsia="en-US"/>
        </w:rPr>
        <w:t>Samoan and Fijian both map to level 1, ethnic group code 3 Pacific peoples.</w:t>
      </w:r>
    </w:p>
    <w:p w14:paraId="28CDC0A2" w14:textId="77777777" w:rsidR="00A5672C" w:rsidRDefault="00A5672C" w:rsidP="00F07147">
      <w:pPr>
        <w:rPr>
          <w:lang w:eastAsia="en-US"/>
        </w:rPr>
      </w:pPr>
    </w:p>
    <w:p w14:paraId="28CDC0A3" w14:textId="77777777" w:rsidR="00A5672C" w:rsidRDefault="00A5672C" w:rsidP="00F07147">
      <w:pPr>
        <w:keepNext/>
        <w:rPr>
          <w:lang w:eastAsia="en-US"/>
        </w:rPr>
      </w:pPr>
      <w:r w:rsidRPr="009409D4">
        <w:rPr>
          <w:lang w:eastAsia="en-US"/>
        </w:rPr>
        <w:lastRenderedPageBreak/>
        <w:t xml:space="preserve">Ethnicities from these </w:t>
      </w:r>
      <w:r>
        <w:rPr>
          <w:lang w:eastAsia="en-US"/>
        </w:rPr>
        <w:t xml:space="preserve">two </w:t>
      </w:r>
      <w:r w:rsidRPr="009409D4">
        <w:rPr>
          <w:lang w:eastAsia="en-US"/>
        </w:rPr>
        <w:t>groups have been randomly removed</w:t>
      </w:r>
      <w:r>
        <w:rPr>
          <w:lang w:eastAsia="en-US"/>
        </w:rPr>
        <w:t>,</w:t>
      </w:r>
      <w:r w:rsidRPr="009409D4">
        <w:rPr>
          <w:lang w:eastAsia="en-US"/>
        </w:rPr>
        <w:t xml:space="preserve"> </w:t>
      </w:r>
      <w:r>
        <w:rPr>
          <w:lang w:eastAsia="en-US"/>
        </w:rPr>
        <w:t>but</w:t>
      </w:r>
      <w:r w:rsidRPr="009409D4">
        <w:rPr>
          <w:lang w:eastAsia="en-US"/>
        </w:rPr>
        <w:t xml:space="preserve"> the record has retained at least one ethnicity from each </w:t>
      </w:r>
      <w:r>
        <w:rPr>
          <w:lang w:eastAsia="en-US"/>
        </w:rPr>
        <w:t>group</w:t>
      </w:r>
      <w:r w:rsidRPr="009409D4">
        <w:rPr>
          <w:lang w:eastAsia="en-US"/>
        </w:rPr>
        <w:t>.</w:t>
      </w:r>
    </w:p>
    <w:p w14:paraId="28CDC0A4" w14:textId="77777777" w:rsidR="00A5672C" w:rsidRDefault="00A5672C" w:rsidP="00F07147">
      <w:pPr>
        <w:rPr>
          <w:lang w:eastAsia="en-US"/>
        </w:rPr>
      </w:pPr>
    </w:p>
    <w:p w14:paraId="28CDC0A5" w14:textId="77777777" w:rsidR="00A5672C" w:rsidRDefault="00A5672C" w:rsidP="00F07147">
      <w:pPr>
        <w:pStyle w:val="Heading5"/>
      </w:pPr>
      <w:r>
        <w:t>Step 4</w:t>
      </w:r>
    </w:p>
    <w:p w14:paraId="28CDC0A6" w14:textId="77777777" w:rsidR="00A5672C" w:rsidRDefault="00A5672C" w:rsidP="00F07147">
      <w:r w:rsidRPr="004C10A3">
        <w:t>For each audit form, identify the level of match between the two records of ethnicity, as follows (use only one grade per form).</w:t>
      </w:r>
    </w:p>
    <w:p w14:paraId="28CDC0A7" w14:textId="77777777" w:rsidR="00F07147" w:rsidRDefault="00F07147" w:rsidP="00F07147"/>
    <w:tbl>
      <w:tblPr>
        <w:tblW w:w="0" w:type="auto"/>
        <w:tblInd w:w="57" w:type="dxa"/>
        <w:tblBorders>
          <w:top w:val="single" w:sz="4" w:space="0" w:color="A6A6A6" w:themeColor="background1" w:themeShade="A6"/>
          <w:bottom w:val="single" w:sz="4" w:space="0" w:color="A6A6A6" w:themeColor="background1" w:themeShade="A6"/>
          <w:insideH w:val="single" w:sz="4" w:space="0" w:color="A6A6A6" w:themeColor="background1" w:themeShade="A6"/>
        </w:tblBorders>
        <w:tblLayout w:type="fixed"/>
        <w:tblCellMar>
          <w:left w:w="57" w:type="dxa"/>
          <w:right w:w="57" w:type="dxa"/>
        </w:tblCellMar>
        <w:tblLook w:val="04A0" w:firstRow="1" w:lastRow="0" w:firstColumn="1" w:lastColumn="0" w:noHBand="0" w:noVBand="1"/>
      </w:tblPr>
      <w:tblGrid>
        <w:gridCol w:w="959"/>
        <w:gridCol w:w="737"/>
        <w:gridCol w:w="6384"/>
      </w:tblGrid>
      <w:tr w:rsidR="00A5672C" w14:paraId="28CDC0AE" w14:textId="77777777" w:rsidTr="00F07147">
        <w:trPr>
          <w:cantSplit/>
        </w:trPr>
        <w:tc>
          <w:tcPr>
            <w:tcW w:w="959" w:type="dxa"/>
          </w:tcPr>
          <w:p w14:paraId="28CDC0A8" w14:textId="77777777" w:rsidR="00A5672C" w:rsidRPr="00F07147" w:rsidRDefault="00A5672C" w:rsidP="00F07147">
            <w:pPr>
              <w:pStyle w:val="TableText"/>
              <w:rPr>
                <w:b/>
              </w:rPr>
            </w:pPr>
            <w:r w:rsidRPr="00F07147">
              <w:rPr>
                <w:b/>
              </w:rPr>
              <w:t>Match (M)</w:t>
            </w:r>
          </w:p>
        </w:tc>
        <w:tc>
          <w:tcPr>
            <w:tcW w:w="7121" w:type="dxa"/>
            <w:gridSpan w:val="2"/>
          </w:tcPr>
          <w:p w14:paraId="28CDC0A9" w14:textId="77777777" w:rsidR="00A5672C" w:rsidRPr="008462E7" w:rsidRDefault="00A5672C" w:rsidP="00F07147">
            <w:pPr>
              <w:pStyle w:val="TableText"/>
            </w:pPr>
            <w:r w:rsidRPr="008462E7">
              <w:t>All ethnicities identified by the patient on the audit form match with those recorded for that patient in your PAS (Note: the order in which they are recorded does not need to match). For example:</w:t>
            </w:r>
          </w:p>
          <w:p w14:paraId="28CDC0AA" w14:textId="77777777" w:rsidR="00A5672C" w:rsidRPr="002323FC" w:rsidRDefault="00A5672C" w:rsidP="00F07147">
            <w:r w:rsidRPr="002323FC">
              <w:rPr>
                <w:noProof/>
                <w:bdr w:val="single" w:sz="4" w:space="0" w:color="auto" w:shadow="1"/>
                <w:lang w:eastAsia="en-NZ"/>
              </w:rPr>
              <w:drawing>
                <wp:inline distT="0" distB="0" distL="0" distR="0" wp14:anchorId="28CDC1FE" wp14:editId="7E382D87">
                  <wp:extent cx="4422371" cy="1361064"/>
                  <wp:effectExtent l="0" t="0" r="0" b="0"/>
                  <wp:docPr id="17" name="Picture 17" descr="Example of form with spaces for ethnicity, L1 group code and P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Example of form with spaces for ethnicity, L1 group code and PAS"/>
                          <pic:cNvPicPr/>
                        </pic:nvPicPr>
                        <pic:blipFill>
                          <a:blip r:embed="rId59"/>
                          <a:stretch>
                            <a:fillRect/>
                          </a:stretch>
                        </pic:blipFill>
                        <pic:spPr>
                          <a:xfrm>
                            <a:off x="0" y="0"/>
                            <a:ext cx="4467631" cy="1374994"/>
                          </a:xfrm>
                          <a:prstGeom prst="rect">
                            <a:avLst/>
                          </a:prstGeom>
                        </pic:spPr>
                      </pic:pic>
                    </a:graphicData>
                  </a:graphic>
                </wp:inline>
              </w:drawing>
            </w:r>
          </w:p>
          <w:p w14:paraId="28CDC0AB" w14:textId="77777777" w:rsidR="00A5672C" w:rsidRPr="008462E7" w:rsidRDefault="00A5672C" w:rsidP="00F07147">
            <w:pPr>
              <w:pStyle w:val="TableText"/>
            </w:pPr>
            <w:r w:rsidRPr="008462E7">
              <w:t>This does include those responses where the number of ethnicities recorded on the patient form exceeds six and the number of ethnicities recorded in the PAS has been correctly reduced to six. Example below:</w:t>
            </w:r>
          </w:p>
          <w:p w14:paraId="28CDC0AC" w14:textId="77777777" w:rsidR="00A5672C" w:rsidRPr="002323FC" w:rsidRDefault="00A5672C" w:rsidP="00F07147">
            <w:pPr>
              <w:rPr>
                <w:szCs w:val="21"/>
              </w:rPr>
            </w:pPr>
            <w:r w:rsidRPr="00BC23A1">
              <w:rPr>
                <w:noProof/>
                <w:bdr w:val="single" w:sz="4" w:space="0" w:color="auto" w:shadow="1"/>
                <w:lang w:eastAsia="en-NZ"/>
              </w:rPr>
              <w:drawing>
                <wp:inline distT="0" distB="0" distL="0" distR="0" wp14:anchorId="28CDC200" wp14:editId="28CDC201">
                  <wp:extent cx="4422371" cy="2610196"/>
                  <wp:effectExtent l="0" t="0" r="0" b="0"/>
                  <wp:docPr id="11" name="Picture 11"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Table&#10;&#10;Description automatically generated"/>
                          <pic:cNvPicPr/>
                        </pic:nvPicPr>
                        <pic:blipFill rotWithShape="1">
                          <a:blip r:embed="rId58"/>
                          <a:srcRect b="2966"/>
                          <a:stretch/>
                        </pic:blipFill>
                        <pic:spPr bwMode="auto">
                          <a:xfrm>
                            <a:off x="0" y="0"/>
                            <a:ext cx="4479287" cy="2643789"/>
                          </a:xfrm>
                          <a:prstGeom prst="rect">
                            <a:avLst/>
                          </a:prstGeom>
                          <a:ln>
                            <a:noFill/>
                          </a:ln>
                          <a:extLst>
                            <a:ext uri="{53640926-AAD7-44D8-BBD7-CCE9431645EC}">
                              <a14:shadowObscured xmlns:a14="http://schemas.microsoft.com/office/drawing/2010/main"/>
                            </a:ext>
                          </a:extLst>
                        </pic:spPr>
                      </pic:pic>
                    </a:graphicData>
                  </a:graphic>
                </wp:inline>
              </w:drawing>
            </w:r>
          </w:p>
          <w:p w14:paraId="28CDC0AD" w14:textId="77777777" w:rsidR="00A5672C" w:rsidRDefault="00A5672C" w:rsidP="00F07147">
            <w:pPr>
              <w:pStyle w:val="TableText"/>
            </w:pPr>
            <w:r w:rsidRPr="008462E7">
              <w:rPr>
                <w:lang w:eastAsia="en-US"/>
              </w:rPr>
              <w:t xml:space="preserve">The above example is a </w:t>
            </w:r>
            <w:r w:rsidRPr="00FF34AC">
              <w:rPr>
                <w:bCs/>
                <w:lang w:eastAsia="en-US"/>
              </w:rPr>
              <w:t>Match</w:t>
            </w:r>
            <w:r w:rsidRPr="008462E7">
              <w:rPr>
                <w:lang w:eastAsia="en-US"/>
              </w:rPr>
              <w:t xml:space="preserve"> because all level 1 ethnicity categories on the patient form are represented in the PAS system/database and no residual categories are retained.</w:t>
            </w:r>
          </w:p>
        </w:tc>
      </w:tr>
      <w:tr w:rsidR="00A5672C" w14:paraId="28CDC0B4" w14:textId="77777777" w:rsidTr="00C20F7A">
        <w:trPr>
          <w:cantSplit/>
        </w:trPr>
        <w:tc>
          <w:tcPr>
            <w:tcW w:w="1696" w:type="dxa"/>
            <w:gridSpan w:val="2"/>
          </w:tcPr>
          <w:p w14:paraId="28CDC0AF" w14:textId="77777777" w:rsidR="00A5672C" w:rsidRPr="00C20F7A" w:rsidRDefault="00A5672C" w:rsidP="00C20F7A">
            <w:pPr>
              <w:pStyle w:val="TableText"/>
              <w:rPr>
                <w:b/>
              </w:rPr>
            </w:pPr>
            <w:r w:rsidRPr="00C20F7A">
              <w:rPr>
                <w:b/>
              </w:rPr>
              <w:lastRenderedPageBreak/>
              <w:t>Partial match (PM)</w:t>
            </w:r>
          </w:p>
        </w:tc>
        <w:tc>
          <w:tcPr>
            <w:tcW w:w="6384" w:type="dxa"/>
          </w:tcPr>
          <w:p w14:paraId="28CDC0B0" w14:textId="77777777" w:rsidR="00A5672C" w:rsidRPr="008462E7" w:rsidRDefault="00A5672C" w:rsidP="00C20F7A">
            <w:pPr>
              <w:pStyle w:val="TableText"/>
            </w:pPr>
            <w:r w:rsidRPr="008462E7">
              <w:t>This is only relevant for patients with multiple ethnicities recorded. It applies where some but not all the ethnicities match, regardless of the order.</w:t>
            </w:r>
          </w:p>
          <w:p w14:paraId="28CDC0B1" w14:textId="77777777" w:rsidR="00A5672C" w:rsidRDefault="00A5672C" w:rsidP="00C20F7A">
            <w:pPr>
              <w:pStyle w:val="TableText"/>
            </w:pPr>
            <w:r w:rsidRPr="001A6E90">
              <w:rPr>
                <w:noProof/>
                <w:bdr w:val="single" w:sz="4" w:space="0" w:color="auto" w:shadow="1"/>
                <w:lang w:eastAsia="en-NZ"/>
              </w:rPr>
              <w:drawing>
                <wp:inline distT="0" distB="0" distL="0" distR="0" wp14:anchorId="28CDC202" wp14:editId="4B77A78E">
                  <wp:extent cx="3940232" cy="1124454"/>
                  <wp:effectExtent l="0" t="0" r="3175" b="0"/>
                  <wp:docPr id="19" name="Picture 19" descr="Example of form with space for ethnicity, L1 group code and P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Example of form with space for ethnicity, L1 group code and PAS"/>
                          <pic:cNvPicPr/>
                        </pic:nvPicPr>
                        <pic:blipFill>
                          <a:blip r:embed="rId60"/>
                          <a:stretch>
                            <a:fillRect/>
                          </a:stretch>
                        </pic:blipFill>
                        <pic:spPr>
                          <a:xfrm>
                            <a:off x="0" y="0"/>
                            <a:ext cx="3962477" cy="1130802"/>
                          </a:xfrm>
                          <a:prstGeom prst="rect">
                            <a:avLst/>
                          </a:prstGeom>
                        </pic:spPr>
                      </pic:pic>
                    </a:graphicData>
                  </a:graphic>
                </wp:inline>
              </w:drawing>
            </w:r>
          </w:p>
          <w:p w14:paraId="28CDC0B2" w14:textId="77777777" w:rsidR="00A5672C" w:rsidRPr="008462E7" w:rsidRDefault="00A5672C" w:rsidP="00C20F7A">
            <w:pPr>
              <w:pStyle w:val="TableText"/>
            </w:pPr>
            <w:r w:rsidRPr="008462E7">
              <w:t>This includes those responses where the number of ethnicities recorded on the patient form exceeds six and the number of ethnicities recorded in the PAS has not been correctly reduced to six.</w:t>
            </w:r>
          </w:p>
          <w:p w14:paraId="28CDC0B3" w14:textId="77777777" w:rsidR="00A5672C" w:rsidRDefault="00A5672C" w:rsidP="00C20F7A">
            <w:pPr>
              <w:pStyle w:val="TableText"/>
            </w:pPr>
            <w:r w:rsidRPr="004041A9">
              <w:rPr>
                <w:noProof/>
                <w:bdr w:val="single" w:sz="4" w:space="0" w:color="auto" w:shadow="1"/>
                <w:lang w:eastAsia="en-NZ"/>
              </w:rPr>
              <w:drawing>
                <wp:inline distT="0" distB="0" distL="0" distR="0" wp14:anchorId="28CDC204" wp14:editId="38B4771D">
                  <wp:extent cx="3940232" cy="2401749"/>
                  <wp:effectExtent l="0" t="0" r="3175" b="0"/>
                  <wp:docPr id="8" name="Picture 8" descr="Example of form with space for ethnicity, L1 group code and P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Example of form with space for ethnicity, L1 group code and PAS"/>
                          <pic:cNvPicPr/>
                        </pic:nvPicPr>
                        <pic:blipFill>
                          <a:blip r:embed="rId61"/>
                          <a:stretch>
                            <a:fillRect/>
                          </a:stretch>
                        </pic:blipFill>
                        <pic:spPr>
                          <a:xfrm>
                            <a:off x="0" y="0"/>
                            <a:ext cx="3955994" cy="2411357"/>
                          </a:xfrm>
                          <a:prstGeom prst="rect">
                            <a:avLst/>
                          </a:prstGeom>
                        </pic:spPr>
                      </pic:pic>
                    </a:graphicData>
                  </a:graphic>
                </wp:inline>
              </w:drawing>
            </w:r>
          </w:p>
        </w:tc>
      </w:tr>
      <w:tr w:rsidR="00A5672C" w14:paraId="28CDC0B7" w14:textId="77777777" w:rsidTr="00C20F7A">
        <w:trPr>
          <w:cantSplit/>
        </w:trPr>
        <w:tc>
          <w:tcPr>
            <w:tcW w:w="1696" w:type="dxa"/>
            <w:gridSpan w:val="2"/>
          </w:tcPr>
          <w:p w14:paraId="28CDC0B5" w14:textId="77777777" w:rsidR="00A5672C" w:rsidRPr="00C20F7A" w:rsidRDefault="00A5672C" w:rsidP="00C20F7A">
            <w:pPr>
              <w:pStyle w:val="TableText"/>
              <w:rPr>
                <w:b/>
              </w:rPr>
            </w:pPr>
            <w:r w:rsidRPr="00C20F7A">
              <w:rPr>
                <w:b/>
              </w:rPr>
              <w:t>Total mismatch (TMM)</w:t>
            </w:r>
          </w:p>
        </w:tc>
        <w:tc>
          <w:tcPr>
            <w:tcW w:w="6384" w:type="dxa"/>
          </w:tcPr>
          <w:p w14:paraId="28CDC0B6" w14:textId="77777777" w:rsidR="00A5672C" w:rsidRDefault="00A5672C" w:rsidP="00C20F7A">
            <w:pPr>
              <w:pStyle w:val="TableText"/>
            </w:pPr>
            <w:r>
              <w:t>N</w:t>
            </w:r>
            <w:r w:rsidRPr="004C10A3">
              <w:t>one of the ethnicities identified by the patient on the audit form match with those reco</w:t>
            </w:r>
            <w:r>
              <w:t>rded for that patient in your PA</w:t>
            </w:r>
            <w:r w:rsidRPr="004C10A3">
              <w:t>S.</w:t>
            </w:r>
            <w:r w:rsidR="0099078C">
              <w:t xml:space="preserve"> </w:t>
            </w:r>
            <w:r w:rsidRPr="00455EF6">
              <w:rPr>
                <w:noProof/>
                <w:bdr w:val="single" w:sz="6" w:space="0" w:color="auto" w:shadow="1"/>
                <w:lang w:eastAsia="en-NZ"/>
              </w:rPr>
              <w:drawing>
                <wp:inline distT="0" distB="0" distL="0" distR="0" wp14:anchorId="28CDC206" wp14:editId="07B1D4CB">
                  <wp:extent cx="3981797" cy="1115201"/>
                  <wp:effectExtent l="0" t="0" r="0" b="8890"/>
                  <wp:docPr id="22" name="Picture 22" descr="Example of form with space for ethnicity, L1 group code and P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Example of form with space for ethnicity, L1 group code and PAS"/>
                          <pic:cNvPicPr/>
                        </pic:nvPicPr>
                        <pic:blipFill>
                          <a:blip r:embed="rId62"/>
                          <a:stretch>
                            <a:fillRect/>
                          </a:stretch>
                        </pic:blipFill>
                        <pic:spPr>
                          <a:xfrm>
                            <a:off x="0" y="0"/>
                            <a:ext cx="4071346" cy="1140281"/>
                          </a:xfrm>
                          <a:prstGeom prst="rect">
                            <a:avLst/>
                          </a:prstGeom>
                        </pic:spPr>
                      </pic:pic>
                    </a:graphicData>
                  </a:graphic>
                </wp:inline>
              </w:drawing>
            </w:r>
          </w:p>
        </w:tc>
      </w:tr>
    </w:tbl>
    <w:p w14:paraId="28CDC0B8" w14:textId="77777777" w:rsidR="00C20F7A" w:rsidRDefault="00C20F7A" w:rsidP="00C20F7A">
      <w:pPr>
        <w:rPr>
          <w:lang w:eastAsia="en-US"/>
        </w:rPr>
      </w:pPr>
    </w:p>
    <w:p w14:paraId="28CDC0B9" w14:textId="77777777" w:rsidR="00A5672C" w:rsidRDefault="00A5672C" w:rsidP="00A5672C">
      <w:pPr>
        <w:pStyle w:val="Heading5"/>
        <w:rPr>
          <w:lang w:eastAsia="en-US"/>
        </w:rPr>
      </w:pPr>
      <w:r>
        <w:rPr>
          <w:lang w:eastAsia="en-US"/>
        </w:rPr>
        <w:t>Step 5</w:t>
      </w:r>
    </w:p>
    <w:p w14:paraId="28CDC0BA" w14:textId="77777777" w:rsidR="00A5672C" w:rsidRDefault="00C20F7A" w:rsidP="00C20F7A">
      <w:pPr>
        <w:spacing w:after="120"/>
      </w:pPr>
      <w:r>
        <w:rPr>
          <w:noProof/>
          <w:lang w:eastAsia="en-NZ"/>
        </w:rPr>
        <mc:AlternateContent>
          <mc:Choice Requires="wps">
            <w:drawing>
              <wp:anchor distT="0" distB="0" distL="114300" distR="114300" simplePos="0" relativeHeight="251659264" behindDoc="0" locked="0" layoutInCell="1" allowOverlap="1" wp14:anchorId="28CDC208" wp14:editId="4C3D2385">
                <wp:simplePos x="0" y="0"/>
                <wp:positionH relativeFrom="page">
                  <wp:posOffset>3353435</wp:posOffset>
                </wp:positionH>
                <wp:positionV relativeFrom="page">
                  <wp:posOffset>7918450</wp:posOffset>
                </wp:positionV>
                <wp:extent cx="581025" cy="307975"/>
                <wp:effectExtent l="0" t="0" r="28575" b="15875"/>
                <wp:wrapNone/>
                <wp:docPr id="1" name="Oval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025" cy="307975"/>
                        </a:xfrm>
                        <a:prstGeom prst="ellipse">
                          <a:avLst/>
                        </a:prstGeom>
                        <a:noFill/>
                        <a:ln w="9525" cmpd="thickThin">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6A52D81C" id="Oval 16" o:spid="_x0000_s1026" alt="&quot;&quot;" style="position:absolute;margin-left:264.05pt;margin-top:623.5pt;width:45.75pt;height:24.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" filled="f">
                <v:stroke linestyle="thickThin"/>
                <w10:wrap anchorx="page" anchory="page"/>
              </v:oval>
            </w:pict>
          </mc:Fallback>
        </mc:AlternateContent>
      </w:r>
      <w:r w:rsidR="00A5672C" w:rsidRPr="00F941BD">
        <w:t>Record the level of match on the bottom of each audit form by circling either M, PM or TMM. For example, a partial match is recorded as:</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693"/>
        <w:gridCol w:w="2693"/>
        <w:gridCol w:w="2694"/>
      </w:tblGrid>
      <w:tr w:rsidR="00A5672C" w:rsidRPr="004C10A3" w14:paraId="28CDC0BE" w14:textId="77777777" w:rsidTr="00C20F7A">
        <w:trPr>
          <w:cantSplit/>
        </w:trPr>
        <w:tc>
          <w:tcPr>
            <w:tcW w:w="2693" w:type="dxa"/>
          </w:tcPr>
          <w:p w14:paraId="28CDC0BB" w14:textId="77777777" w:rsidR="00A5672C" w:rsidRPr="004C10A3" w:rsidRDefault="00A5672C" w:rsidP="00C20F7A">
            <w:pPr>
              <w:pStyle w:val="TableText"/>
              <w:jc w:val="center"/>
              <w:rPr>
                <w:rFonts w:eastAsia="HGｺﾞｼｯｸM"/>
              </w:rPr>
            </w:pPr>
            <w:r w:rsidRPr="004C10A3">
              <w:rPr>
                <w:rFonts w:eastAsia="HGｺﾞｼｯｸM"/>
              </w:rPr>
              <w:t>M</w:t>
            </w:r>
          </w:p>
        </w:tc>
        <w:tc>
          <w:tcPr>
            <w:tcW w:w="2693" w:type="dxa"/>
          </w:tcPr>
          <w:p w14:paraId="28CDC0BC" w14:textId="77777777" w:rsidR="00A5672C" w:rsidRPr="004C10A3" w:rsidRDefault="00A5672C" w:rsidP="00C20F7A">
            <w:pPr>
              <w:pStyle w:val="TableText"/>
              <w:jc w:val="center"/>
              <w:rPr>
                <w:rFonts w:eastAsia="HGｺﾞｼｯｸM"/>
              </w:rPr>
            </w:pPr>
            <w:r w:rsidRPr="004C10A3">
              <w:rPr>
                <w:rFonts w:eastAsia="HGｺﾞｼｯｸM"/>
              </w:rPr>
              <w:t>PM</w:t>
            </w:r>
          </w:p>
        </w:tc>
        <w:tc>
          <w:tcPr>
            <w:tcW w:w="2694" w:type="dxa"/>
          </w:tcPr>
          <w:p w14:paraId="28CDC0BD" w14:textId="77777777" w:rsidR="00A5672C" w:rsidRPr="004C10A3" w:rsidRDefault="00A5672C" w:rsidP="00C20F7A">
            <w:pPr>
              <w:pStyle w:val="TableText"/>
              <w:jc w:val="center"/>
              <w:rPr>
                <w:rFonts w:eastAsia="HGｺﾞｼｯｸM"/>
              </w:rPr>
            </w:pPr>
            <w:r w:rsidRPr="004C10A3">
              <w:rPr>
                <w:rFonts w:eastAsia="HGｺﾞｼｯｸM"/>
              </w:rPr>
              <w:t>TMM</w:t>
            </w:r>
          </w:p>
        </w:tc>
      </w:tr>
    </w:tbl>
    <w:p w14:paraId="28CDC0BF" w14:textId="77777777" w:rsidR="00A5672C" w:rsidRDefault="00A5672C" w:rsidP="00C20F7A">
      <w:pPr>
        <w:pStyle w:val="TableText"/>
        <w:rPr>
          <w:lang w:eastAsia="en-US"/>
        </w:rPr>
      </w:pPr>
    </w:p>
    <w:p w14:paraId="28CDC0C0" w14:textId="77777777" w:rsidR="00A5672C" w:rsidRDefault="00A5672C" w:rsidP="00C20F7A">
      <w:pPr>
        <w:pStyle w:val="Heading5"/>
        <w:rPr>
          <w:lang w:eastAsia="en-US"/>
        </w:rPr>
      </w:pPr>
      <w:r>
        <w:rPr>
          <w:lang w:eastAsia="en-US"/>
        </w:rPr>
        <w:lastRenderedPageBreak/>
        <w:t>Step 6</w:t>
      </w:r>
    </w:p>
    <w:p w14:paraId="28CDC0C1" w14:textId="77777777" w:rsidR="00A5672C" w:rsidRDefault="00A5672C" w:rsidP="00C20F7A">
      <w:pPr>
        <w:keepNext/>
        <w:spacing w:after="120"/>
      </w:pPr>
      <w:r w:rsidRPr="00F941BD">
        <w:t>Once all forms are completed and you have identified the level of match for each, complete the table below.</w:t>
      </w:r>
    </w:p>
    <w:tbl>
      <w:tblPr>
        <w:tblW w:w="0" w:type="auto"/>
        <w:tblInd w:w="57" w:type="dxa"/>
        <w:tblBorders>
          <w:top w:val="single" w:sz="4" w:space="0" w:color="A6A6A6" w:themeColor="background1" w:themeShade="A6"/>
          <w:bottom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left w:w="57" w:type="dxa"/>
          <w:right w:w="57" w:type="dxa"/>
        </w:tblCellMar>
        <w:tblLook w:val="04A0" w:firstRow="1" w:lastRow="0" w:firstColumn="1" w:lastColumn="0" w:noHBand="0" w:noVBand="1"/>
      </w:tblPr>
      <w:tblGrid>
        <w:gridCol w:w="2694"/>
        <w:gridCol w:w="2693"/>
        <w:gridCol w:w="2693"/>
      </w:tblGrid>
      <w:tr w:rsidR="00A5672C" w:rsidRPr="00C20F7A" w14:paraId="28CDC0C5" w14:textId="77777777" w:rsidTr="00C20F7A">
        <w:trPr>
          <w:cantSplit/>
        </w:trPr>
        <w:tc>
          <w:tcPr>
            <w:tcW w:w="2694" w:type="dxa"/>
            <w:tcBorders>
              <w:top w:val="nil"/>
              <w:bottom w:val="nil"/>
              <w:right w:val="nil"/>
            </w:tcBorders>
            <w:shd w:val="clear" w:color="auto" w:fill="D9D9D9" w:themeFill="background1" w:themeFillShade="D9"/>
          </w:tcPr>
          <w:p w14:paraId="28CDC0C2" w14:textId="77777777" w:rsidR="00A5672C" w:rsidRPr="00C20F7A" w:rsidRDefault="00A5672C" w:rsidP="00C20F7A">
            <w:pPr>
              <w:pStyle w:val="TableText"/>
              <w:keepNext/>
              <w:rPr>
                <w:rFonts w:eastAsia="Corbel"/>
                <w:b/>
              </w:rPr>
            </w:pPr>
          </w:p>
        </w:tc>
        <w:tc>
          <w:tcPr>
            <w:tcW w:w="2693" w:type="dxa"/>
            <w:tcBorders>
              <w:top w:val="nil"/>
              <w:left w:val="nil"/>
              <w:bottom w:val="nil"/>
              <w:right w:val="nil"/>
            </w:tcBorders>
            <w:shd w:val="clear" w:color="auto" w:fill="D9D9D9" w:themeFill="background1" w:themeFillShade="D9"/>
          </w:tcPr>
          <w:p w14:paraId="28CDC0C3" w14:textId="77777777" w:rsidR="00A5672C" w:rsidRPr="00C20F7A" w:rsidRDefault="00A5672C" w:rsidP="00C20F7A">
            <w:pPr>
              <w:pStyle w:val="TableText"/>
              <w:keepNext/>
              <w:jc w:val="center"/>
              <w:rPr>
                <w:rFonts w:eastAsia="Corbel"/>
                <w:b/>
              </w:rPr>
            </w:pPr>
            <w:r w:rsidRPr="00C20F7A">
              <w:rPr>
                <w:rFonts w:eastAsia="Corbel"/>
                <w:b/>
              </w:rPr>
              <w:t>Number of forms</w:t>
            </w:r>
          </w:p>
        </w:tc>
        <w:tc>
          <w:tcPr>
            <w:tcW w:w="2693" w:type="dxa"/>
            <w:tcBorders>
              <w:top w:val="nil"/>
              <w:left w:val="nil"/>
              <w:bottom w:val="nil"/>
            </w:tcBorders>
            <w:shd w:val="clear" w:color="auto" w:fill="D9D9D9" w:themeFill="background1" w:themeFillShade="D9"/>
          </w:tcPr>
          <w:p w14:paraId="28CDC0C4" w14:textId="77777777" w:rsidR="00A5672C" w:rsidRPr="00C20F7A" w:rsidRDefault="00A5672C" w:rsidP="00C20F7A">
            <w:pPr>
              <w:pStyle w:val="TableText"/>
              <w:keepNext/>
              <w:jc w:val="center"/>
              <w:rPr>
                <w:rFonts w:eastAsia="Corbel"/>
                <w:b/>
              </w:rPr>
            </w:pPr>
            <w:r w:rsidRPr="00C20F7A">
              <w:rPr>
                <w:rFonts w:eastAsia="Corbel"/>
                <w:b/>
              </w:rPr>
              <w:t>Percentage of total forms*</w:t>
            </w:r>
          </w:p>
        </w:tc>
      </w:tr>
      <w:tr w:rsidR="00A5672C" w:rsidRPr="004C10A3" w14:paraId="28CDC0C9" w14:textId="77777777" w:rsidTr="00C20F7A">
        <w:trPr>
          <w:cantSplit/>
        </w:trPr>
        <w:tc>
          <w:tcPr>
            <w:tcW w:w="2694" w:type="dxa"/>
            <w:tcBorders>
              <w:top w:val="nil"/>
              <w:right w:val="nil"/>
            </w:tcBorders>
            <w:shd w:val="clear" w:color="auto" w:fill="auto"/>
          </w:tcPr>
          <w:p w14:paraId="28CDC0C6" w14:textId="77777777" w:rsidR="00A5672C" w:rsidRPr="004C10A3" w:rsidRDefault="00A5672C" w:rsidP="00C20F7A">
            <w:pPr>
              <w:pStyle w:val="TableText"/>
              <w:keepNext/>
              <w:rPr>
                <w:rFonts w:eastAsia="Corbel"/>
              </w:rPr>
            </w:pPr>
            <w:r w:rsidRPr="004C10A3">
              <w:rPr>
                <w:rFonts w:eastAsia="Corbel"/>
              </w:rPr>
              <w:t>Match (M)</w:t>
            </w:r>
          </w:p>
        </w:tc>
        <w:tc>
          <w:tcPr>
            <w:tcW w:w="2693" w:type="dxa"/>
            <w:tcBorders>
              <w:top w:val="nil"/>
              <w:left w:val="nil"/>
              <w:right w:val="nil"/>
            </w:tcBorders>
            <w:shd w:val="clear" w:color="auto" w:fill="auto"/>
          </w:tcPr>
          <w:p w14:paraId="28CDC0C7" w14:textId="77777777" w:rsidR="00A5672C" w:rsidRPr="004C10A3" w:rsidRDefault="00A5672C" w:rsidP="00C20F7A">
            <w:pPr>
              <w:pStyle w:val="TableText"/>
              <w:keepNext/>
              <w:jc w:val="center"/>
              <w:rPr>
                <w:rFonts w:eastAsia="Corbel"/>
              </w:rPr>
            </w:pPr>
            <w:r>
              <w:rPr>
                <w:rFonts w:eastAsia="Corbel"/>
              </w:rPr>
              <w:fldChar w:fldCharType="begin">
                <w:ffData>
                  <w:name w:val="Text1"/>
                  <w:enabled/>
                  <w:calcOnExit w:val="0"/>
                  <w:textInput/>
                </w:ffData>
              </w:fldChar>
            </w:r>
            <w:r>
              <w:rPr>
                <w:rFonts w:eastAsia="Corbel"/>
              </w:rPr>
              <w:instrText xml:space="preserve"> FORMTEXT </w:instrText>
            </w:r>
            <w:r>
              <w:rPr>
                <w:rFonts w:eastAsia="Corbel"/>
              </w:rPr>
            </w:r>
            <w:r>
              <w:rPr>
                <w:rFonts w:eastAsia="Corbel"/>
              </w:rPr>
              <w:fldChar w:fldCharType="separate"/>
            </w:r>
            <w:r>
              <w:rPr>
                <w:rFonts w:eastAsia="Corbel"/>
                <w:noProof/>
              </w:rPr>
              <w:t> </w:t>
            </w:r>
            <w:r>
              <w:rPr>
                <w:rFonts w:eastAsia="Corbel"/>
                <w:noProof/>
              </w:rPr>
              <w:t> </w:t>
            </w:r>
            <w:r>
              <w:rPr>
                <w:rFonts w:eastAsia="Corbel"/>
                <w:noProof/>
              </w:rPr>
              <w:t> </w:t>
            </w:r>
            <w:r>
              <w:rPr>
                <w:rFonts w:eastAsia="Corbel"/>
                <w:noProof/>
              </w:rPr>
              <w:t> </w:t>
            </w:r>
            <w:r>
              <w:rPr>
                <w:rFonts w:eastAsia="Corbel"/>
                <w:noProof/>
              </w:rPr>
              <w:t> </w:t>
            </w:r>
            <w:r>
              <w:rPr>
                <w:rFonts w:eastAsia="Corbel"/>
              </w:rPr>
              <w:fldChar w:fldCharType="end"/>
            </w:r>
          </w:p>
        </w:tc>
        <w:tc>
          <w:tcPr>
            <w:tcW w:w="2693" w:type="dxa"/>
            <w:tcBorders>
              <w:top w:val="nil"/>
              <w:left w:val="nil"/>
            </w:tcBorders>
            <w:shd w:val="clear" w:color="auto" w:fill="auto"/>
          </w:tcPr>
          <w:p w14:paraId="28CDC0C8" w14:textId="77777777" w:rsidR="00A5672C" w:rsidRPr="004C10A3" w:rsidRDefault="00A5672C" w:rsidP="00C20F7A">
            <w:pPr>
              <w:pStyle w:val="TableText"/>
              <w:keepNext/>
              <w:jc w:val="center"/>
              <w:rPr>
                <w:rFonts w:eastAsia="Corbel"/>
              </w:rPr>
            </w:pPr>
            <w:r>
              <w:rPr>
                <w:rFonts w:eastAsia="Corbel"/>
              </w:rPr>
              <w:fldChar w:fldCharType="begin">
                <w:ffData>
                  <w:name w:val="Text1"/>
                  <w:enabled/>
                  <w:calcOnExit w:val="0"/>
                  <w:textInput/>
                </w:ffData>
              </w:fldChar>
            </w:r>
            <w:r>
              <w:rPr>
                <w:rFonts w:eastAsia="Corbel"/>
              </w:rPr>
              <w:instrText xml:space="preserve"> FORMTEXT </w:instrText>
            </w:r>
            <w:r>
              <w:rPr>
                <w:rFonts w:eastAsia="Corbel"/>
              </w:rPr>
            </w:r>
            <w:r>
              <w:rPr>
                <w:rFonts w:eastAsia="Corbel"/>
              </w:rPr>
              <w:fldChar w:fldCharType="separate"/>
            </w:r>
            <w:r>
              <w:rPr>
                <w:rFonts w:eastAsia="Corbel"/>
                <w:noProof/>
              </w:rPr>
              <w:t> </w:t>
            </w:r>
            <w:r>
              <w:rPr>
                <w:rFonts w:eastAsia="Corbel"/>
                <w:noProof/>
              </w:rPr>
              <w:t> </w:t>
            </w:r>
            <w:r>
              <w:rPr>
                <w:rFonts w:eastAsia="Corbel"/>
                <w:noProof/>
              </w:rPr>
              <w:t> </w:t>
            </w:r>
            <w:r>
              <w:rPr>
                <w:rFonts w:eastAsia="Corbel"/>
                <w:noProof/>
              </w:rPr>
              <w:t> </w:t>
            </w:r>
            <w:r>
              <w:rPr>
                <w:rFonts w:eastAsia="Corbel"/>
                <w:noProof/>
              </w:rPr>
              <w:t> </w:t>
            </w:r>
            <w:r>
              <w:rPr>
                <w:rFonts w:eastAsia="Corbel"/>
              </w:rPr>
              <w:fldChar w:fldCharType="end"/>
            </w:r>
            <w:r w:rsidRPr="004C10A3">
              <w:rPr>
                <w:rFonts w:eastAsia="Corbel"/>
              </w:rPr>
              <w:t>%</w:t>
            </w:r>
          </w:p>
        </w:tc>
      </w:tr>
      <w:tr w:rsidR="00A5672C" w:rsidRPr="004C10A3" w14:paraId="28CDC0CD" w14:textId="77777777" w:rsidTr="00C20F7A">
        <w:trPr>
          <w:cantSplit/>
        </w:trPr>
        <w:tc>
          <w:tcPr>
            <w:tcW w:w="2694" w:type="dxa"/>
            <w:tcBorders>
              <w:right w:val="nil"/>
            </w:tcBorders>
            <w:shd w:val="clear" w:color="auto" w:fill="auto"/>
          </w:tcPr>
          <w:p w14:paraId="28CDC0CA" w14:textId="77777777" w:rsidR="00A5672C" w:rsidRPr="004C10A3" w:rsidRDefault="00A5672C" w:rsidP="00C20F7A">
            <w:pPr>
              <w:pStyle w:val="TableText"/>
              <w:keepNext/>
              <w:rPr>
                <w:rFonts w:eastAsia="Corbel"/>
              </w:rPr>
            </w:pPr>
            <w:r w:rsidRPr="004C10A3">
              <w:rPr>
                <w:rFonts w:eastAsia="Corbel"/>
              </w:rPr>
              <w:t>Partial match (PM)</w:t>
            </w:r>
          </w:p>
        </w:tc>
        <w:tc>
          <w:tcPr>
            <w:tcW w:w="2693" w:type="dxa"/>
            <w:tcBorders>
              <w:left w:val="nil"/>
              <w:right w:val="nil"/>
            </w:tcBorders>
            <w:shd w:val="clear" w:color="auto" w:fill="auto"/>
          </w:tcPr>
          <w:p w14:paraId="28CDC0CB" w14:textId="77777777" w:rsidR="00A5672C" w:rsidRPr="004C10A3" w:rsidRDefault="00A5672C" w:rsidP="00C20F7A">
            <w:pPr>
              <w:pStyle w:val="TableText"/>
              <w:keepNext/>
              <w:jc w:val="center"/>
              <w:rPr>
                <w:rFonts w:eastAsia="Corbel"/>
              </w:rPr>
            </w:pPr>
            <w:r>
              <w:rPr>
                <w:rFonts w:eastAsia="Corbel"/>
              </w:rPr>
              <w:fldChar w:fldCharType="begin">
                <w:ffData>
                  <w:name w:val="Text2"/>
                  <w:enabled/>
                  <w:calcOnExit w:val="0"/>
                  <w:textInput/>
                </w:ffData>
              </w:fldChar>
            </w:r>
            <w:r>
              <w:rPr>
                <w:rFonts w:eastAsia="Corbel"/>
              </w:rPr>
              <w:instrText xml:space="preserve"> FORMTEXT </w:instrText>
            </w:r>
            <w:r>
              <w:rPr>
                <w:rFonts w:eastAsia="Corbel"/>
              </w:rPr>
            </w:r>
            <w:r>
              <w:rPr>
                <w:rFonts w:eastAsia="Corbel"/>
              </w:rPr>
              <w:fldChar w:fldCharType="separate"/>
            </w:r>
            <w:r>
              <w:rPr>
                <w:rFonts w:eastAsia="Corbel"/>
                <w:noProof/>
              </w:rPr>
              <w:t> </w:t>
            </w:r>
            <w:r>
              <w:rPr>
                <w:rFonts w:eastAsia="Corbel"/>
                <w:noProof/>
              </w:rPr>
              <w:t> </w:t>
            </w:r>
            <w:r>
              <w:rPr>
                <w:rFonts w:eastAsia="Corbel"/>
                <w:noProof/>
              </w:rPr>
              <w:t> </w:t>
            </w:r>
            <w:r>
              <w:rPr>
                <w:rFonts w:eastAsia="Corbel"/>
                <w:noProof/>
              </w:rPr>
              <w:t> </w:t>
            </w:r>
            <w:r>
              <w:rPr>
                <w:rFonts w:eastAsia="Corbel"/>
                <w:noProof/>
              </w:rPr>
              <w:t> </w:t>
            </w:r>
            <w:r>
              <w:rPr>
                <w:rFonts w:eastAsia="Corbel"/>
              </w:rPr>
              <w:fldChar w:fldCharType="end"/>
            </w:r>
          </w:p>
        </w:tc>
        <w:tc>
          <w:tcPr>
            <w:tcW w:w="2693" w:type="dxa"/>
            <w:tcBorders>
              <w:left w:val="nil"/>
            </w:tcBorders>
            <w:shd w:val="clear" w:color="auto" w:fill="auto"/>
          </w:tcPr>
          <w:p w14:paraId="28CDC0CC" w14:textId="77777777" w:rsidR="00A5672C" w:rsidRPr="004C10A3" w:rsidRDefault="00A5672C" w:rsidP="00C20F7A">
            <w:pPr>
              <w:pStyle w:val="TableText"/>
              <w:keepNext/>
              <w:jc w:val="center"/>
              <w:rPr>
                <w:rFonts w:eastAsia="Corbel"/>
              </w:rPr>
            </w:pPr>
            <w:r>
              <w:rPr>
                <w:rFonts w:eastAsia="Corbel"/>
              </w:rPr>
              <w:fldChar w:fldCharType="begin">
                <w:ffData>
                  <w:name w:val="Text1"/>
                  <w:enabled/>
                  <w:calcOnExit w:val="0"/>
                  <w:textInput/>
                </w:ffData>
              </w:fldChar>
            </w:r>
            <w:r>
              <w:rPr>
                <w:rFonts w:eastAsia="Corbel"/>
              </w:rPr>
              <w:instrText xml:space="preserve"> FORMTEXT </w:instrText>
            </w:r>
            <w:r>
              <w:rPr>
                <w:rFonts w:eastAsia="Corbel"/>
              </w:rPr>
            </w:r>
            <w:r>
              <w:rPr>
                <w:rFonts w:eastAsia="Corbel"/>
              </w:rPr>
              <w:fldChar w:fldCharType="separate"/>
            </w:r>
            <w:r>
              <w:rPr>
                <w:rFonts w:eastAsia="Corbel"/>
                <w:noProof/>
              </w:rPr>
              <w:t> </w:t>
            </w:r>
            <w:r>
              <w:rPr>
                <w:rFonts w:eastAsia="Corbel"/>
                <w:noProof/>
              </w:rPr>
              <w:t> </w:t>
            </w:r>
            <w:r>
              <w:rPr>
                <w:rFonts w:eastAsia="Corbel"/>
                <w:noProof/>
              </w:rPr>
              <w:t> </w:t>
            </w:r>
            <w:r>
              <w:rPr>
                <w:rFonts w:eastAsia="Corbel"/>
                <w:noProof/>
              </w:rPr>
              <w:t> </w:t>
            </w:r>
            <w:r>
              <w:rPr>
                <w:rFonts w:eastAsia="Corbel"/>
                <w:noProof/>
              </w:rPr>
              <w:t> </w:t>
            </w:r>
            <w:r>
              <w:rPr>
                <w:rFonts w:eastAsia="Corbel"/>
              </w:rPr>
              <w:fldChar w:fldCharType="end"/>
            </w:r>
            <w:r w:rsidRPr="004C10A3">
              <w:rPr>
                <w:rFonts w:eastAsia="Corbel"/>
              </w:rPr>
              <w:t>%</w:t>
            </w:r>
          </w:p>
        </w:tc>
      </w:tr>
      <w:tr w:rsidR="00A5672C" w:rsidRPr="004C10A3" w14:paraId="28CDC0D1" w14:textId="77777777" w:rsidTr="00C20F7A">
        <w:trPr>
          <w:cantSplit/>
        </w:trPr>
        <w:tc>
          <w:tcPr>
            <w:tcW w:w="2694" w:type="dxa"/>
            <w:tcBorders>
              <w:right w:val="nil"/>
            </w:tcBorders>
            <w:shd w:val="clear" w:color="auto" w:fill="auto"/>
          </w:tcPr>
          <w:p w14:paraId="28CDC0CE" w14:textId="77777777" w:rsidR="00A5672C" w:rsidRPr="004C10A3" w:rsidRDefault="00A5672C" w:rsidP="00C20F7A">
            <w:pPr>
              <w:pStyle w:val="TableText"/>
              <w:rPr>
                <w:rFonts w:eastAsia="Corbel"/>
              </w:rPr>
            </w:pPr>
            <w:r w:rsidRPr="004C10A3">
              <w:rPr>
                <w:rFonts w:eastAsia="Corbel"/>
              </w:rPr>
              <w:t>Total mismatch (TMM)</w:t>
            </w:r>
          </w:p>
        </w:tc>
        <w:tc>
          <w:tcPr>
            <w:tcW w:w="2693" w:type="dxa"/>
            <w:tcBorders>
              <w:left w:val="nil"/>
              <w:right w:val="nil"/>
            </w:tcBorders>
            <w:shd w:val="clear" w:color="auto" w:fill="auto"/>
          </w:tcPr>
          <w:p w14:paraId="28CDC0CF" w14:textId="77777777" w:rsidR="00A5672C" w:rsidRPr="004C10A3" w:rsidRDefault="00A5672C" w:rsidP="00C20F7A">
            <w:pPr>
              <w:pStyle w:val="TableText"/>
              <w:jc w:val="center"/>
              <w:rPr>
                <w:rFonts w:eastAsia="Corbel"/>
              </w:rPr>
            </w:pPr>
            <w:r>
              <w:rPr>
                <w:rFonts w:eastAsia="Corbel"/>
              </w:rPr>
              <w:fldChar w:fldCharType="begin">
                <w:ffData>
                  <w:name w:val="Text1"/>
                  <w:enabled/>
                  <w:calcOnExit w:val="0"/>
                  <w:textInput/>
                </w:ffData>
              </w:fldChar>
            </w:r>
            <w:r>
              <w:rPr>
                <w:rFonts w:eastAsia="Corbel"/>
              </w:rPr>
              <w:instrText xml:space="preserve"> FORMTEXT </w:instrText>
            </w:r>
            <w:r>
              <w:rPr>
                <w:rFonts w:eastAsia="Corbel"/>
              </w:rPr>
            </w:r>
            <w:r>
              <w:rPr>
                <w:rFonts w:eastAsia="Corbel"/>
              </w:rPr>
              <w:fldChar w:fldCharType="separate"/>
            </w:r>
            <w:r>
              <w:rPr>
                <w:rFonts w:eastAsia="Corbel"/>
                <w:noProof/>
              </w:rPr>
              <w:t> </w:t>
            </w:r>
            <w:r>
              <w:rPr>
                <w:rFonts w:eastAsia="Corbel"/>
                <w:noProof/>
              </w:rPr>
              <w:t> </w:t>
            </w:r>
            <w:r>
              <w:rPr>
                <w:rFonts w:eastAsia="Corbel"/>
                <w:noProof/>
              </w:rPr>
              <w:t> </w:t>
            </w:r>
            <w:r>
              <w:rPr>
                <w:rFonts w:eastAsia="Corbel"/>
                <w:noProof/>
              </w:rPr>
              <w:t> </w:t>
            </w:r>
            <w:r>
              <w:rPr>
                <w:rFonts w:eastAsia="Corbel"/>
                <w:noProof/>
              </w:rPr>
              <w:t> </w:t>
            </w:r>
            <w:r>
              <w:rPr>
                <w:rFonts w:eastAsia="Corbel"/>
              </w:rPr>
              <w:fldChar w:fldCharType="end"/>
            </w:r>
          </w:p>
        </w:tc>
        <w:tc>
          <w:tcPr>
            <w:tcW w:w="2693" w:type="dxa"/>
            <w:tcBorders>
              <w:left w:val="nil"/>
            </w:tcBorders>
            <w:shd w:val="clear" w:color="auto" w:fill="auto"/>
          </w:tcPr>
          <w:p w14:paraId="28CDC0D0" w14:textId="77777777" w:rsidR="00A5672C" w:rsidRPr="004C10A3" w:rsidRDefault="00A5672C" w:rsidP="00C20F7A">
            <w:pPr>
              <w:pStyle w:val="TableText"/>
              <w:jc w:val="center"/>
              <w:rPr>
                <w:rFonts w:eastAsia="Corbel"/>
              </w:rPr>
            </w:pPr>
            <w:r>
              <w:rPr>
                <w:rFonts w:eastAsia="Corbel"/>
              </w:rPr>
              <w:fldChar w:fldCharType="begin">
                <w:ffData>
                  <w:name w:val="Text1"/>
                  <w:enabled/>
                  <w:calcOnExit w:val="0"/>
                  <w:textInput/>
                </w:ffData>
              </w:fldChar>
            </w:r>
            <w:r>
              <w:rPr>
                <w:rFonts w:eastAsia="Corbel"/>
              </w:rPr>
              <w:instrText xml:space="preserve"> FORMTEXT </w:instrText>
            </w:r>
            <w:r>
              <w:rPr>
                <w:rFonts w:eastAsia="Corbel"/>
              </w:rPr>
            </w:r>
            <w:r>
              <w:rPr>
                <w:rFonts w:eastAsia="Corbel"/>
              </w:rPr>
              <w:fldChar w:fldCharType="separate"/>
            </w:r>
            <w:r>
              <w:rPr>
                <w:rFonts w:eastAsia="Corbel"/>
                <w:noProof/>
              </w:rPr>
              <w:t> </w:t>
            </w:r>
            <w:r>
              <w:rPr>
                <w:rFonts w:eastAsia="Corbel"/>
                <w:noProof/>
              </w:rPr>
              <w:t> </w:t>
            </w:r>
            <w:r>
              <w:rPr>
                <w:rFonts w:eastAsia="Corbel"/>
                <w:noProof/>
              </w:rPr>
              <w:t> </w:t>
            </w:r>
            <w:r>
              <w:rPr>
                <w:rFonts w:eastAsia="Corbel"/>
                <w:noProof/>
              </w:rPr>
              <w:t> </w:t>
            </w:r>
            <w:r>
              <w:rPr>
                <w:rFonts w:eastAsia="Corbel"/>
                <w:noProof/>
              </w:rPr>
              <w:t> </w:t>
            </w:r>
            <w:r>
              <w:rPr>
                <w:rFonts w:eastAsia="Corbel"/>
              </w:rPr>
              <w:fldChar w:fldCharType="end"/>
            </w:r>
            <w:r w:rsidRPr="004C10A3">
              <w:rPr>
                <w:rFonts w:eastAsia="Corbel"/>
              </w:rPr>
              <w:t>%</w:t>
            </w:r>
          </w:p>
        </w:tc>
      </w:tr>
      <w:tr w:rsidR="00A5672C" w:rsidRPr="004C10A3" w14:paraId="28CDC0D5" w14:textId="77777777" w:rsidTr="00C20F7A">
        <w:trPr>
          <w:cantSplit/>
        </w:trPr>
        <w:tc>
          <w:tcPr>
            <w:tcW w:w="2694" w:type="dxa"/>
            <w:tcBorders>
              <w:right w:val="nil"/>
            </w:tcBorders>
            <w:shd w:val="clear" w:color="auto" w:fill="auto"/>
          </w:tcPr>
          <w:p w14:paraId="28CDC0D2" w14:textId="77777777" w:rsidR="00A5672C" w:rsidRPr="004C10A3" w:rsidRDefault="00A5672C" w:rsidP="00C20F7A">
            <w:pPr>
              <w:pStyle w:val="TableText"/>
              <w:rPr>
                <w:rFonts w:eastAsia="Corbel"/>
              </w:rPr>
            </w:pPr>
            <w:r w:rsidRPr="004C10A3">
              <w:rPr>
                <w:rFonts w:eastAsia="Corbel"/>
              </w:rPr>
              <w:t>Total (M+PM+TMM)</w:t>
            </w:r>
          </w:p>
        </w:tc>
        <w:tc>
          <w:tcPr>
            <w:tcW w:w="2693" w:type="dxa"/>
            <w:tcBorders>
              <w:left w:val="nil"/>
              <w:right w:val="nil"/>
            </w:tcBorders>
            <w:shd w:val="clear" w:color="auto" w:fill="auto"/>
          </w:tcPr>
          <w:p w14:paraId="28CDC0D3" w14:textId="77777777" w:rsidR="00A5672C" w:rsidRPr="004C10A3" w:rsidRDefault="00A5672C" w:rsidP="00C20F7A">
            <w:pPr>
              <w:pStyle w:val="TableText"/>
              <w:jc w:val="center"/>
              <w:rPr>
                <w:rFonts w:eastAsia="Corbel"/>
              </w:rPr>
            </w:pPr>
            <w:r>
              <w:rPr>
                <w:rFonts w:eastAsia="Corbel"/>
              </w:rPr>
              <w:fldChar w:fldCharType="begin">
                <w:ffData>
                  <w:name w:val="Text1"/>
                  <w:enabled/>
                  <w:calcOnExit w:val="0"/>
                  <w:textInput/>
                </w:ffData>
              </w:fldChar>
            </w:r>
            <w:r>
              <w:rPr>
                <w:rFonts w:eastAsia="Corbel"/>
              </w:rPr>
              <w:instrText xml:space="preserve"> FORMTEXT </w:instrText>
            </w:r>
            <w:r>
              <w:rPr>
                <w:rFonts w:eastAsia="Corbel"/>
              </w:rPr>
            </w:r>
            <w:r>
              <w:rPr>
                <w:rFonts w:eastAsia="Corbel"/>
              </w:rPr>
              <w:fldChar w:fldCharType="separate"/>
            </w:r>
            <w:r>
              <w:rPr>
                <w:rFonts w:eastAsia="Corbel"/>
                <w:noProof/>
              </w:rPr>
              <w:t> </w:t>
            </w:r>
            <w:r>
              <w:rPr>
                <w:rFonts w:eastAsia="Corbel"/>
                <w:noProof/>
              </w:rPr>
              <w:t> </w:t>
            </w:r>
            <w:r>
              <w:rPr>
                <w:rFonts w:eastAsia="Corbel"/>
                <w:noProof/>
              </w:rPr>
              <w:t> </w:t>
            </w:r>
            <w:r>
              <w:rPr>
                <w:rFonts w:eastAsia="Corbel"/>
                <w:noProof/>
              </w:rPr>
              <w:t> </w:t>
            </w:r>
            <w:r>
              <w:rPr>
                <w:rFonts w:eastAsia="Corbel"/>
                <w:noProof/>
              </w:rPr>
              <w:t> </w:t>
            </w:r>
            <w:r>
              <w:rPr>
                <w:rFonts w:eastAsia="Corbel"/>
              </w:rPr>
              <w:fldChar w:fldCharType="end"/>
            </w:r>
          </w:p>
        </w:tc>
        <w:tc>
          <w:tcPr>
            <w:tcW w:w="2693" w:type="dxa"/>
            <w:tcBorders>
              <w:left w:val="nil"/>
            </w:tcBorders>
            <w:shd w:val="clear" w:color="auto" w:fill="auto"/>
          </w:tcPr>
          <w:p w14:paraId="28CDC0D4" w14:textId="77777777" w:rsidR="00A5672C" w:rsidRPr="004C10A3" w:rsidRDefault="00A5672C" w:rsidP="00C20F7A">
            <w:pPr>
              <w:pStyle w:val="TableText"/>
              <w:jc w:val="center"/>
              <w:rPr>
                <w:rFonts w:eastAsia="Corbel"/>
              </w:rPr>
            </w:pPr>
            <w:r>
              <w:rPr>
                <w:rFonts w:eastAsia="Corbel"/>
              </w:rPr>
              <w:t>–</w:t>
            </w:r>
          </w:p>
        </w:tc>
      </w:tr>
    </w:tbl>
    <w:p w14:paraId="28CDC0D6" w14:textId="77777777" w:rsidR="00A5672C" w:rsidRDefault="00C20F7A" w:rsidP="00C20F7A">
      <w:pPr>
        <w:pStyle w:val="Note"/>
        <w:rPr>
          <w:lang w:eastAsia="en-US"/>
        </w:rPr>
      </w:pPr>
      <w:r>
        <w:rPr>
          <w:lang w:eastAsia="en-US"/>
        </w:rPr>
        <w:t>*</w:t>
      </w:r>
      <w:r>
        <w:rPr>
          <w:lang w:eastAsia="en-US"/>
        </w:rPr>
        <w:tab/>
      </w:r>
      <w:r w:rsidR="00A5672C" w:rsidRPr="00F941BD">
        <w:rPr>
          <w:lang w:eastAsia="en-US"/>
        </w:rPr>
        <w:t>Percentage = number of M, PM or TMM forms divided by total number of forms, times 100. For example, if a total of 100 forms were completed, and 60 of them had ethnicity details that matched: (60/100) x 100 = 60 percent.</w:t>
      </w:r>
    </w:p>
    <w:p w14:paraId="28CDC0D7" w14:textId="77777777" w:rsidR="00C20F7A" w:rsidRPr="00C20F7A" w:rsidRDefault="00C20F7A" w:rsidP="00C20F7A">
      <w:pPr>
        <w:rPr>
          <w:lang w:eastAsia="en-US"/>
        </w:rPr>
      </w:pPr>
    </w:p>
    <w:p w14:paraId="28CDC0D8" w14:textId="77777777" w:rsidR="00A5672C" w:rsidRDefault="00A5672C" w:rsidP="00C20F7A">
      <w:pPr>
        <w:pStyle w:val="Heading5"/>
        <w:rPr>
          <w:lang w:eastAsia="en-US"/>
        </w:rPr>
      </w:pPr>
      <w:r w:rsidRPr="002959E2">
        <w:rPr>
          <w:lang w:eastAsia="en-US"/>
        </w:rPr>
        <w:t xml:space="preserve">Part </w:t>
      </w:r>
      <w:r>
        <w:rPr>
          <w:lang w:eastAsia="en-US"/>
        </w:rPr>
        <w:t>4</w:t>
      </w:r>
      <w:r w:rsidRPr="002959E2">
        <w:rPr>
          <w:lang w:eastAsia="en-US"/>
        </w:rPr>
        <w:t xml:space="preserve">: </w:t>
      </w:r>
      <w:r>
        <w:rPr>
          <w:lang w:eastAsia="en-US"/>
        </w:rPr>
        <w:t>Taking action</w:t>
      </w:r>
    </w:p>
    <w:p w14:paraId="28CDC0D9" w14:textId="77777777" w:rsidR="00A5672C" w:rsidRDefault="00A5672C" w:rsidP="00C20F7A">
      <w:pPr>
        <w:rPr>
          <w:lang w:eastAsia="en-US"/>
        </w:rPr>
      </w:pPr>
      <w:r>
        <w:rPr>
          <w:lang w:eastAsia="en-US"/>
        </w:rPr>
        <w:t xml:space="preserve">It is expected that all </w:t>
      </w:r>
      <w:r>
        <w:rPr>
          <w:rFonts w:eastAsia="Corbel"/>
        </w:rPr>
        <w:t xml:space="preserve">wards, </w:t>
      </w:r>
      <w:proofErr w:type="gramStart"/>
      <w:r>
        <w:rPr>
          <w:rFonts w:eastAsia="Corbel"/>
        </w:rPr>
        <w:t>services</w:t>
      </w:r>
      <w:proofErr w:type="gramEnd"/>
      <w:r>
        <w:rPr>
          <w:rFonts w:eastAsia="Corbel"/>
        </w:rPr>
        <w:t xml:space="preserve"> or departments </w:t>
      </w:r>
      <w:r>
        <w:rPr>
          <w:lang w:eastAsia="en-US"/>
        </w:rPr>
        <w:t>will record a small percentage of mismatched (or partially matched) ethnicity data, which may result from changes in ethnicity identification by patients. However, a large level of mismatch may indicate collection or recording issues that need to be addressed.</w:t>
      </w:r>
    </w:p>
    <w:p w14:paraId="28CDC0DA" w14:textId="77777777" w:rsidR="00C20F7A" w:rsidRDefault="00C20F7A" w:rsidP="00C20F7A">
      <w:pPr>
        <w:rPr>
          <w:lang w:eastAsia="en-US"/>
        </w:rPr>
      </w:pPr>
    </w:p>
    <w:tbl>
      <w:tblPr>
        <w:tblW w:w="0" w:type="auto"/>
        <w:tblInd w:w="57" w:type="dxa"/>
        <w:tblBorders>
          <w:top w:val="single" w:sz="6" w:space="0" w:color="A6A6A6" w:themeColor="background1" w:themeShade="A6"/>
          <w:bottom w:val="single" w:sz="6" w:space="0" w:color="A6A6A6" w:themeColor="background1" w:themeShade="A6"/>
          <w:insideH w:val="single" w:sz="6" w:space="0" w:color="A6A6A6" w:themeColor="background1" w:themeShade="A6"/>
        </w:tblBorders>
        <w:tblLayout w:type="fixed"/>
        <w:tblCellMar>
          <w:left w:w="57" w:type="dxa"/>
          <w:right w:w="57" w:type="dxa"/>
        </w:tblCellMar>
        <w:tblLook w:val="04A0" w:firstRow="1" w:lastRow="0" w:firstColumn="1" w:lastColumn="0" w:noHBand="0" w:noVBand="1"/>
      </w:tblPr>
      <w:tblGrid>
        <w:gridCol w:w="2268"/>
        <w:gridCol w:w="5812"/>
      </w:tblGrid>
      <w:tr w:rsidR="00A5672C" w:rsidRPr="00700BA5" w14:paraId="28CDC0DD" w14:textId="77777777" w:rsidTr="00700BA5">
        <w:trPr>
          <w:cantSplit/>
        </w:trPr>
        <w:tc>
          <w:tcPr>
            <w:tcW w:w="2268" w:type="dxa"/>
            <w:tcBorders>
              <w:top w:val="nil"/>
              <w:bottom w:val="nil"/>
            </w:tcBorders>
            <w:shd w:val="clear" w:color="auto" w:fill="D9D9D9" w:themeFill="background1" w:themeFillShade="D9"/>
          </w:tcPr>
          <w:p w14:paraId="28CDC0DB" w14:textId="77777777" w:rsidR="00A5672C" w:rsidRPr="00700BA5" w:rsidRDefault="00A5672C" w:rsidP="00700BA5">
            <w:pPr>
              <w:pStyle w:val="TableText"/>
              <w:rPr>
                <w:b/>
                <w:lang w:eastAsia="en-US"/>
              </w:rPr>
            </w:pPr>
            <w:r w:rsidRPr="00700BA5">
              <w:rPr>
                <w:b/>
                <w:lang w:eastAsia="en-US"/>
              </w:rPr>
              <w:t>Percentage of match</w:t>
            </w:r>
          </w:p>
        </w:tc>
        <w:tc>
          <w:tcPr>
            <w:tcW w:w="5812" w:type="dxa"/>
            <w:tcBorders>
              <w:top w:val="nil"/>
              <w:bottom w:val="nil"/>
            </w:tcBorders>
            <w:shd w:val="clear" w:color="auto" w:fill="D9D9D9" w:themeFill="background1" w:themeFillShade="D9"/>
          </w:tcPr>
          <w:p w14:paraId="28CDC0DC" w14:textId="77777777" w:rsidR="00A5672C" w:rsidRPr="00700BA5" w:rsidRDefault="00A5672C" w:rsidP="00700BA5">
            <w:pPr>
              <w:pStyle w:val="TableText"/>
              <w:rPr>
                <w:b/>
                <w:lang w:eastAsia="en-US"/>
              </w:rPr>
            </w:pPr>
            <w:r w:rsidRPr="00700BA5">
              <w:rPr>
                <w:b/>
                <w:lang w:eastAsia="en-US"/>
              </w:rPr>
              <w:t>Action required</w:t>
            </w:r>
          </w:p>
        </w:tc>
      </w:tr>
      <w:tr w:rsidR="00A5672C" w14:paraId="28CDC0E0" w14:textId="77777777" w:rsidTr="00700BA5">
        <w:trPr>
          <w:cantSplit/>
        </w:trPr>
        <w:tc>
          <w:tcPr>
            <w:tcW w:w="2268" w:type="dxa"/>
            <w:tcBorders>
              <w:top w:val="nil"/>
            </w:tcBorders>
          </w:tcPr>
          <w:p w14:paraId="28CDC0DE" w14:textId="77777777" w:rsidR="00A5672C" w:rsidRDefault="00A5672C" w:rsidP="00700BA5">
            <w:pPr>
              <w:pStyle w:val="TableText"/>
              <w:rPr>
                <w:lang w:eastAsia="en-US"/>
              </w:rPr>
            </w:pPr>
            <w:r>
              <w:rPr>
                <w:lang w:eastAsia="en-US"/>
              </w:rPr>
              <w:t>Level of match (M) is greater than 95 percent</w:t>
            </w:r>
          </w:p>
        </w:tc>
        <w:tc>
          <w:tcPr>
            <w:tcW w:w="5812" w:type="dxa"/>
            <w:tcBorders>
              <w:top w:val="nil"/>
            </w:tcBorders>
          </w:tcPr>
          <w:p w14:paraId="28CDC0DF" w14:textId="77777777" w:rsidR="00A5672C" w:rsidRDefault="00A5672C" w:rsidP="00700BA5">
            <w:pPr>
              <w:pStyle w:val="TableText"/>
              <w:rPr>
                <w:lang w:eastAsia="en-US"/>
              </w:rPr>
            </w:pPr>
            <w:r>
              <w:rPr>
                <w:lang w:eastAsia="en-US"/>
              </w:rPr>
              <w:t>The hospital should repeat the ethnicity data quality audit within three years.</w:t>
            </w:r>
          </w:p>
        </w:tc>
      </w:tr>
      <w:tr w:rsidR="00A5672C" w14:paraId="28CDC0E7" w14:textId="77777777" w:rsidTr="00700BA5">
        <w:trPr>
          <w:cantSplit/>
        </w:trPr>
        <w:tc>
          <w:tcPr>
            <w:tcW w:w="2268" w:type="dxa"/>
          </w:tcPr>
          <w:p w14:paraId="28CDC0E1" w14:textId="77777777" w:rsidR="00A5672C" w:rsidRDefault="00A5672C" w:rsidP="00700BA5">
            <w:pPr>
              <w:pStyle w:val="TableText"/>
              <w:rPr>
                <w:lang w:eastAsia="en-US"/>
              </w:rPr>
            </w:pPr>
            <w:r>
              <w:rPr>
                <w:lang w:eastAsia="en-US"/>
              </w:rPr>
              <w:t>Level of match (M) is between 85 and 95 percent</w:t>
            </w:r>
          </w:p>
        </w:tc>
        <w:tc>
          <w:tcPr>
            <w:tcW w:w="5812" w:type="dxa"/>
          </w:tcPr>
          <w:p w14:paraId="28CDC0E2" w14:textId="77777777" w:rsidR="00A5672C" w:rsidRPr="00C7751C" w:rsidRDefault="00A5672C" w:rsidP="00700BA5">
            <w:pPr>
              <w:pStyle w:val="TableText"/>
              <w:rPr>
                <w:szCs w:val="21"/>
                <w:lang w:eastAsia="en-US"/>
              </w:rPr>
            </w:pPr>
            <w:r w:rsidRPr="00F44931">
              <w:rPr>
                <w:szCs w:val="21"/>
                <w:lang w:eastAsia="en-US"/>
              </w:rPr>
              <w:t>The hospital should</w:t>
            </w:r>
            <w:r w:rsidRPr="00C7751C">
              <w:rPr>
                <w:szCs w:val="21"/>
                <w:lang w:eastAsia="en-US"/>
              </w:rPr>
              <w:t>:</w:t>
            </w:r>
          </w:p>
          <w:p w14:paraId="28CDC0E3" w14:textId="77777777" w:rsidR="00A5672C" w:rsidRPr="00C7751C" w:rsidRDefault="00A5672C" w:rsidP="00700BA5">
            <w:pPr>
              <w:pStyle w:val="TableBullet"/>
              <w:rPr>
                <w:lang w:eastAsia="en-US"/>
              </w:rPr>
            </w:pPr>
            <w:r w:rsidRPr="00147ED4">
              <w:rPr>
                <w:lang w:eastAsia="en-US"/>
              </w:rPr>
              <w:t xml:space="preserve">review the collection and recording systems and processes for the particular ward, </w:t>
            </w:r>
            <w:proofErr w:type="gramStart"/>
            <w:r w:rsidRPr="00147ED4">
              <w:rPr>
                <w:lang w:eastAsia="en-US"/>
              </w:rPr>
              <w:t>service</w:t>
            </w:r>
            <w:proofErr w:type="gramEnd"/>
            <w:r w:rsidRPr="00147ED4">
              <w:rPr>
                <w:lang w:eastAsia="en-US"/>
              </w:rPr>
              <w:t xml:space="preserve"> or department (using </w:t>
            </w:r>
            <w:r>
              <w:rPr>
                <w:lang w:eastAsia="en-US"/>
              </w:rPr>
              <w:t>s</w:t>
            </w:r>
            <w:r w:rsidRPr="00C7751C">
              <w:rPr>
                <w:lang w:eastAsia="en-US"/>
              </w:rPr>
              <w:t>tages 1, 2 and 3 of the audit)</w:t>
            </w:r>
          </w:p>
          <w:p w14:paraId="28CDC0E4" w14:textId="77777777" w:rsidR="00A5672C" w:rsidRPr="00C7751C" w:rsidRDefault="00A5672C" w:rsidP="00700BA5">
            <w:pPr>
              <w:pStyle w:val="TableBullet"/>
              <w:rPr>
                <w:lang w:eastAsia="en-US"/>
              </w:rPr>
            </w:pPr>
            <w:r w:rsidRPr="00C7751C">
              <w:rPr>
                <w:lang w:eastAsia="en-US"/>
              </w:rPr>
              <w:t>ensure that patient ethnicity records are confirmed at their next encounter/contact</w:t>
            </w:r>
          </w:p>
          <w:p w14:paraId="28CDC0E5" w14:textId="77777777" w:rsidR="00A5672C" w:rsidRDefault="00A5672C" w:rsidP="00700BA5">
            <w:pPr>
              <w:pStyle w:val="TableBullet"/>
            </w:pPr>
            <w:r w:rsidRPr="00C7751C">
              <w:rPr>
                <w:lang w:eastAsia="en-US"/>
              </w:rPr>
              <w:t>provide staff training as required</w:t>
            </w:r>
            <w:r>
              <w:rPr>
                <w:lang w:eastAsia="en-US"/>
              </w:rPr>
              <w:t xml:space="preserve"> (refer to </w:t>
            </w:r>
            <w:r>
              <w:t>Online Ethnicity Training Course provided on the hospital</w:t>
            </w:r>
            <w:r w:rsidR="0099078C">
              <w:t>’</w:t>
            </w:r>
            <w:r>
              <w:t xml:space="preserve">s eLearning platform or the </w:t>
            </w:r>
            <w:hyperlink r:id="rId63" w:history="1">
              <w:r w:rsidRPr="00767F56">
                <w:rPr>
                  <w:rStyle w:val="Hyperlink"/>
                </w:rPr>
                <w:t>Ministry of Health</w:t>
              </w:r>
              <w:r w:rsidR="0099078C">
                <w:rPr>
                  <w:rStyle w:val="Hyperlink"/>
                </w:rPr>
                <w:t>’</w:t>
              </w:r>
              <w:r w:rsidRPr="00767F56">
                <w:rPr>
                  <w:rStyle w:val="Hyperlink"/>
                </w:rPr>
                <w:t>s eLearning platform</w:t>
              </w:r>
            </w:hyperlink>
            <w:r>
              <w:t>)</w:t>
            </w:r>
          </w:p>
          <w:p w14:paraId="28CDC0E6" w14:textId="77777777" w:rsidR="00A5672C" w:rsidRPr="00C7751C" w:rsidRDefault="00A5672C" w:rsidP="00700BA5">
            <w:pPr>
              <w:pStyle w:val="TableBullet"/>
              <w:rPr>
                <w:lang w:eastAsia="en-US"/>
              </w:rPr>
            </w:pPr>
            <w:r w:rsidRPr="00C7751C">
              <w:rPr>
                <w:lang w:eastAsia="en-US"/>
              </w:rPr>
              <w:t>repeat the data quality audit process in 12 months</w:t>
            </w:r>
            <w:r w:rsidR="0099078C">
              <w:rPr>
                <w:lang w:eastAsia="en-US"/>
              </w:rPr>
              <w:t>’</w:t>
            </w:r>
            <w:r w:rsidRPr="00C7751C">
              <w:rPr>
                <w:lang w:eastAsia="en-US"/>
              </w:rPr>
              <w:t xml:space="preserve"> time.</w:t>
            </w:r>
          </w:p>
        </w:tc>
      </w:tr>
      <w:tr w:rsidR="00A5672C" w14:paraId="28CDC0EE" w14:textId="77777777" w:rsidTr="00700BA5">
        <w:trPr>
          <w:cantSplit/>
        </w:trPr>
        <w:tc>
          <w:tcPr>
            <w:tcW w:w="2268" w:type="dxa"/>
          </w:tcPr>
          <w:p w14:paraId="28CDC0E8" w14:textId="77777777" w:rsidR="00A5672C" w:rsidRDefault="00A5672C" w:rsidP="00700BA5">
            <w:pPr>
              <w:pStyle w:val="TableText"/>
              <w:rPr>
                <w:lang w:eastAsia="en-US"/>
              </w:rPr>
            </w:pPr>
            <w:r>
              <w:rPr>
                <w:lang w:eastAsia="en-US"/>
              </w:rPr>
              <w:t>Level of match (M) is below 85</w:t>
            </w:r>
            <w:r w:rsidR="00700BA5">
              <w:rPr>
                <w:lang w:eastAsia="en-US"/>
              </w:rPr>
              <w:t> </w:t>
            </w:r>
            <w:r>
              <w:rPr>
                <w:lang w:eastAsia="en-US"/>
              </w:rPr>
              <w:t>percent</w:t>
            </w:r>
          </w:p>
        </w:tc>
        <w:tc>
          <w:tcPr>
            <w:tcW w:w="5812" w:type="dxa"/>
          </w:tcPr>
          <w:p w14:paraId="28CDC0E9" w14:textId="77777777" w:rsidR="00A5672C" w:rsidRPr="00C7751C" w:rsidRDefault="00A5672C" w:rsidP="00700BA5">
            <w:pPr>
              <w:pStyle w:val="TableText"/>
              <w:rPr>
                <w:szCs w:val="21"/>
                <w:lang w:eastAsia="en-US"/>
              </w:rPr>
            </w:pPr>
            <w:r w:rsidRPr="00F44931">
              <w:rPr>
                <w:szCs w:val="21"/>
                <w:lang w:eastAsia="en-US"/>
              </w:rPr>
              <w:t>The hospital should</w:t>
            </w:r>
            <w:r w:rsidRPr="00C7751C">
              <w:rPr>
                <w:szCs w:val="21"/>
                <w:lang w:eastAsia="en-US"/>
              </w:rPr>
              <w:t>:</w:t>
            </w:r>
          </w:p>
          <w:p w14:paraId="28CDC0EA" w14:textId="77777777" w:rsidR="00A5672C" w:rsidRPr="00147ED4" w:rsidRDefault="00A5672C" w:rsidP="00700BA5">
            <w:pPr>
              <w:pStyle w:val="TableBullet"/>
              <w:rPr>
                <w:lang w:eastAsia="en-US"/>
              </w:rPr>
            </w:pPr>
            <w:r w:rsidRPr="00147ED4">
              <w:rPr>
                <w:lang w:eastAsia="en-US"/>
              </w:rPr>
              <w:t>undertake a more thorough ethnicity data audit, perhaps drawing on outside expertise</w:t>
            </w:r>
          </w:p>
          <w:p w14:paraId="28CDC0EB" w14:textId="77777777" w:rsidR="00A5672C" w:rsidRPr="0056589D" w:rsidRDefault="00A5672C" w:rsidP="00700BA5">
            <w:pPr>
              <w:pStyle w:val="TableBullet"/>
              <w:rPr>
                <w:lang w:eastAsia="en-US"/>
              </w:rPr>
            </w:pPr>
            <w:r w:rsidRPr="0056589D">
              <w:rPr>
                <w:lang w:eastAsia="en-US"/>
              </w:rPr>
              <w:t xml:space="preserve">provide staff training for reviewing collection and recording systems for the particular ward, </w:t>
            </w:r>
            <w:proofErr w:type="gramStart"/>
            <w:r w:rsidRPr="0056589D">
              <w:rPr>
                <w:lang w:eastAsia="en-US"/>
              </w:rPr>
              <w:t>service</w:t>
            </w:r>
            <w:proofErr w:type="gramEnd"/>
            <w:r w:rsidRPr="0056589D">
              <w:rPr>
                <w:lang w:eastAsia="en-US"/>
              </w:rPr>
              <w:t xml:space="preserve"> or department (using stages 1, 2, and 3 of the audit). Refer to </w:t>
            </w:r>
            <w:r>
              <w:t>Online Ethnicity Training Course provided on the hospital</w:t>
            </w:r>
            <w:r w:rsidR="0099078C">
              <w:t>’</w:t>
            </w:r>
            <w:r>
              <w:t xml:space="preserve">s eLearning platform or the </w:t>
            </w:r>
            <w:hyperlink r:id="rId64" w:history="1">
              <w:r w:rsidRPr="00767F56">
                <w:rPr>
                  <w:rStyle w:val="Hyperlink"/>
                </w:rPr>
                <w:t>Ministry of Health</w:t>
              </w:r>
              <w:r w:rsidR="0099078C">
                <w:rPr>
                  <w:rStyle w:val="Hyperlink"/>
                </w:rPr>
                <w:t>’</w:t>
              </w:r>
              <w:r w:rsidRPr="00767F56">
                <w:rPr>
                  <w:rStyle w:val="Hyperlink"/>
                </w:rPr>
                <w:t>s eLearning platform</w:t>
              </w:r>
            </w:hyperlink>
            <w:r>
              <w:t>.)</w:t>
            </w:r>
          </w:p>
          <w:p w14:paraId="28CDC0EC" w14:textId="77777777" w:rsidR="00A5672C" w:rsidRPr="00C7751C" w:rsidRDefault="00A5672C" w:rsidP="00700BA5">
            <w:pPr>
              <w:pStyle w:val="TableBullet"/>
              <w:rPr>
                <w:lang w:eastAsia="en-US"/>
              </w:rPr>
            </w:pPr>
            <w:r w:rsidRPr="00C7751C">
              <w:rPr>
                <w:lang w:eastAsia="en-US"/>
              </w:rPr>
              <w:t>ensure that patient ethnicity records are confirmed at their next encounter/contact</w:t>
            </w:r>
          </w:p>
          <w:p w14:paraId="28CDC0ED" w14:textId="77777777" w:rsidR="00A5672C" w:rsidRPr="00C7751C" w:rsidRDefault="00A5672C" w:rsidP="00700BA5">
            <w:pPr>
              <w:pStyle w:val="TableBullet"/>
              <w:rPr>
                <w:lang w:eastAsia="en-US"/>
              </w:rPr>
            </w:pPr>
            <w:r w:rsidRPr="00C7751C">
              <w:rPr>
                <w:lang w:eastAsia="en-US"/>
              </w:rPr>
              <w:t>repeat the data quality audit process within 12 months</w:t>
            </w:r>
            <w:r w:rsidR="0099078C">
              <w:rPr>
                <w:lang w:eastAsia="en-US"/>
              </w:rPr>
              <w:t>’</w:t>
            </w:r>
            <w:r w:rsidRPr="00C7751C">
              <w:rPr>
                <w:lang w:eastAsia="en-US"/>
              </w:rPr>
              <w:t xml:space="preserve"> time.</w:t>
            </w:r>
          </w:p>
        </w:tc>
      </w:tr>
    </w:tbl>
    <w:p w14:paraId="28CDC0EF" w14:textId="77777777" w:rsidR="00A5672C" w:rsidRDefault="00A5672C" w:rsidP="00700BA5">
      <w:pPr>
        <w:rPr>
          <w:lang w:eastAsia="en-US"/>
        </w:rPr>
      </w:pPr>
    </w:p>
    <w:p w14:paraId="28CDC0F0" w14:textId="77777777" w:rsidR="00A5672C" w:rsidRPr="00005275" w:rsidRDefault="00A5672C" w:rsidP="000C4325">
      <w:pPr>
        <w:pStyle w:val="Heading3"/>
        <w:keepNext w:val="0"/>
        <w:pageBreakBefore/>
        <w:spacing w:before="0"/>
      </w:pPr>
      <w:r>
        <w:lastRenderedPageBreak/>
        <w:t>Hospital</w:t>
      </w:r>
      <w:r w:rsidRPr="00005275">
        <w:t xml:space="preserve"> Ethnicity Data Audit Toolkit</w:t>
      </w:r>
    </w:p>
    <w:p w14:paraId="28CDC0F1" w14:textId="77777777" w:rsidR="00A5672C" w:rsidRDefault="00A5672C" w:rsidP="00934FF3">
      <w:pPr>
        <w:pStyle w:val="Heading4"/>
      </w:pPr>
      <w:bookmarkStart w:id="93" w:name="_Stage_4:_Patient"/>
      <w:bookmarkStart w:id="94" w:name="_Ref84243542"/>
      <w:bookmarkStart w:id="95" w:name="_Toc87865902"/>
      <w:bookmarkEnd w:id="93"/>
      <w:r>
        <w:t>Stage 4: Patient data collection form</w:t>
      </w:r>
      <w:bookmarkEnd w:id="94"/>
      <w:bookmarkEnd w:id="95"/>
    </w:p>
    <w:p w14:paraId="28CDC0F2" w14:textId="77777777" w:rsidR="00A5672C" w:rsidRPr="004C10A3" w:rsidRDefault="00A5672C" w:rsidP="000C4325">
      <w:pPr>
        <w:spacing w:after="120"/>
      </w:pPr>
      <w:r w:rsidRPr="004C10A3">
        <w:t>We are currently updating our patient details and would appreciate if you would answer the following questions.</w:t>
      </w:r>
    </w:p>
    <w:tbl>
      <w:tblPr>
        <w:tblStyle w:val="TableGrid"/>
        <w:tblW w:w="4536"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1418"/>
        <w:gridCol w:w="567"/>
        <w:gridCol w:w="142"/>
        <w:gridCol w:w="567"/>
        <w:gridCol w:w="141"/>
        <w:gridCol w:w="1701"/>
      </w:tblGrid>
      <w:tr w:rsidR="00934FF3" w14:paraId="28CDC0F5" w14:textId="77777777" w:rsidTr="008C3BBB">
        <w:trPr>
          <w:cantSplit/>
        </w:trPr>
        <w:tc>
          <w:tcPr>
            <w:tcW w:w="1418" w:type="dxa"/>
            <w:tcBorders>
              <w:top w:val="single" w:sz="4" w:space="0" w:color="D9D9D9" w:themeColor="background1" w:themeShade="D9"/>
              <w:bottom w:val="single" w:sz="4" w:space="0" w:color="FFFFFF" w:themeColor="background1"/>
            </w:tcBorders>
            <w:shd w:val="clear" w:color="auto" w:fill="D9D9D9" w:themeFill="background1" w:themeFillShade="D9"/>
          </w:tcPr>
          <w:p w14:paraId="28CDC0F3" w14:textId="77777777" w:rsidR="00934FF3" w:rsidRPr="00934FF3" w:rsidRDefault="00934FF3" w:rsidP="00934FF3">
            <w:pPr>
              <w:pStyle w:val="TableText"/>
              <w:rPr>
                <w:b/>
              </w:rPr>
            </w:pPr>
            <w:r w:rsidRPr="00934FF3">
              <w:rPr>
                <w:b/>
              </w:rPr>
              <w:t>Name:</w:t>
            </w:r>
          </w:p>
        </w:tc>
        <w:tc>
          <w:tcPr>
            <w:tcW w:w="3118" w:type="dxa"/>
            <w:gridSpan w:val="5"/>
            <w:tcBorders>
              <w:top w:val="single" w:sz="4" w:space="0" w:color="A6A6A6" w:themeColor="background1" w:themeShade="A6"/>
              <w:bottom w:val="single" w:sz="4" w:space="0" w:color="A6A6A6" w:themeColor="background1" w:themeShade="A6"/>
            </w:tcBorders>
          </w:tcPr>
          <w:p w14:paraId="28CDC0F4" w14:textId="77777777" w:rsidR="00934FF3" w:rsidRPr="00934FF3" w:rsidRDefault="00934FF3" w:rsidP="00934FF3">
            <w:pPr>
              <w:pStyle w:val="TableText"/>
            </w:pPr>
            <w:r>
              <w:rPr>
                <w:rFonts w:eastAsia="HGｺﾞｼｯｸM"/>
              </w:rPr>
              <w:fldChar w:fldCharType="begin">
                <w:ffData>
                  <w:name w:val="Text1"/>
                  <w:enabled/>
                  <w:calcOnExit w:val="0"/>
                  <w:textInput/>
                </w:ffData>
              </w:fldChar>
            </w:r>
            <w:r>
              <w:rPr>
                <w:rFonts w:eastAsia="HGｺﾞｼｯｸM"/>
              </w:rPr>
              <w:instrText xml:space="preserve"> FORMTEXT </w:instrText>
            </w:r>
            <w:r>
              <w:rPr>
                <w:rFonts w:eastAsia="HGｺﾞｼｯｸM"/>
              </w:rPr>
            </w:r>
            <w:r>
              <w:rPr>
                <w:rFonts w:eastAsia="HGｺﾞｼｯｸM"/>
              </w:rPr>
              <w:fldChar w:fldCharType="separate"/>
            </w:r>
            <w:r>
              <w:rPr>
                <w:rFonts w:eastAsia="HGｺﾞｼｯｸM"/>
                <w:noProof/>
              </w:rPr>
              <w:t> </w:t>
            </w:r>
            <w:r>
              <w:rPr>
                <w:rFonts w:eastAsia="HGｺﾞｼｯｸM"/>
                <w:noProof/>
              </w:rPr>
              <w:t> </w:t>
            </w:r>
            <w:r>
              <w:rPr>
                <w:rFonts w:eastAsia="HGｺﾞｼｯｸM"/>
                <w:noProof/>
              </w:rPr>
              <w:t> </w:t>
            </w:r>
            <w:r>
              <w:rPr>
                <w:rFonts w:eastAsia="HGｺﾞｼｯｸM"/>
                <w:noProof/>
              </w:rPr>
              <w:t> </w:t>
            </w:r>
            <w:r>
              <w:rPr>
                <w:rFonts w:eastAsia="HGｺﾞｼｯｸM"/>
                <w:noProof/>
              </w:rPr>
              <w:t> </w:t>
            </w:r>
            <w:r>
              <w:rPr>
                <w:rFonts w:eastAsia="HGｺﾞｼｯｸM"/>
              </w:rPr>
              <w:fldChar w:fldCharType="end"/>
            </w:r>
          </w:p>
        </w:tc>
      </w:tr>
      <w:tr w:rsidR="00934FF3" w14:paraId="28CDC0FC" w14:textId="77777777" w:rsidTr="008C3BBB">
        <w:trPr>
          <w:cantSplit/>
        </w:trPr>
        <w:tc>
          <w:tcPr>
            <w:tcW w:w="1418" w:type="dxa"/>
            <w:tcBorders>
              <w:top w:val="single" w:sz="4" w:space="0" w:color="FFFFFF" w:themeColor="background1"/>
              <w:bottom w:val="single" w:sz="4" w:space="0" w:color="D9D9D9" w:themeColor="background1" w:themeShade="D9"/>
            </w:tcBorders>
            <w:shd w:val="clear" w:color="auto" w:fill="D9D9D9" w:themeFill="background1" w:themeFillShade="D9"/>
          </w:tcPr>
          <w:p w14:paraId="28CDC0F6" w14:textId="77777777" w:rsidR="00934FF3" w:rsidRPr="00934FF3" w:rsidRDefault="00934FF3" w:rsidP="00934FF3">
            <w:pPr>
              <w:pStyle w:val="TableText"/>
              <w:rPr>
                <w:b/>
              </w:rPr>
            </w:pPr>
            <w:r>
              <w:rPr>
                <w:b/>
              </w:rPr>
              <w:t>Date of birth:</w:t>
            </w:r>
          </w:p>
        </w:tc>
        <w:tc>
          <w:tcPr>
            <w:tcW w:w="567" w:type="dxa"/>
            <w:tcBorders>
              <w:top w:val="single" w:sz="4" w:space="0" w:color="A6A6A6" w:themeColor="background1" w:themeShade="A6"/>
              <w:bottom w:val="single" w:sz="4" w:space="0" w:color="A6A6A6" w:themeColor="background1" w:themeShade="A6"/>
            </w:tcBorders>
          </w:tcPr>
          <w:p w14:paraId="28CDC0F7" w14:textId="77777777" w:rsidR="00934FF3" w:rsidRDefault="00934FF3" w:rsidP="00934FF3">
            <w:pPr>
              <w:pStyle w:val="TableText"/>
            </w:pPr>
            <w:r>
              <w:rPr>
                <w:rFonts w:eastAsia="HGｺﾞｼｯｸM"/>
              </w:rPr>
              <w:fldChar w:fldCharType="begin">
                <w:ffData>
                  <w:name w:val="Text1"/>
                  <w:enabled/>
                  <w:calcOnExit w:val="0"/>
                  <w:textInput/>
                </w:ffData>
              </w:fldChar>
            </w:r>
            <w:r>
              <w:rPr>
                <w:rFonts w:eastAsia="HGｺﾞｼｯｸM"/>
              </w:rPr>
              <w:instrText xml:space="preserve"> FORMTEXT </w:instrText>
            </w:r>
            <w:r>
              <w:rPr>
                <w:rFonts w:eastAsia="HGｺﾞｼｯｸM"/>
              </w:rPr>
            </w:r>
            <w:r>
              <w:rPr>
                <w:rFonts w:eastAsia="HGｺﾞｼｯｸM"/>
              </w:rPr>
              <w:fldChar w:fldCharType="separate"/>
            </w:r>
            <w:r>
              <w:rPr>
                <w:rFonts w:eastAsia="HGｺﾞｼｯｸM"/>
                <w:noProof/>
              </w:rPr>
              <w:t> </w:t>
            </w:r>
            <w:r>
              <w:rPr>
                <w:rFonts w:eastAsia="HGｺﾞｼｯｸM"/>
                <w:noProof/>
              </w:rPr>
              <w:t> </w:t>
            </w:r>
            <w:r>
              <w:rPr>
                <w:rFonts w:eastAsia="HGｺﾞｼｯｸM"/>
                <w:noProof/>
              </w:rPr>
              <w:t> </w:t>
            </w:r>
            <w:r>
              <w:rPr>
                <w:rFonts w:eastAsia="HGｺﾞｼｯｸM"/>
                <w:noProof/>
              </w:rPr>
              <w:t> </w:t>
            </w:r>
            <w:r>
              <w:rPr>
                <w:rFonts w:eastAsia="HGｺﾞｼｯｸM"/>
                <w:noProof/>
              </w:rPr>
              <w:t> </w:t>
            </w:r>
            <w:r>
              <w:rPr>
                <w:rFonts w:eastAsia="HGｺﾞｼｯｸM"/>
              </w:rPr>
              <w:fldChar w:fldCharType="end"/>
            </w:r>
          </w:p>
        </w:tc>
        <w:tc>
          <w:tcPr>
            <w:tcW w:w="142" w:type="dxa"/>
            <w:tcBorders>
              <w:top w:val="single" w:sz="4" w:space="0" w:color="A6A6A6" w:themeColor="background1" w:themeShade="A6"/>
              <w:bottom w:val="single" w:sz="4" w:space="0" w:color="A6A6A6" w:themeColor="background1" w:themeShade="A6"/>
            </w:tcBorders>
          </w:tcPr>
          <w:p w14:paraId="28CDC0F8" w14:textId="77777777" w:rsidR="00934FF3" w:rsidRDefault="00934FF3" w:rsidP="00934FF3">
            <w:pPr>
              <w:pStyle w:val="TableText"/>
            </w:pPr>
            <w:r>
              <w:t>/</w:t>
            </w:r>
          </w:p>
        </w:tc>
        <w:tc>
          <w:tcPr>
            <w:tcW w:w="567" w:type="dxa"/>
            <w:tcBorders>
              <w:top w:val="single" w:sz="4" w:space="0" w:color="A6A6A6" w:themeColor="background1" w:themeShade="A6"/>
              <w:bottom w:val="single" w:sz="4" w:space="0" w:color="A6A6A6" w:themeColor="background1" w:themeShade="A6"/>
            </w:tcBorders>
          </w:tcPr>
          <w:p w14:paraId="28CDC0F9" w14:textId="77777777" w:rsidR="00934FF3" w:rsidRDefault="00934FF3" w:rsidP="00934FF3">
            <w:pPr>
              <w:pStyle w:val="TableText"/>
            </w:pPr>
            <w:r>
              <w:rPr>
                <w:rFonts w:eastAsia="HGｺﾞｼｯｸM"/>
              </w:rPr>
              <w:fldChar w:fldCharType="begin">
                <w:ffData>
                  <w:name w:val="Text1"/>
                  <w:enabled/>
                  <w:calcOnExit w:val="0"/>
                  <w:textInput/>
                </w:ffData>
              </w:fldChar>
            </w:r>
            <w:r>
              <w:rPr>
                <w:rFonts w:eastAsia="HGｺﾞｼｯｸM"/>
              </w:rPr>
              <w:instrText xml:space="preserve"> FORMTEXT </w:instrText>
            </w:r>
            <w:r>
              <w:rPr>
                <w:rFonts w:eastAsia="HGｺﾞｼｯｸM"/>
              </w:rPr>
            </w:r>
            <w:r>
              <w:rPr>
                <w:rFonts w:eastAsia="HGｺﾞｼｯｸM"/>
              </w:rPr>
              <w:fldChar w:fldCharType="separate"/>
            </w:r>
            <w:r>
              <w:rPr>
                <w:rFonts w:eastAsia="HGｺﾞｼｯｸM"/>
                <w:noProof/>
              </w:rPr>
              <w:t> </w:t>
            </w:r>
            <w:r>
              <w:rPr>
                <w:rFonts w:eastAsia="HGｺﾞｼｯｸM"/>
                <w:noProof/>
              </w:rPr>
              <w:t> </w:t>
            </w:r>
            <w:r>
              <w:rPr>
                <w:rFonts w:eastAsia="HGｺﾞｼｯｸM"/>
                <w:noProof/>
              </w:rPr>
              <w:t> </w:t>
            </w:r>
            <w:r>
              <w:rPr>
                <w:rFonts w:eastAsia="HGｺﾞｼｯｸM"/>
                <w:noProof/>
              </w:rPr>
              <w:t> </w:t>
            </w:r>
            <w:r>
              <w:rPr>
                <w:rFonts w:eastAsia="HGｺﾞｼｯｸM"/>
                <w:noProof/>
              </w:rPr>
              <w:t> </w:t>
            </w:r>
            <w:r>
              <w:rPr>
                <w:rFonts w:eastAsia="HGｺﾞｼｯｸM"/>
              </w:rPr>
              <w:fldChar w:fldCharType="end"/>
            </w:r>
          </w:p>
        </w:tc>
        <w:tc>
          <w:tcPr>
            <w:tcW w:w="141" w:type="dxa"/>
            <w:tcBorders>
              <w:top w:val="single" w:sz="4" w:space="0" w:color="A6A6A6" w:themeColor="background1" w:themeShade="A6"/>
              <w:bottom w:val="single" w:sz="4" w:space="0" w:color="A6A6A6" w:themeColor="background1" w:themeShade="A6"/>
            </w:tcBorders>
          </w:tcPr>
          <w:p w14:paraId="28CDC0FA" w14:textId="77777777" w:rsidR="00934FF3" w:rsidRDefault="00934FF3" w:rsidP="00934FF3">
            <w:pPr>
              <w:pStyle w:val="TableText"/>
            </w:pPr>
            <w:r>
              <w:t>/</w:t>
            </w:r>
          </w:p>
        </w:tc>
        <w:tc>
          <w:tcPr>
            <w:tcW w:w="1701" w:type="dxa"/>
            <w:tcBorders>
              <w:top w:val="single" w:sz="4" w:space="0" w:color="A6A6A6" w:themeColor="background1" w:themeShade="A6"/>
              <w:bottom w:val="single" w:sz="4" w:space="0" w:color="A6A6A6" w:themeColor="background1" w:themeShade="A6"/>
            </w:tcBorders>
          </w:tcPr>
          <w:p w14:paraId="28CDC0FB" w14:textId="77777777" w:rsidR="00934FF3" w:rsidRDefault="00934FF3" w:rsidP="00934FF3">
            <w:pPr>
              <w:pStyle w:val="TableText"/>
            </w:pPr>
            <w:r>
              <w:rPr>
                <w:rFonts w:eastAsia="HGｺﾞｼｯｸM"/>
              </w:rPr>
              <w:fldChar w:fldCharType="begin">
                <w:ffData>
                  <w:name w:val="Text1"/>
                  <w:enabled/>
                  <w:calcOnExit w:val="0"/>
                  <w:textInput/>
                </w:ffData>
              </w:fldChar>
            </w:r>
            <w:r>
              <w:rPr>
                <w:rFonts w:eastAsia="HGｺﾞｼｯｸM"/>
              </w:rPr>
              <w:instrText xml:space="preserve"> FORMTEXT </w:instrText>
            </w:r>
            <w:r>
              <w:rPr>
                <w:rFonts w:eastAsia="HGｺﾞｼｯｸM"/>
              </w:rPr>
            </w:r>
            <w:r>
              <w:rPr>
                <w:rFonts w:eastAsia="HGｺﾞｼｯｸM"/>
              </w:rPr>
              <w:fldChar w:fldCharType="separate"/>
            </w:r>
            <w:r>
              <w:rPr>
                <w:rFonts w:eastAsia="HGｺﾞｼｯｸM"/>
                <w:noProof/>
              </w:rPr>
              <w:t> </w:t>
            </w:r>
            <w:r>
              <w:rPr>
                <w:rFonts w:eastAsia="HGｺﾞｼｯｸM"/>
                <w:noProof/>
              </w:rPr>
              <w:t> </w:t>
            </w:r>
            <w:r>
              <w:rPr>
                <w:rFonts w:eastAsia="HGｺﾞｼｯｸM"/>
                <w:noProof/>
              </w:rPr>
              <w:t> </w:t>
            </w:r>
            <w:r>
              <w:rPr>
                <w:rFonts w:eastAsia="HGｺﾞｼｯｸM"/>
                <w:noProof/>
              </w:rPr>
              <w:t> </w:t>
            </w:r>
            <w:r>
              <w:rPr>
                <w:rFonts w:eastAsia="HGｺﾞｼｯｸM"/>
                <w:noProof/>
              </w:rPr>
              <w:t> </w:t>
            </w:r>
            <w:r>
              <w:rPr>
                <w:rFonts w:eastAsia="HGｺﾞｼｯｸM"/>
              </w:rPr>
              <w:fldChar w:fldCharType="end"/>
            </w:r>
          </w:p>
        </w:tc>
      </w:tr>
    </w:tbl>
    <w:p w14:paraId="28CDC0FD" w14:textId="77777777" w:rsidR="00A5672C" w:rsidRDefault="00A5672C" w:rsidP="00934FF3"/>
    <w:p w14:paraId="28CDC0FE" w14:textId="77777777" w:rsidR="00A5672C" w:rsidRDefault="00A5672C" w:rsidP="000C4325">
      <w:r>
        <w:t>Which ethnic group do you belong to?</w:t>
      </w:r>
      <w:r w:rsidR="000C4325">
        <w:t xml:space="preserve"> </w:t>
      </w:r>
      <w:r>
        <w:rPr>
          <w:i/>
        </w:rPr>
        <w:t>Mark the space or spaces that apply to you</w:t>
      </w:r>
      <w:r>
        <w:t>.</w:t>
      </w:r>
    </w:p>
    <w:tbl>
      <w:tblPr>
        <w:tblStyle w:val="TableGrid"/>
        <w:tblW w:w="8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675"/>
        <w:gridCol w:w="7405"/>
      </w:tblGrid>
      <w:tr w:rsidR="00666A8E" w14:paraId="28CDC101" w14:textId="77777777" w:rsidTr="00666A8E">
        <w:trPr>
          <w:cantSplit/>
        </w:trPr>
        <w:tc>
          <w:tcPr>
            <w:tcW w:w="675" w:type="dxa"/>
          </w:tcPr>
          <w:p w14:paraId="28CDC0FF" w14:textId="77777777" w:rsidR="00666A8E" w:rsidRPr="00666A8E" w:rsidRDefault="00666A8E" w:rsidP="000C4325">
            <w:pPr>
              <w:spacing w:before="30"/>
            </w:pPr>
            <w:r w:rsidRPr="00666A8E">
              <w:fldChar w:fldCharType="begin">
                <w:ffData>
                  <w:name w:val="Check1"/>
                  <w:enabled/>
                  <w:calcOnExit w:val="0"/>
                  <w:checkBox>
                    <w:sizeAuto/>
                    <w:default w:val="0"/>
                  </w:checkBox>
                </w:ffData>
              </w:fldChar>
            </w:r>
            <w:r w:rsidRPr="00666A8E">
              <w:instrText xml:space="preserve"> FORMCHECKBOX </w:instrText>
            </w:r>
            <w:r w:rsidR="00A44515">
              <w:fldChar w:fldCharType="separate"/>
            </w:r>
            <w:r w:rsidRPr="00666A8E">
              <w:fldChar w:fldCharType="end"/>
            </w:r>
          </w:p>
        </w:tc>
        <w:tc>
          <w:tcPr>
            <w:tcW w:w="7405" w:type="dxa"/>
          </w:tcPr>
          <w:p w14:paraId="28CDC100" w14:textId="77777777" w:rsidR="00666A8E" w:rsidRPr="00666A8E" w:rsidRDefault="00666A8E" w:rsidP="000C4325">
            <w:pPr>
              <w:spacing w:before="30"/>
            </w:pPr>
            <w:r w:rsidRPr="00666A8E">
              <w:t>New Zealand European</w:t>
            </w:r>
          </w:p>
        </w:tc>
      </w:tr>
      <w:tr w:rsidR="00666A8E" w14:paraId="28CDC104" w14:textId="77777777" w:rsidTr="00666A8E">
        <w:trPr>
          <w:cantSplit/>
        </w:trPr>
        <w:tc>
          <w:tcPr>
            <w:tcW w:w="675" w:type="dxa"/>
          </w:tcPr>
          <w:p w14:paraId="28CDC102" w14:textId="77777777" w:rsidR="00666A8E" w:rsidRPr="00666A8E" w:rsidRDefault="00666A8E" w:rsidP="000C4325">
            <w:pPr>
              <w:spacing w:before="30"/>
            </w:pPr>
            <w:r w:rsidRPr="00666A8E">
              <w:fldChar w:fldCharType="begin">
                <w:ffData>
                  <w:name w:val="Check1"/>
                  <w:enabled/>
                  <w:calcOnExit w:val="0"/>
                  <w:checkBox>
                    <w:sizeAuto/>
                    <w:default w:val="0"/>
                  </w:checkBox>
                </w:ffData>
              </w:fldChar>
            </w:r>
            <w:r w:rsidRPr="00666A8E">
              <w:instrText xml:space="preserve"> FORMCHECKBOX </w:instrText>
            </w:r>
            <w:r w:rsidR="00A44515">
              <w:fldChar w:fldCharType="separate"/>
            </w:r>
            <w:r w:rsidRPr="00666A8E">
              <w:fldChar w:fldCharType="end"/>
            </w:r>
          </w:p>
        </w:tc>
        <w:tc>
          <w:tcPr>
            <w:tcW w:w="7405" w:type="dxa"/>
          </w:tcPr>
          <w:p w14:paraId="28CDC103" w14:textId="77777777" w:rsidR="00666A8E" w:rsidRPr="00666A8E" w:rsidRDefault="00666A8E" w:rsidP="000C4325">
            <w:pPr>
              <w:spacing w:before="30"/>
            </w:pPr>
            <w:r w:rsidRPr="00666A8E">
              <w:t>Māori</w:t>
            </w:r>
          </w:p>
        </w:tc>
      </w:tr>
      <w:tr w:rsidR="00666A8E" w14:paraId="28CDC107" w14:textId="77777777" w:rsidTr="00666A8E">
        <w:trPr>
          <w:cantSplit/>
        </w:trPr>
        <w:tc>
          <w:tcPr>
            <w:tcW w:w="675" w:type="dxa"/>
          </w:tcPr>
          <w:p w14:paraId="28CDC105" w14:textId="77777777" w:rsidR="00666A8E" w:rsidRPr="00666A8E" w:rsidRDefault="00666A8E" w:rsidP="000C4325">
            <w:pPr>
              <w:spacing w:before="30"/>
            </w:pPr>
            <w:r w:rsidRPr="00666A8E">
              <w:fldChar w:fldCharType="begin">
                <w:ffData>
                  <w:name w:val="Check1"/>
                  <w:enabled/>
                  <w:calcOnExit w:val="0"/>
                  <w:checkBox>
                    <w:sizeAuto/>
                    <w:default w:val="0"/>
                  </w:checkBox>
                </w:ffData>
              </w:fldChar>
            </w:r>
            <w:r w:rsidRPr="00666A8E">
              <w:instrText xml:space="preserve"> FORMCHECKBOX </w:instrText>
            </w:r>
            <w:r w:rsidR="00A44515">
              <w:fldChar w:fldCharType="separate"/>
            </w:r>
            <w:r w:rsidRPr="00666A8E">
              <w:fldChar w:fldCharType="end"/>
            </w:r>
          </w:p>
        </w:tc>
        <w:tc>
          <w:tcPr>
            <w:tcW w:w="7405" w:type="dxa"/>
          </w:tcPr>
          <w:p w14:paraId="28CDC106" w14:textId="77777777" w:rsidR="00666A8E" w:rsidRPr="00666A8E" w:rsidRDefault="00666A8E" w:rsidP="000C4325">
            <w:pPr>
              <w:spacing w:before="30"/>
            </w:pPr>
            <w:r w:rsidRPr="00666A8E">
              <w:t>Samoan</w:t>
            </w:r>
          </w:p>
        </w:tc>
      </w:tr>
      <w:tr w:rsidR="00666A8E" w14:paraId="28CDC10A" w14:textId="77777777" w:rsidTr="00666A8E">
        <w:trPr>
          <w:cantSplit/>
        </w:trPr>
        <w:tc>
          <w:tcPr>
            <w:tcW w:w="675" w:type="dxa"/>
          </w:tcPr>
          <w:p w14:paraId="28CDC108" w14:textId="77777777" w:rsidR="00666A8E" w:rsidRPr="00666A8E" w:rsidRDefault="00666A8E" w:rsidP="000C4325">
            <w:pPr>
              <w:spacing w:before="30"/>
            </w:pPr>
            <w:r w:rsidRPr="00666A8E">
              <w:fldChar w:fldCharType="begin">
                <w:ffData>
                  <w:name w:val="Check1"/>
                  <w:enabled/>
                  <w:calcOnExit w:val="0"/>
                  <w:checkBox>
                    <w:sizeAuto/>
                    <w:default w:val="0"/>
                  </w:checkBox>
                </w:ffData>
              </w:fldChar>
            </w:r>
            <w:r w:rsidRPr="00666A8E">
              <w:instrText xml:space="preserve"> FORMCHECKBOX </w:instrText>
            </w:r>
            <w:r w:rsidR="00A44515">
              <w:fldChar w:fldCharType="separate"/>
            </w:r>
            <w:r w:rsidRPr="00666A8E">
              <w:fldChar w:fldCharType="end"/>
            </w:r>
          </w:p>
        </w:tc>
        <w:tc>
          <w:tcPr>
            <w:tcW w:w="7405" w:type="dxa"/>
          </w:tcPr>
          <w:p w14:paraId="28CDC109" w14:textId="77777777" w:rsidR="00666A8E" w:rsidRPr="00666A8E" w:rsidRDefault="00666A8E" w:rsidP="000C4325">
            <w:pPr>
              <w:spacing w:before="30"/>
            </w:pPr>
            <w:r w:rsidRPr="00666A8E">
              <w:t>Cook Island Māori</w:t>
            </w:r>
          </w:p>
        </w:tc>
      </w:tr>
      <w:tr w:rsidR="00666A8E" w14:paraId="28CDC10D" w14:textId="77777777" w:rsidTr="00666A8E">
        <w:trPr>
          <w:cantSplit/>
        </w:trPr>
        <w:tc>
          <w:tcPr>
            <w:tcW w:w="675" w:type="dxa"/>
          </w:tcPr>
          <w:p w14:paraId="28CDC10B" w14:textId="77777777" w:rsidR="00666A8E" w:rsidRPr="00666A8E" w:rsidRDefault="00666A8E" w:rsidP="000C4325">
            <w:pPr>
              <w:spacing w:before="30"/>
            </w:pPr>
            <w:r w:rsidRPr="00666A8E">
              <w:fldChar w:fldCharType="begin">
                <w:ffData>
                  <w:name w:val="Check1"/>
                  <w:enabled/>
                  <w:calcOnExit w:val="0"/>
                  <w:checkBox>
                    <w:sizeAuto/>
                    <w:default w:val="0"/>
                  </w:checkBox>
                </w:ffData>
              </w:fldChar>
            </w:r>
            <w:r w:rsidRPr="00666A8E">
              <w:instrText xml:space="preserve"> FORMCHECKBOX </w:instrText>
            </w:r>
            <w:r w:rsidR="00A44515">
              <w:fldChar w:fldCharType="separate"/>
            </w:r>
            <w:r w:rsidRPr="00666A8E">
              <w:fldChar w:fldCharType="end"/>
            </w:r>
          </w:p>
        </w:tc>
        <w:tc>
          <w:tcPr>
            <w:tcW w:w="7405" w:type="dxa"/>
          </w:tcPr>
          <w:p w14:paraId="28CDC10C" w14:textId="77777777" w:rsidR="00666A8E" w:rsidRPr="00666A8E" w:rsidRDefault="00666A8E" w:rsidP="000C4325">
            <w:pPr>
              <w:spacing w:before="30"/>
            </w:pPr>
            <w:r w:rsidRPr="00666A8E">
              <w:t>Tongan</w:t>
            </w:r>
          </w:p>
        </w:tc>
      </w:tr>
      <w:tr w:rsidR="00666A8E" w14:paraId="28CDC110" w14:textId="77777777" w:rsidTr="00666A8E">
        <w:trPr>
          <w:cantSplit/>
        </w:trPr>
        <w:tc>
          <w:tcPr>
            <w:tcW w:w="675" w:type="dxa"/>
          </w:tcPr>
          <w:p w14:paraId="28CDC10E" w14:textId="77777777" w:rsidR="00666A8E" w:rsidRPr="00666A8E" w:rsidRDefault="00666A8E" w:rsidP="000C4325">
            <w:pPr>
              <w:spacing w:before="30"/>
            </w:pPr>
            <w:r w:rsidRPr="00666A8E">
              <w:fldChar w:fldCharType="begin">
                <w:ffData>
                  <w:name w:val="Check1"/>
                  <w:enabled/>
                  <w:calcOnExit w:val="0"/>
                  <w:checkBox>
                    <w:sizeAuto/>
                    <w:default w:val="0"/>
                  </w:checkBox>
                </w:ffData>
              </w:fldChar>
            </w:r>
            <w:r w:rsidRPr="00666A8E">
              <w:instrText xml:space="preserve"> FORMCHECKBOX </w:instrText>
            </w:r>
            <w:r w:rsidR="00A44515">
              <w:fldChar w:fldCharType="separate"/>
            </w:r>
            <w:r w:rsidRPr="00666A8E">
              <w:fldChar w:fldCharType="end"/>
            </w:r>
          </w:p>
        </w:tc>
        <w:tc>
          <w:tcPr>
            <w:tcW w:w="7405" w:type="dxa"/>
          </w:tcPr>
          <w:p w14:paraId="28CDC10F" w14:textId="77777777" w:rsidR="00666A8E" w:rsidRPr="00666A8E" w:rsidRDefault="00666A8E" w:rsidP="000C4325">
            <w:pPr>
              <w:spacing w:before="30"/>
            </w:pPr>
            <w:r w:rsidRPr="00666A8E">
              <w:t>Niuean</w:t>
            </w:r>
          </w:p>
        </w:tc>
      </w:tr>
      <w:tr w:rsidR="00666A8E" w14:paraId="28CDC113" w14:textId="77777777" w:rsidTr="00666A8E">
        <w:trPr>
          <w:cantSplit/>
        </w:trPr>
        <w:tc>
          <w:tcPr>
            <w:tcW w:w="675" w:type="dxa"/>
          </w:tcPr>
          <w:p w14:paraId="28CDC111" w14:textId="77777777" w:rsidR="00666A8E" w:rsidRPr="00666A8E" w:rsidRDefault="00666A8E" w:rsidP="000C4325">
            <w:pPr>
              <w:spacing w:before="30"/>
            </w:pPr>
            <w:r w:rsidRPr="00666A8E">
              <w:fldChar w:fldCharType="begin">
                <w:ffData>
                  <w:name w:val="Check1"/>
                  <w:enabled/>
                  <w:calcOnExit w:val="0"/>
                  <w:checkBox>
                    <w:sizeAuto/>
                    <w:default w:val="0"/>
                  </w:checkBox>
                </w:ffData>
              </w:fldChar>
            </w:r>
            <w:r w:rsidRPr="00666A8E">
              <w:instrText xml:space="preserve"> FORMCHECKBOX </w:instrText>
            </w:r>
            <w:r w:rsidR="00A44515">
              <w:fldChar w:fldCharType="separate"/>
            </w:r>
            <w:r w:rsidRPr="00666A8E">
              <w:fldChar w:fldCharType="end"/>
            </w:r>
          </w:p>
        </w:tc>
        <w:tc>
          <w:tcPr>
            <w:tcW w:w="7405" w:type="dxa"/>
          </w:tcPr>
          <w:p w14:paraId="28CDC112" w14:textId="77777777" w:rsidR="00666A8E" w:rsidRPr="00666A8E" w:rsidRDefault="00666A8E" w:rsidP="000C4325">
            <w:pPr>
              <w:spacing w:before="30"/>
            </w:pPr>
            <w:r w:rsidRPr="00666A8E">
              <w:t>Chinese</w:t>
            </w:r>
          </w:p>
        </w:tc>
      </w:tr>
      <w:tr w:rsidR="00666A8E" w14:paraId="28CDC116" w14:textId="77777777" w:rsidTr="00666A8E">
        <w:trPr>
          <w:cantSplit/>
        </w:trPr>
        <w:tc>
          <w:tcPr>
            <w:tcW w:w="675" w:type="dxa"/>
          </w:tcPr>
          <w:p w14:paraId="28CDC114" w14:textId="77777777" w:rsidR="00666A8E" w:rsidRPr="00666A8E" w:rsidRDefault="00666A8E" w:rsidP="000C4325">
            <w:pPr>
              <w:spacing w:before="30"/>
            </w:pPr>
            <w:r w:rsidRPr="00666A8E">
              <w:fldChar w:fldCharType="begin">
                <w:ffData>
                  <w:name w:val="Check1"/>
                  <w:enabled/>
                  <w:calcOnExit w:val="0"/>
                  <w:checkBox>
                    <w:sizeAuto/>
                    <w:default w:val="0"/>
                  </w:checkBox>
                </w:ffData>
              </w:fldChar>
            </w:r>
            <w:r w:rsidRPr="00666A8E">
              <w:instrText xml:space="preserve"> FORMCHECKBOX </w:instrText>
            </w:r>
            <w:r w:rsidR="00A44515">
              <w:fldChar w:fldCharType="separate"/>
            </w:r>
            <w:r w:rsidRPr="00666A8E">
              <w:fldChar w:fldCharType="end"/>
            </w:r>
          </w:p>
        </w:tc>
        <w:tc>
          <w:tcPr>
            <w:tcW w:w="7405" w:type="dxa"/>
          </w:tcPr>
          <w:p w14:paraId="28CDC115" w14:textId="77777777" w:rsidR="00666A8E" w:rsidRPr="00666A8E" w:rsidRDefault="00666A8E" w:rsidP="000C4325">
            <w:pPr>
              <w:spacing w:before="30"/>
            </w:pPr>
            <w:r w:rsidRPr="00666A8E">
              <w:t>Indian</w:t>
            </w:r>
          </w:p>
        </w:tc>
      </w:tr>
      <w:tr w:rsidR="00666A8E" w14:paraId="28CDC119" w14:textId="77777777" w:rsidTr="00666A8E">
        <w:trPr>
          <w:cantSplit/>
        </w:trPr>
        <w:tc>
          <w:tcPr>
            <w:tcW w:w="675" w:type="dxa"/>
          </w:tcPr>
          <w:p w14:paraId="28CDC117" w14:textId="77777777" w:rsidR="00666A8E" w:rsidRPr="00666A8E" w:rsidRDefault="00666A8E" w:rsidP="000C4325">
            <w:pPr>
              <w:spacing w:before="30"/>
            </w:pPr>
            <w:r w:rsidRPr="00666A8E">
              <w:fldChar w:fldCharType="begin">
                <w:ffData>
                  <w:name w:val="Check1"/>
                  <w:enabled/>
                  <w:calcOnExit w:val="0"/>
                  <w:checkBox>
                    <w:sizeAuto/>
                    <w:default w:val="0"/>
                  </w:checkBox>
                </w:ffData>
              </w:fldChar>
            </w:r>
            <w:r w:rsidRPr="00666A8E">
              <w:instrText xml:space="preserve"> FORMCHECKBOX </w:instrText>
            </w:r>
            <w:r w:rsidR="00A44515">
              <w:fldChar w:fldCharType="separate"/>
            </w:r>
            <w:r w:rsidRPr="00666A8E">
              <w:fldChar w:fldCharType="end"/>
            </w:r>
          </w:p>
        </w:tc>
        <w:tc>
          <w:tcPr>
            <w:tcW w:w="7405" w:type="dxa"/>
          </w:tcPr>
          <w:p w14:paraId="28CDC118" w14:textId="77777777" w:rsidR="00666A8E" w:rsidRPr="00666A8E" w:rsidRDefault="00666A8E" w:rsidP="000C4325">
            <w:pPr>
              <w:spacing w:before="30"/>
            </w:pPr>
            <w:r>
              <w:t>Other (such as Dutch, Japanese, Tokelauan). Please state:</w:t>
            </w:r>
          </w:p>
        </w:tc>
      </w:tr>
      <w:tr w:rsidR="00666A8E" w14:paraId="28CDC11C" w14:textId="77777777" w:rsidTr="00666A8E">
        <w:trPr>
          <w:cantSplit/>
        </w:trPr>
        <w:tc>
          <w:tcPr>
            <w:tcW w:w="675" w:type="dxa"/>
          </w:tcPr>
          <w:p w14:paraId="28CDC11A" w14:textId="77777777" w:rsidR="00666A8E" w:rsidRPr="00666A8E" w:rsidRDefault="00666A8E" w:rsidP="000C4325">
            <w:pPr>
              <w:spacing w:before="30"/>
            </w:pPr>
          </w:p>
        </w:tc>
        <w:tc>
          <w:tcPr>
            <w:tcW w:w="7405" w:type="dxa"/>
            <w:tcBorders>
              <w:bottom w:val="single" w:sz="4" w:space="0" w:color="A6A6A6" w:themeColor="background1" w:themeShade="A6"/>
            </w:tcBorders>
          </w:tcPr>
          <w:p w14:paraId="28CDC11B" w14:textId="77777777" w:rsidR="00666A8E" w:rsidRDefault="00666A8E" w:rsidP="000C4325">
            <w:pPr>
              <w:spacing w:before="30"/>
            </w:pPr>
            <w:r>
              <w:rPr>
                <w:rFonts w:eastAsia="HGｺﾞｼｯｸM"/>
              </w:rPr>
              <w:fldChar w:fldCharType="begin">
                <w:ffData>
                  <w:name w:val="Text1"/>
                  <w:enabled/>
                  <w:calcOnExit w:val="0"/>
                  <w:textInput/>
                </w:ffData>
              </w:fldChar>
            </w:r>
            <w:r>
              <w:rPr>
                <w:rFonts w:eastAsia="HGｺﾞｼｯｸM"/>
              </w:rPr>
              <w:instrText xml:space="preserve"> FORMTEXT </w:instrText>
            </w:r>
            <w:r>
              <w:rPr>
                <w:rFonts w:eastAsia="HGｺﾞｼｯｸM"/>
              </w:rPr>
            </w:r>
            <w:r>
              <w:rPr>
                <w:rFonts w:eastAsia="HGｺﾞｼｯｸM"/>
              </w:rPr>
              <w:fldChar w:fldCharType="separate"/>
            </w:r>
            <w:r>
              <w:rPr>
                <w:rFonts w:eastAsia="HGｺﾞｼｯｸM"/>
                <w:noProof/>
              </w:rPr>
              <w:t> </w:t>
            </w:r>
            <w:r>
              <w:rPr>
                <w:rFonts w:eastAsia="HGｺﾞｼｯｸM"/>
                <w:noProof/>
              </w:rPr>
              <w:t> </w:t>
            </w:r>
            <w:r>
              <w:rPr>
                <w:rFonts w:eastAsia="HGｺﾞｼｯｸM"/>
                <w:noProof/>
              </w:rPr>
              <w:t> </w:t>
            </w:r>
            <w:r>
              <w:rPr>
                <w:rFonts w:eastAsia="HGｺﾞｼｯｸM"/>
                <w:noProof/>
              </w:rPr>
              <w:t> </w:t>
            </w:r>
            <w:r>
              <w:rPr>
                <w:rFonts w:eastAsia="HGｺﾞｼｯｸM"/>
                <w:noProof/>
              </w:rPr>
              <w:t> </w:t>
            </w:r>
            <w:r>
              <w:rPr>
                <w:rFonts w:eastAsia="HGｺﾞｼｯｸM"/>
              </w:rPr>
              <w:fldChar w:fldCharType="end"/>
            </w:r>
          </w:p>
        </w:tc>
      </w:tr>
      <w:tr w:rsidR="00666A8E" w14:paraId="28CDC11F" w14:textId="77777777" w:rsidTr="00666A8E">
        <w:trPr>
          <w:cantSplit/>
        </w:trPr>
        <w:tc>
          <w:tcPr>
            <w:tcW w:w="675" w:type="dxa"/>
          </w:tcPr>
          <w:p w14:paraId="28CDC11D" w14:textId="77777777" w:rsidR="00666A8E" w:rsidRPr="00666A8E" w:rsidRDefault="00666A8E" w:rsidP="000C4325">
            <w:pPr>
              <w:spacing w:before="30"/>
            </w:pPr>
          </w:p>
        </w:tc>
        <w:tc>
          <w:tcPr>
            <w:tcW w:w="7405" w:type="dxa"/>
            <w:tcBorders>
              <w:top w:val="single" w:sz="4" w:space="0" w:color="A6A6A6" w:themeColor="background1" w:themeShade="A6"/>
              <w:bottom w:val="single" w:sz="4" w:space="0" w:color="A6A6A6" w:themeColor="background1" w:themeShade="A6"/>
            </w:tcBorders>
          </w:tcPr>
          <w:p w14:paraId="28CDC11E" w14:textId="77777777" w:rsidR="00666A8E" w:rsidRDefault="00666A8E" w:rsidP="000C4325">
            <w:pPr>
              <w:spacing w:before="30"/>
              <w:rPr>
                <w:rFonts w:eastAsia="HGｺﾞｼｯｸM"/>
              </w:rPr>
            </w:pPr>
            <w:r>
              <w:rPr>
                <w:rFonts w:eastAsia="HGｺﾞｼｯｸM"/>
              </w:rPr>
              <w:fldChar w:fldCharType="begin">
                <w:ffData>
                  <w:name w:val="Text1"/>
                  <w:enabled/>
                  <w:calcOnExit w:val="0"/>
                  <w:textInput/>
                </w:ffData>
              </w:fldChar>
            </w:r>
            <w:r>
              <w:rPr>
                <w:rFonts w:eastAsia="HGｺﾞｼｯｸM"/>
              </w:rPr>
              <w:instrText xml:space="preserve"> FORMTEXT </w:instrText>
            </w:r>
            <w:r>
              <w:rPr>
                <w:rFonts w:eastAsia="HGｺﾞｼｯｸM"/>
              </w:rPr>
            </w:r>
            <w:r>
              <w:rPr>
                <w:rFonts w:eastAsia="HGｺﾞｼｯｸM"/>
              </w:rPr>
              <w:fldChar w:fldCharType="separate"/>
            </w:r>
            <w:r>
              <w:rPr>
                <w:rFonts w:eastAsia="HGｺﾞｼｯｸM"/>
                <w:noProof/>
              </w:rPr>
              <w:t> </w:t>
            </w:r>
            <w:r>
              <w:rPr>
                <w:rFonts w:eastAsia="HGｺﾞｼｯｸM"/>
                <w:noProof/>
              </w:rPr>
              <w:t> </w:t>
            </w:r>
            <w:r>
              <w:rPr>
                <w:rFonts w:eastAsia="HGｺﾞｼｯｸM"/>
                <w:noProof/>
              </w:rPr>
              <w:t> </w:t>
            </w:r>
            <w:r>
              <w:rPr>
                <w:rFonts w:eastAsia="HGｺﾞｼｯｸM"/>
                <w:noProof/>
              </w:rPr>
              <w:t> </w:t>
            </w:r>
            <w:r>
              <w:rPr>
                <w:rFonts w:eastAsia="HGｺﾞｼｯｸM"/>
                <w:noProof/>
              </w:rPr>
              <w:t> </w:t>
            </w:r>
            <w:r>
              <w:rPr>
                <w:rFonts w:eastAsia="HGｺﾞｼｯｸM"/>
              </w:rPr>
              <w:fldChar w:fldCharType="end"/>
            </w:r>
          </w:p>
        </w:tc>
      </w:tr>
      <w:tr w:rsidR="00666A8E" w14:paraId="28CDC122" w14:textId="77777777" w:rsidTr="00666A8E">
        <w:trPr>
          <w:cantSplit/>
        </w:trPr>
        <w:tc>
          <w:tcPr>
            <w:tcW w:w="675" w:type="dxa"/>
          </w:tcPr>
          <w:p w14:paraId="28CDC120" w14:textId="77777777" w:rsidR="00666A8E" w:rsidRPr="00666A8E" w:rsidRDefault="00666A8E" w:rsidP="000C4325">
            <w:pPr>
              <w:spacing w:before="30"/>
            </w:pPr>
          </w:p>
        </w:tc>
        <w:tc>
          <w:tcPr>
            <w:tcW w:w="7405" w:type="dxa"/>
            <w:tcBorders>
              <w:top w:val="single" w:sz="4" w:space="0" w:color="A6A6A6" w:themeColor="background1" w:themeShade="A6"/>
              <w:bottom w:val="single" w:sz="4" w:space="0" w:color="A6A6A6" w:themeColor="background1" w:themeShade="A6"/>
            </w:tcBorders>
          </w:tcPr>
          <w:p w14:paraId="28CDC121" w14:textId="77777777" w:rsidR="00666A8E" w:rsidRDefault="00666A8E" w:rsidP="000C4325">
            <w:pPr>
              <w:spacing w:before="30"/>
              <w:rPr>
                <w:rFonts w:eastAsia="HGｺﾞｼｯｸM"/>
              </w:rPr>
            </w:pPr>
            <w:r>
              <w:rPr>
                <w:rFonts w:eastAsia="HGｺﾞｼｯｸM"/>
              </w:rPr>
              <w:fldChar w:fldCharType="begin">
                <w:ffData>
                  <w:name w:val="Text1"/>
                  <w:enabled/>
                  <w:calcOnExit w:val="0"/>
                  <w:textInput/>
                </w:ffData>
              </w:fldChar>
            </w:r>
            <w:r>
              <w:rPr>
                <w:rFonts w:eastAsia="HGｺﾞｼｯｸM"/>
              </w:rPr>
              <w:instrText xml:space="preserve"> FORMTEXT </w:instrText>
            </w:r>
            <w:r>
              <w:rPr>
                <w:rFonts w:eastAsia="HGｺﾞｼｯｸM"/>
              </w:rPr>
            </w:r>
            <w:r>
              <w:rPr>
                <w:rFonts w:eastAsia="HGｺﾞｼｯｸM"/>
              </w:rPr>
              <w:fldChar w:fldCharType="separate"/>
            </w:r>
            <w:r>
              <w:rPr>
                <w:rFonts w:eastAsia="HGｺﾞｼｯｸM"/>
                <w:noProof/>
              </w:rPr>
              <w:t> </w:t>
            </w:r>
            <w:r>
              <w:rPr>
                <w:rFonts w:eastAsia="HGｺﾞｼｯｸM"/>
                <w:noProof/>
              </w:rPr>
              <w:t> </w:t>
            </w:r>
            <w:r>
              <w:rPr>
                <w:rFonts w:eastAsia="HGｺﾞｼｯｸM"/>
                <w:noProof/>
              </w:rPr>
              <w:t> </w:t>
            </w:r>
            <w:r>
              <w:rPr>
                <w:rFonts w:eastAsia="HGｺﾞｼｯｸM"/>
                <w:noProof/>
              </w:rPr>
              <w:t> </w:t>
            </w:r>
            <w:r>
              <w:rPr>
                <w:rFonts w:eastAsia="HGｺﾞｼｯｸM"/>
                <w:noProof/>
              </w:rPr>
              <w:t> </w:t>
            </w:r>
            <w:r>
              <w:rPr>
                <w:rFonts w:eastAsia="HGｺﾞｼｯｸM"/>
              </w:rPr>
              <w:fldChar w:fldCharType="end"/>
            </w:r>
          </w:p>
        </w:tc>
      </w:tr>
    </w:tbl>
    <w:p w14:paraId="28CDC123" w14:textId="77777777" w:rsidR="00A5672C" w:rsidRDefault="00A5672C" w:rsidP="00666A8E"/>
    <w:tbl>
      <w:tblPr>
        <w:tblW w:w="4931" w:type="pct"/>
        <w:tblInd w:w="57" w:type="dxa"/>
        <w:tblBorders>
          <w:insideH w:val="single" w:sz="4" w:space="0" w:color="FFFFFF"/>
        </w:tblBorders>
        <w:tblLayout w:type="fixed"/>
        <w:tblCellMar>
          <w:left w:w="57" w:type="dxa"/>
          <w:right w:w="57" w:type="dxa"/>
        </w:tblCellMar>
        <w:tblLook w:val="0620" w:firstRow="1" w:lastRow="0" w:firstColumn="0" w:lastColumn="0" w:noHBand="1" w:noVBand="1"/>
      </w:tblPr>
      <w:tblGrid>
        <w:gridCol w:w="2835"/>
        <w:gridCol w:w="1408"/>
        <w:gridCol w:w="11"/>
        <w:gridCol w:w="2409"/>
        <w:gridCol w:w="1417"/>
      </w:tblGrid>
      <w:tr w:rsidR="00666A8E" w:rsidRPr="00FF286B" w14:paraId="28CDC126" w14:textId="77777777" w:rsidTr="000C4325">
        <w:trPr>
          <w:cantSplit/>
        </w:trPr>
        <w:tc>
          <w:tcPr>
            <w:tcW w:w="2632" w:type="pct"/>
            <w:gridSpan w:val="3"/>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28CDC124" w14:textId="77777777" w:rsidR="00666A8E" w:rsidRPr="00E15906" w:rsidRDefault="00666A8E" w:rsidP="0095264A">
            <w:pPr>
              <w:pStyle w:val="TableText"/>
              <w:rPr>
                <w:rFonts w:eastAsia="Corbel"/>
                <w:b/>
              </w:rPr>
            </w:pPr>
            <w:r>
              <w:rPr>
                <w:rFonts w:eastAsia="Corbel"/>
                <w:b/>
              </w:rPr>
              <w:t>Office use only</w:t>
            </w:r>
          </w:p>
        </w:tc>
        <w:tc>
          <w:tcPr>
            <w:tcW w:w="2368" w:type="pct"/>
            <w:gridSpan w:val="2"/>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28CDC125" w14:textId="77777777" w:rsidR="00666A8E" w:rsidRPr="00E15906" w:rsidRDefault="00666A8E" w:rsidP="0095264A">
            <w:pPr>
              <w:pStyle w:val="TableText"/>
              <w:rPr>
                <w:rFonts w:eastAsia="Corbel"/>
                <w:b/>
              </w:rPr>
            </w:pPr>
            <w:r>
              <w:rPr>
                <w:rFonts w:eastAsia="Corbel"/>
                <w:b/>
              </w:rPr>
              <w:t>Date:</w:t>
            </w:r>
          </w:p>
        </w:tc>
      </w:tr>
      <w:tr w:rsidR="00A5672C" w:rsidRPr="00FF286B" w14:paraId="28CDC128" w14:textId="77777777" w:rsidTr="00221A65">
        <w:trPr>
          <w:cantSplit/>
        </w:trPr>
        <w:tc>
          <w:tcPr>
            <w:tcW w:w="5000" w:type="pct"/>
            <w:gridSpan w:val="5"/>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28CDC127" w14:textId="77777777" w:rsidR="00A5672C" w:rsidRDefault="00A5672C" w:rsidP="0095264A">
            <w:pPr>
              <w:pStyle w:val="TableText"/>
              <w:rPr>
                <w:rFonts w:eastAsia="Corbel"/>
                <w:b/>
              </w:rPr>
            </w:pPr>
            <w:r w:rsidRPr="00E15906">
              <w:rPr>
                <w:rFonts w:eastAsia="Corbel"/>
                <w:b/>
              </w:rPr>
              <w:t xml:space="preserve">Name of ward, </w:t>
            </w:r>
            <w:proofErr w:type="gramStart"/>
            <w:r w:rsidRPr="00E15906">
              <w:rPr>
                <w:rFonts w:eastAsia="Corbel"/>
                <w:b/>
              </w:rPr>
              <w:t>service</w:t>
            </w:r>
            <w:proofErr w:type="gramEnd"/>
            <w:r w:rsidRPr="00E15906">
              <w:rPr>
                <w:rFonts w:eastAsia="Corbel"/>
                <w:b/>
              </w:rPr>
              <w:t xml:space="preserve"> or department:</w:t>
            </w:r>
          </w:p>
        </w:tc>
      </w:tr>
      <w:tr w:rsidR="00A5672C" w:rsidRPr="00FF286B" w14:paraId="28CDC12D" w14:textId="77777777" w:rsidTr="000C4325">
        <w:trPr>
          <w:cantSplit/>
        </w:trPr>
        <w:tc>
          <w:tcPr>
            <w:tcW w:w="1754" w:type="pct"/>
            <w:tcBorders>
              <w:top w:val="single" w:sz="4" w:space="0" w:color="FFFFFF" w:themeColor="background1"/>
              <w:left w:val="nil"/>
              <w:bottom w:val="nil"/>
              <w:right w:val="single" w:sz="4" w:space="0" w:color="FFFFFF" w:themeColor="background1"/>
            </w:tcBorders>
            <w:shd w:val="clear" w:color="auto" w:fill="D9D9D9" w:themeFill="background1" w:themeFillShade="D9"/>
          </w:tcPr>
          <w:p w14:paraId="28CDC129" w14:textId="77777777" w:rsidR="00A5672C" w:rsidRPr="00FF286B" w:rsidRDefault="00A5672C" w:rsidP="0095264A">
            <w:pPr>
              <w:pStyle w:val="TableText"/>
              <w:rPr>
                <w:rFonts w:eastAsia="Corbel"/>
                <w:b/>
              </w:rPr>
            </w:pPr>
            <w:r>
              <w:rPr>
                <w:rFonts w:eastAsia="Corbel"/>
                <w:b/>
              </w:rPr>
              <w:t>FORM</w:t>
            </w:r>
          </w:p>
        </w:tc>
        <w:tc>
          <w:tcPr>
            <w:tcW w:w="871" w:type="pct"/>
            <w:tcBorders>
              <w:top w:val="single" w:sz="4" w:space="0" w:color="FFFFFF" w:themeColor="background1"/>
              <w:left w:val="single" w:sz="4" w:space="0" w:color="FFFFFF" w:themeColor="background1"/>
              <w:bottom w:val="nil"/>
              <w:right w:val="single" w:sz="4" w:space="0" w:color="FFFFFF" w:themeColor="background1"/>
            </w:tcBorders>
            <w:shd w:val="clear" w:color="auto" w:fill="D9D9D9" w:themeFill="background1" w:themeFillShade="D9"/>
          </w:tcPr>
          <w:p w14:paraId="28CDC12A" w14:textId="77777777" w:rsidR="00A5672C" w:rsidRPr="00FF286B" w:rsidRDefault="00A5672C" w:rsidP="00221A65">
            <w:pPr>
              <w:pStyle w:val="TableText"/>
              <w:rPr>
                <w:rFonts w:eastAsia="Corbel"/>
                <w:b/>
              </w:rPr>
            </w:pPr>
            <w:r>
              <w:rPr>
                <w:rFonts w:eastAsia="Corbel"/>
                <w:b/>
              </w:rPr>
              <w:t>L1 group code</w:t>
            </w:r>
            <w:r w:rsidR="00221A65">
              <w:rPr>
                <w:rFonts w:eastAsia="Corbel"/>
                <w:b/>
              </w:rPr>
              <w:br/>
            </w:r>
            <w:r w:rsidRPr="005A5A18">
              <w:rPr>
                <w:rFonts w:eastAsia="Corbel"/>
              </w:rPr>
              <w:t>(</w:t>
            </w:r>
            <w:r w:rsidRPr="00C963C0">
              <w:rPr>
                <w:rFonts w:eastAsia="Corbel"/>
                <w:sz w:val="16"/>
                <w:szCs w:val="16"/>
              </w:rPr>
              <w:t>only required if more than six ethnicities are provided)</w:t>
            </w:r>
          </w:p>
        </w:tc>
        <w:tc>
          <w:tcPr>
            <w:tcW w:w="1498" w:type="pct"/>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D9D9D9" w:themeFill="background1" w:themeFillShade="D9"/>
          </w:tcPr>
          <w:p w14:paraId="28CDC12B" w14:textId="77777777" w:rsidR="00A5672C" w:rsidRPr="00FF286B" w:rsidRDefault="00221A65" w:rsidP="0095264A">
            <w:pPr>
              <w:pStyle w:val="TableText"/>
              <w:rPr>
                <w:rFonts w:eastAsia="Corbel"/>
                <w:b/>
              </w:rPr>
            </w:pPr>
            <w:r>
              <w:rPr>
                <w:rFonts w:eastAsia="Corbel"/>
                <w:b/>
              </w:rPr>
              <w:t>PAS</w:t>
            </w:r>
          </w:p>
        </w:tc>
        <w:tc>
          <w:tcPr>
            <w:tcW w:w="877" w:type="pct"/>
            <w:tcBorders>
              <w:top w:val="single" w:sz="4" w:space="0" w:color="FFFFFF" w:themeColor="background1"/>
              <w:left w:val="single" w:sz="4" w:space="0" w:color="FFFFFF" w:themeColor="background1"/>
              <w:bottom w:val="nil"/>
              <w:right w:val="nil"/>
            </w:tcBorders>
            <w:shd w:val="clear" w:color="auto" w:fill="D9D9D9" w:themeFill="background1" w:themeFillShade="D9"/>
          </w:tcPr>
          <w:p w14:paraId="28CDC12C" w14:textId="77777777" w:rsidR="00A5672C" w:rsidRPr="00C963C0" w:rsidRDefault="00A5672C" w:rsidP="00221A65">
            <w:pPr>
              <w:pStyle w:val="TableText"/>
              <w:rPr>
                <w:rFonts w:eastAsia="Corbel"/>
                <w:b/>
                <w:sz w:val="16"/>
                <w:szCs w:val="16"/>
              </w:rPr>
            </w:pPr>
            <w:r>
              <w:rPr>
                <w:rFonts w:eastAsia="Corbel"/>
                <w:b/>
              </w:rPr>
              <w:t>L1 group code</w:t>
            </w:r>
            <w:r w:rsidR="00221A65">
              <w:rPr>
                <w:rFonts w:eastAsia="Corbel"/>
                <w:b/>
              </w:rPr>
              <w:br/>
            </w:r>
            <w:r w:rsidRPr="00C963C0">
              <w:rPr>
                <w:rFonts w:eastAsia="Corbel"/>
                <w:sz w:val="16"/>
                <w:szCs w:val="16"/>
              </w:rPr>
              <w:t>(only required if more than six ethnicities are provided)</w:t>
            </w:r>
          </w:p>
        </w:tc>
      </w:tr>
      <w:tr w:rsidR="00A5672C" w:rsidRPr="004C10A3" w14:paraId="28CDC132" w14:textId="77777777" w:rsidTr="000C4325">
        <w:trPr>
          <w:cantSplit/>
        </w:trPr>
        <w:tc>
          <w:tcPr>
            <w:tcW w:w="1754" w:type="pct"/>
            <w:tcBorders>
              <w:top w:val="nil"/>
              <w:left w:val="nil"/>
              <w:bottom w:val="single" w:sz="4" w:space="0" w:color="A6A6A6" w:themeColor="background1" w:themeShade="A6"/>
              <w:right w:val="single" w:sz="4" w:space="0" w:color="A6A6A6" w:themeColor="background1" w:themeShade="A6"/>
            </w:tcBorders>
            <w:shd w:val="clear" w:color="auto" w:fill="auto"/>
          </w:tcPr>
          <w:p w14:paraId="28CDC12E" w14:textId="77777777" w:rsidR="00A5672C" w:rsidRPr="004C10A3" w:rsidRDefault="00A5672C" w:rsidP="0095264A">
            <w:pPr>
              <w:pStyle w:val="TableText"/>
              <w:ind w:left="284" w:hanging="284"/>
              <w:rPr>
                <w:rFonts w:eastAsia="Corbel"/>
              </w:rPr>
            </w:pPr>
            <w:r w:rsidRPr="004C10A3">
              <w:rPr>
                <w:rFonts w:eastAsia="Corbel"/>
              </w:rPr>
              <w:t>1.</w:t>
            </w:r>
          </w:p>
        </w:tc>
        <w:tc>
          <w:tcPr>
            <w:tcW w:w="871" w:type="pct"/>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tcPr>
          <w:p w14:paraId="28CDC12F" w14:textId="77777777" w:rsidR="00A5672C" w:rsidRPr="004C10A3" w:rsidRDefault="00A5672C" w:rsidP="0095264A">
            <w:pPr>
              <w:pStyle w:val="TableText"/>
              <w:ind w:left="284" w:hanging="284"/>
              <w:rPr>
                <w:rFonts w:eastAsia="Corbel"/>
              </w:rPr>
            </w:pPr>
          </w:p>
        </w:tc>
        <w:tc>
          <w:tcPr>
            <w:tcW w:w="1498" w:type="pct"/>
            <w:gridSpan w:val="2"/>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28CDC130" w14:textId="77777777" w:rsidR="00A5672C" w:rsidRPr="004C10A3" w:rsidRDefault="00A5672C" w:rsidP="0095264A">
            <w:pPr>
              <w:pStyle w:val="TableText"/>
              <w:ind w:left="284" w:hanging="284"/>
              <w:rPr>
                <w:rFonts w:eastAsia="Corbel"/>
              </w:rPr>
            </w:pPr>
            <w:r w:rsidRPr="004C10A3">
              <w:rPr>
                <w:rFonts w:eastAsia="Corbel"/>
              </w:rPr>
              <w:t>1.</w:t>
            </w:r>
          </w:p>
        </w:tc>
        <w:tc>
          <w:tcPr>
            <w:tcW w:w="877" w:type="pct"/>
            <w:tcBorders>
              <w:top w:val="nil"/>
              <w:left w:val="single" w:sz="4" w:space="0" w:color="A6A6A6" w:themeColor="background1" w:themeShade="A6"/>
              <w:bottom w:val="single" w:sz="4" w:space="0" w:color="A6A6A6" w:themeColor="background1" w:themeShade="A6"/>
              <w:right w:val="nil"/>
            </w:tcBorders>
          </w:tcPr>
          <w:p w14:paraId="28CDC131" w14:textId="77777777" w:rsidR="00A5672C" w:rsidRPr="004C10A3" w:rsidRDefault="00A5672C" w:rsidP="0095264A">
            <w:pPr>
              <w:pStyle w:val="TableText"/>
              <w:ind w:left="284" w:hanging="284"/>
              <w:rPr>
                <w:rFonts w:eastAsia="Corbel"/>
              </w:rPr>
            </w:pPr>
          </w:p>
        </w:tc>
      </w:tr>
      <w:tr w:rsidR="00A5672C" w:rsidRPr="004C10A3" w14:paraId="28CDC137" w14:textId="77777777" w:rsidTr="000C4325">
        <w:trPr>
          <w:cantSplit/>
        </w:trPr>
        <w:tc>
          <w:tcPr>
            <w:tcW w:w="1754" w:type="pct"/>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tcPr>
          <w:p w14:paraId="28CDC133" w14:textId="77777777" w:rsidR="00A5672C" w:rsidRPr="004C10A3" w:rsidRDefault="00A5672C" w:rsidP="00221A65">
            <w:pPr>
              <w:pStyle w:val="TableText"/>
              <w:ind w:left="284" w:hanging="284"/>
              <w:rPr>
                <w:rFonts w:eastAsia="Corbel"/>
              </w:rPr>
            </w:pPr>
            <w:r w:rsidRPr="004C10A3">
              <w:rPr>
                <w:rFonts w:eastAsia="Corbel"/>
              </w:rPr>
              <w:t>2.</w:t>
            </w:r>
          </w:p>
        </w:tc>
        <w:tc>
          <w:tcPr>
            <w:tcW w:w="871"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8CDC134" w14:textId="77777777" w:rsidR="00A5672C" w:rsidRPr="004C10A3" w:rsidRDefault="00A5672C" w:rsidP="0095264A">
            <w:pPr>
              <w:pStyle w:val="TableText"/>
              <w:ind w:left="284" w:hanging="284"/>
              <w:rPr>
                <w:rFonts w:eastAsia="Corbel"/>
              </w:rPr>
            </w:pPr>
          </w:p>
        </w:tc>
        <w:tc>
          <w:tcPr>
            <w:tcW w:w="1498" w:type="pct"/>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28CDC135" w14:textId="77777777" w:rsidR="00A5672C" w:rsidRPr="004C10A3" w:rsidRDefault="00A5672C" w:rsidP="00221A65">
            <w:pPr>
              <w:pStyle w:val="TableText"/>
              <w:ind w:left="284" w:hanging="284"/>
              <w:rPr>
                <w:rFonts w:eastAsia="Corbel"/>
              </w:rPr>
            </w:pPr>
            <w:r w:rsidRPr="004C10A3">
              <w:rPr>
                <w:rFonts w:eastAsia="Corbel"/>
              </w:rPr>
              <w:t>2.</w:t>
            </w:r>
          </w:p>
        </w:tc>
        <w:tc>
          <w:tcPr>
            <w:tcW w:w="877" w:type="pct"/>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tcPr>
          <w:p w14:paraId="28CDC136" w14:textId="77777777" w:rsidR="00A5672C" w:rsidRPr="004C10A3" w:rsidRDefault="00A5672C" w:rsidP="0095264A">
            <w:pPr>
              <w:pStyle w:val="TableText"/>
              <w:ind w:left="284" w:hanging="284"/>
              <w:rPr>
                <w:rFonts w:eastAsia="Corbel"/>
              </w:rPr>
            </w:pPr>
          </w:p>
        </w:tc>
      </w:tr>
      <w:tr w:rsidR="00A5672C" w:rsidRPr="004C10A3" w14:paraId="28CDC13C" w14:textId="77777777" w:rsidTr="000C4325">
        <w:trPr>
          <w:cantSplit/>
        </w:trPr>
        <w:tc>
          <w:tcPr>
            <w:tcW w:w="1754" w:type="pct"/>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tcPr>
          <w:p w14:paraId="28CDC138" w14:textId="77777777" w:rsidR="00A5672C" w:rsidRPr="004C10A3" w:rsidRDefault="00A5672C" w:rsidP="00221A65">
            <w:pPr>
              <w:pStyle w:val="TableText"/>
              <w:ind w:left="284" w:hanging="284"/>
              <w:rPr>
                <w:rFonts w:eastAsia="Corbel"/>
              </w:rPr>
            </w:pPr>
            <w:r w:rsidRPr="004C10A3">
              <w:rPr>
                <w:rFonts w:eastAsia="Corbel"/>
              </w:rPr>
              <w:t>3.</w:t>
            </w:r>
          </w:p>
        </w:tc>
        <w:tc>
          <w:tcPr>
            <w:tcW w:w="871"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8CDC139" w14:textId="77777777" w:rsidR="00A5672C" w:rsidRPr="004C10A3" w:rsidRDefault="00A5672C" w:rsidP="0095264A">
            <w:pPr>
              <w:pStyle w:val="TableText"/>
              <w:ind w:left="284" w:hanging="284"/>
              <w:rPr>
                <w:rFonts w:eastAsia="Corbel"/>
              </w:rPr>
            </w:pPr>
          </w:p>
        </w:tc>
        <w:tc>
          <w:tcPr>
            <w:tcW w:w="1498" w:type="pct"/>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28CDC13A" w14:textId="77777777" w:rsidR="00A5672C" w:rsidRPr="004C10A3" w:rsidRDefault="00A5672C" w:rsidP="0095264A">
            <w:pPr>
              <w:pStyle w:val="TableText"/>
              <w:ind w:left="284" w:hanging="284"/>
              <w:rPr>
                <w:rFonts w:eastAsia="Corbel"/>
              </w:rPr>
            </w:pPr>
            <w:r w:rsidRPr="004C10A3">
              <w:rPr>
                <w:rFonts w:eastAsia="Corbel"/>
              </w:rPr>
              <w:t>3.</w:t>
            </w:r>
          </w:p>
        </w:tc>
        <w:tc>
          <w:tcPr>
            <w:tcW w:w="877" w:type="pct"/>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tcPr>
          <w:p w14:paraId="28CDC13B" w14:textId="77777777" w:rsidR="00A5672C" w:rsidRPr="004C10A3" w:rsidRDefault="00A5672C" w:rsidP="0095264A">
            <w:pPr>
              <w:pStyle w:val="TableText"/>
              <w:ind w:left="284" w:hanging="284"/>
              <w:rPr>
                <w:rFonts w:eastAsia="Corbel"/>
              </w:rPr>
            </w:pPr>
          </w:p>
        </w:tc>
      </w:tr>
      <w:tr w:rsidR="00A5672C" w:rsidRPr="004C10A3" w14:paraId="28CDC141" w14:textId="77777777" w:rsidTr="000C4325">
        <w:trPr>
          <w:cantSplit/>
        </w:trPr>
        <w:tc>
          <w:tcPr>
            <w:tcW w:w="1754" w:type="pct"/>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tcPr>
          <w:p w14:paraId="28CDC13D" w14:textId="77777777" w:rsidR="00A5672C" w:rsidRPr="004C10A3" w:rsidRDefault="00A5672C" w:rsidP="0095264A">
            <w:pPr>
              <w:pStyle w:val="TableText"/>
              <w:ind w:left="284" w:hanging="284"/>
              <w:rPr>
                <w:rFonts w:eastAsia="Corbel"/>
              </w:rPr>
            </w:pPr>
            <w:r>
              <w:rPr>
                <w:rFonts w:eastAsia="Corbel"/>
              </w:rPr>
              <w:t>4.</w:t>
            </w:r>
          </w:p>
        </w:tc>
        <w:tc>
          <w:tcPr>
            <w:tcW w:w="871"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8CDC13E" w14:textId="77777777" w:rsidR="00A5672C" w:rsidRDefault="00A5672C" w:rsidP="0095264A">
            <w:pPr>
              <w:pStyle w:val="TableText"/>
              <w:ind w:left="284" w:hanging="284"/>
              <w:rPr>
                <w:rFonts w:eastAsia="Corbel"/>
              </w:rPr>
            </w:pPr>
          </w:p>
        </w:tc>
        <w:tc>
          <w:tcPr>
            <w:tcW w:w="1498" w:type="pct"/>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28CDC13F" w14:textId="77777777" w:rsidR="00A5672C" w:rsidRPr="004C10A3" w:rsidRDefault="00A5672C" w:rsidP="0095264A">
            <w:pPr>
              <w:pStyle w:val="TableText"/>
              <w:ind w:left="284" w:hanging="284"/>
              <w:rPr>
                <w:rFonts w:eastAsia="Corbel"/>
              </w:rPr>
            </w:pPr>
            <w:r>
              <w:rPr>
                <w:rFonts w:eastAsia="Corbel"/>
              </w:rPr>
              <w:t>4.</w:t>
            </w:r>
          </w:p>
        </w:tc>
        <w:tc>
          <w:tcPr>
            <w:tcW w:w="877" w:type="pct"/>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tcPr>
          <w:p w14:paraId="28CDC140" w14:textId="77777777" w:rsidR="00A5672C" w:rsidRDefault="00A5672C" w:rsidP="0095264A">
            <w:pPr>
              <w:pStyle w:val="TableText"/>
              <w:ind w:left="284" w:hanging="284"/>
              <w:rPr>
                <w:rFonts w:eastAsia="Corbel"/>
              </w:rPr>
            </w:pPr>
          </w:p>
        </w:tc>
      </w:tr>
      <w:tr w:rsidR="00A5672C" w:rsidRPr="004C10A3" w14:paraId="28CDC146" w14:textId="77777777" w:rsidTr="000C4325">
        <w:trPr>
          <w:cantSplit/>
        </w:trPr>
        <w:tc>
          <w:tcPr>
            <w:tcW w:w="1754" w:type="pct"/>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tcPr>
          <w:p w14:paraId="28CDC142" w14:textId="77777777" w:rsidR="00A5672C" w:rsidRPr="004C10A3" w:rsidRDefault="00A5672C" w:rsidP="0095264A">
            <w:pPr>
              <w:pStyle w:val="TableText"/>
              <w:ind w:left="284" w:hanging="284"/>
              <w:rPr>
                <w:rFonts w:eastAsia="Corbel"/>
              </w:rPr>
            </w:pPr>
            <w:r>
              <w:rPr>
                <w:rFonts w:eastAsia="Corbel"/>
              </w:rPr>
              <w:t>5.</w:t>
            </w:r>
          </w:p>
        </w:tc>
        <w:tc>
          <w:tcPr>
            <w:tcW w:w="871"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8CDC143" w14:textId="77777777" w:rsidR="00A5672C" w:rsidRDefault="00A5672C" w:rsidP="0095264A">
            <w:pPr>
              <w:pStyle w:val="TableText"/>
              <w:ind w:left="284" w:hanging="284"/>
              <w:rPr>
                <w:rFonts w:eastAsia="Corbel"/>
              </w:rPr>
            </w:pPr>
          </w:p>
        </w:tc>
        <w:tc>
          <w:tcPr>
            <w:tcW w:w="1498" w:type="pct"/>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28CDC144" w14:textId="77777777" w:rsidR="00A5672C" w:rsidRPr="004C10A3" w:rsidRDefault="00A5672C" w:rsidP="0095264A">
            <w:pPr>
              <w:pStyle w:val="TableText"/>
              <w:ind w:left="284" w:hanging="284"/>
              <w:rPr>
                <w:rFonts w:eastAsia="Corbel"/>
              </w:rPr>
            </w:pPr>
            <w:r>
              <w:rPr>
                <w:rFonts w:eastAsia="Corbel"/>
              </w:rPr>
              <w:t>5.</w:t>
            </w:r>
          </w:p>
        </w:tc>
        <w:tc>
          <w:tcPr>
            <w:tcW w:w="877" w:type="pct"/>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tcPr>
          <w:p w14:paraId="28CDC145" w14:textId="77777777" w:rsidR="00A5672C" w:rsidRDefault="00A5672C" w:rsidP="0095264A">
            <w:pPr>
              <w:pStyle w:val="TableText"/>
              <w:ind w:left="284" w:hanging="284"/>
              <w:rPr>
                <w:rFonts w:eastAsia="Corbel"/>
              </w:rPr>
            </w:pPr>
          </w:p>
        </w:tc>
      </w:tr>
      <w:tr w:rsidR="00A5672C" w:rsidRPr="004C10A3" w14:paraId="28CDC14B" w14:textId="77777777" w:rsidTr="000C4325">
        <w:trPr>
          <w:cantSplit/>
        </w:trPr>
        <w:tc>
          <w:tcPr>
            <w:tcW w:w="1754" w:type="pct"/>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tcPr>
          <w:p w14:paraId="28CDC147" w14:textId="77777777" w:rsidR="00A5672C" w:rsidRPr="004C10A3" w:rsidRDefault="00A5672C" w:rsidP="0095264A">
            <w:pPr>
              <w:pStyle w:val="TableText"/>
              <w:ind w:left="284" w:hanging="284"/>
              <w:rPr>
                <w:rFonts w:eastAsia="Corbel"/>
              </w:rPr>
            </w:pPr>
            <w:r>
              <w:rPr>
                <w:rFonts w:eastAsia="Corbel"/>
              </w:rPr>
              <w:t>6.</w:t>
            </w:r>
          </w:p>
        </w:tc>
        <w:tc>
          <w:tcPr>
            <w:tcW w:w="871"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8CDC148" w14:textId="77777777" w:rsidR="00A5672C" w:rsidRDefault="00A5672C" w:rsidP="0095264A">
            <w:pPr>
              <w:pStyle w:val="TableText"/>
              <w:ind w:left="284" w:hanging="284"/>
              <w:rPr>
                <w:rFonts w:eastAsia="Corbel"/>
              </w:rPr>
            </w:pPr>
          </w:p>
        </w:tc>
        <w:tc>
          <w:tcPr>
            <w:tcW w:w="1498" w:type="pct"/>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28CDC149" w14:textId="77777777" w:rsidR="00A5672C" w:rsidRPr="004C10A3" w:rsidRDefault="00A5672C" w:rsidP="0095264A">
            <w:pPr>
              <w:pStyle w:val="TableText"/>
              <w:ind w:left="284" w:hanging="284"/>
              <w:rPr>
                <w:rFonts w:eastAsia="Corbel"/>
              </w:rPr>
            </w:pPr>
            <w:r>
              <w:rPr>
                <w:rFonts w:eastAsia="Corbel"/>
              </w:rPr>
              <w:t>6.</w:t>
            </w:r>
          </w:p>
        </w:tc>
        <w:tc>
          <w:tcPr>
            <w:tcW w:w="877" w:type="pct"/>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tcPr>
          <w:p w14:paraId="28CDC14A" w14:textId="77777777" w:rsidR="00A5672C" w:rsidRDefault="00A5672C" w:rsidP="0095264A">
            <w:pPr>
              <w:pStyle w:val="TableText"/>
              <w:ind w:left="284" w:hanging="284"/>
              <w:rPr>
                <w:rFonts w:eastAsia="Corbel"/>
              </w:rPr>
            </w:pPr>
          </w:p>
        </w:tc>
      </w:tr>
      <w:tr w:rsidR="00A5672C" w:rsidRPr="004C10A3" w14:paraId="28CDC150" w14:textId="77777777" w:rsidTr="000C4325">
        <w:trPr>
          <w:cantSplit/>
        </w:trPr>
        <w:tc>
          <w:tcPr>
            <w:tcW w:w="1754" w:type="pct"/>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tcPr>
          <w:p w14:paraId="28CDC14C" w14:textId="77777777" w:rsidR="00A5672C" w:rsidRPr="004C10A3" w:rsidRDefault="00A5672C" w:rsidP="0095264A">
            <w:pPr>
              <w:pStyle w:val="TableText"/>
              <w:ind w:left="284" w:hanging="284"/>
              <w:rPr>
                <w:rFonts w:eastAsia="Corbel"/>
              </w:rPr>
            </w:pPr>
            <w:r>
              <w:rPr>
                <w:rFonts w:eastAsia="Corbel"/>
              </w:rPr>
              <w:t>7.</w:t>
            </w:r>
          </w:p>
        </w:tc>
        <w:tc>
          <w:tcPr>
            <w:tcW w:w="871"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8CDC14D" w14:textId="77777777" w:rsidR="00A5672C" w:rsidRPr="004C10A3" w:rsidRDefault="00A5672C" w:rsidP="0095264A">
            <w:pPr>
              <w:pStyle w:val="TableText"/>
              <w:ind w:left="284" w:hanging="284"/>
              <w:rPr>
                <w:rFonts w:eastAsia="Corbel"/>
              </w:rPr>
            </w:pPr>
          </w:p>
        </w:tc>
        <w:tc>
          <w:tcPr>
            <w:tcW w:w="1498" w:type="pct"/>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28CDC14E" w14:textId="77777777" w:rsidR="00A5672C" w:rsidRPr="004C10A3" w:rsidRDefault="00A5672C" w:rsidP="0095264A">
            <w:pPr>
              <w:pStyle w:val="TableText"/>
              <w:ind w:left="284" w:hanging="284"/>
              <w:rPr>
                <w:rFonts w:eastAsia="Corbel"/>
              </w:rPr>
            </w:pPr>
          </w:p>
        </w:tc>
        <w:tc>
          <w:tcPr>
            <w:tcW w:w="877" w:type="pct"/>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tcPr>
          <w:p w14:paraId="28CDC14F" w14:textId="77777777" w:rsidR="00A5672C" w:rsidRPr="004C10A3" w:rsidRDefault="00A5672C" w:rsidP="0095264A">
            <w:pPr>
              <w:pStyle w:val="TableText"/>
              <w:ind w:left="284" w:hanging="284"/>
              <w:rPr>
                <w:rFonts w:eastAsia="Corbel"/>
              </w:rPr>
            </w:pPr>
          </w:p>
        </w:tc>
      </w:tr>
      <w:tr w:rsidR="00A5672C" w:rsidRPr="004C10A3" w14:paraId="28CDC155" w14:textId="77777777" w:rsidTr="000C4325">
        <w:trPr>
          <w:cantSplit/>
        </w:trPr>
        <w:tc>
          <w:tcPr>
            <w:tcW w:w="1754" w:type="pct"/>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tcPr>
          <w:p w14:paraId="28CDC151" w14:textId="77777777" w:rsidR="00A5672C" w:rsidRPr="004C10A3" w:rsidRDefault="00A5672C" w:rsidP="0095264A">
            <w:pPr>
              <w:pStyle w:val="TableText"/>
              <w:ind w:left="284" w:hanging="284"/>
              <w:rPr>
                <w:rFonts w:eastAsia="Corbel"/>
              </w:rPr>
            </w:pPr>
            <w:r>
              <w:rPr>
                <w:rFonts w:eastAsia="Corbel"/>
              </w:rPr>
              <w:t>8.</w:t>
            </w:r>
          </w:p>
        </w:tc>
        <w:tc>
          <w:tcPr>
            <w:tcW w:w="871"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8CDC152" w14:textId="77777777" w:rsidR="00A5672C" w:rsidRPr="004C10A3" w:rsidRDefault="00A5672C" w:rsidP="0095264A">
            <w:pPr>
              <w:pStyle w:val="TableText"/>
              <w:ind w:left="284" w:hanging="284"/>
              <w:rPr>
                <w:rFonts w:eastAsia="Corbel"/>
              </w:rPr>
            </w:pPr>
          </w:p>
        </w:tc>
        <w:tc>
          <w:tcPr>
            <w:tcW w:w="1498" w:type="pct"/>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28CDC153" w14:textId="77777777" w:rsidR="00A5672C" w:rsidRPr="004C10A3" w:rsidRDefault="00A5672C" w:rsidP="0095264A">
            <w:pPr>
              <w:pStyle w:val="TableText"/>
              <w:ind w:left="284" w:hanging="284"/>
              <w:rPr>
                <w:rFonts w:eastAsia="Corbel"/>
              </w:rPr>
            </w:pPr>
          </w:p>
        </w:tc>
        <w:tc>
          <w:tcPr>
            <w:tcW w:w="877" w:type="pct"/>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tcPr>
          <w:p w14:paraId="28CDC154" w14:textId="77777777" w:rsidR="00A5672C" w:rsidRPr="004C10A3" w:rsidRDefault="00A5672C" w:rsidP="0095264A">
            <w:pPr>
              <w:pStyle w:val="TableText"/>
              <w:ind w:left="284" w:hanging="284"/>
              <w:rPr>
                <w:rFonts w:eastAsia="Corbel"/>
              </w:rPr>
            </w:pPr>
          </w:p>
        </w:tc>
      </w:tr>
      <w:tr w:rsidR="00A5672C" w:rsidRPr="004C10A3" w14:paraId="28CDC15A" w14:textId="77777777" w:rsidTr="000C4325">
        <w:trPr>
          <w:cantSplit/>
        </w:trPr>
        <w:tc>
          <w:tcPr>
            <w:tcW w:w="1754" w:type="pct"/>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tcPr>
          <w:p w14:paraId="28CDC156" w14:textId="77777777" w:rsidR="00A5672C" w:rsidRDefault="00A5672C" w:rsidP="0095264A">
            <w:pPr>
              <w:pStyle w:val="TableText"/>
              <w:ind w:left="284" w:hanging="284"/>
              <w:rPr>
                <w:rFonts w:eastAsia="Corbel"/>
              </w:rPr>
            </w:pPr>
            <w:r>
              <w:rPr>
                <w:rFonts w:eastAsia="Corbel"/>
              </w:rPr>
              <w:t>9.</w:t>
            </w:r>
          </w:p>
        </w:tc>
        <w:tc>
          <w:tcPr>
            <w:tcW w:w="871"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8CDC157" w14:textId="77777777" w:rsidR="00A5672C" w:rsidRPr="004C10A3" w:rsidRDefault="00A5672C" w:rsidP="0095264A">
            <w:pPr>
              <w:pStyle w:val="TableText"/>
              <w:ind w:left="284" w:hanging="284"/>
              <w:rPr>
                <w:rFonts w:eastAsia="Corbel"/>
              </w:rPr>
            </w:pPr>
          </w:p>
        </w:tc>
        <w:tc>
          <w:tcPr>
            <w:tcW w:w="1498" w:type="pct"/>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28CDC158" w14:textId="77777777" w:rsidR="00A5672C" w:rsidRPr="004C10A3" w:rsidRDefault="00A5672C" w:rsidP="0095264A">
            <w:pPr>
              <w:pStyle w:val="TableText"/>
              <w:ind w:left="284" w:hanging="284"/>
              <w:rPr>
                <w:rFonts w:eastAsia="Corbel"/>
              </w:rPr>
            </w:pPr>
          </w:p>
        </w:tc>
        <w:tc>
          <w:tcPr>
            <w:tcW w:w="877" w:type="pct"/>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tcPr>
          <w:p w14:paraId="28CDC159" w14:textId="77777777" w:rsidR="00A5672C" w:rsidRPr="004C10A3" w:rsidRDefault="00A5672C" w:rsidP="0095264A">
            <w:pPr>
              <w:pStyle w:val="TableText"/>
              <w:ind w:left="284" w:hanging="284"/>
              <w:rPr>
                <w:rFonts w:eastAsia="Corbel"/>
              </w:rPr>
            </w:pPr>
          </w:p>
        </w:tc>
      </w:tr>
      <w:tr w:rsidR="00A5672C" w:rsidRPr="004C10A3" w14:paraId="28CDC15F" w14:textId="77777777" w:rsidTr="000C4325">
        <w:trPr>
          <w:cantSplit/>
        </w:trPr>
        <w:tc>
          <w:tcPr>
            <w:tcW w:w="1754" w:type="pct"/>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tcPr>
          <w:p w14:paraId="28CDC15B" w14:textId="77777777" w:rsidR="00A5672C" w:rsidRPr="004C10A3" w:rsidRDefault="00A5672C" w:rsidP="0095264A">
            <w:pPr>
              <w:pStyle w:val="TableText"/>
              <w:ind w:left="284" w:hanging="284"/>
              <w:rPr>
                <w:rFonts w:eastAsia="Corbel"/>
              </w:rPr>
            </w:pPr>
            <w:r>
              <w:rPr>
                <w:rFonts w:eastAsia="Corbel"/>
              </w:rPr>
              <w:t>10.</w:t>
            </w:r>
          </w:p>
        </w:tc>
        <w:tc>
          <w:tcPr>
            <w:tcW w:w="871"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8CDC15C" w14:textId="77777777" w:rsidR="00A5672C" w:rsidRPr="004C10A3" w:rsidRDefault="00A5672C" w:rsidP="0095264A">
            <w:pPr>
              <w:pStyle w:val="TableText"/>
              <w:ind w:left="284" w:hanging="284"/>
              <w:rPr>
                <w:rFonts w:eastAsia="Corbel"/>
              </w:rPr>
            </w:pPr>
          </w:p>
        </w:tc>
        <w:tc>
          <w:tcPr>
            <w:tcW w:w="1498" w:type="pct"/>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28CDC15D" w14:textId="77777777" w:rsidR="00A5672C" w:rsidRPr="004C10A3" w:rsidRDefault="00A5672C" w:rsidP="0095264A">
            <w:pPr>
              <w:pStyle w:val="TableText"/>
              <w:ind w:left="284" w:hanging="284"/>
              <w:rPr>
                <w:rFonts w:eastAsia="Corbel"/>
              </w:rPr>
            </w:pPr>
          </w:p>
        </w:tc>
        <w:tc>
          <w:tcPr>
            <w:tcW w:w="877" w:type="pct"/>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tcPr>
          <w:p w14:paraId="28CDC15E" w14:textId="77777777" w:rsidR="00A5672C" w:rsidRPr="004C10A3" w:rsidRDefault="00A5672C" w:rsidP="0095264A">
            <w:pPr>
              <w:pStyle w:val="TableText"/>
              <w:ind w:left="284" w:hanging="284"/>
              <w:rPr>
                <w:rFonts w:eastAsia="Corbel"/>
              </w:rPr>
            </w:pPr>
          </w:p>
        </w:tc>
      </w:tr>
    </w:tbl>
    <w:p w14:paraId="28CDC160" w14:textId="77777777" w:rsidR="00A5672C" w:rsidRDefault="00A5672C" w:rsidP="00A5672C"/>
    <w:tbl>
      <w:tblPr>
        <w:tblW w:w="0" w:type="auto"/>
        <w:tblInd w:w="57"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left w:w="57" w:type="dxa"/>
          <w:right w:w="57" w:type="dxa"/>
        </w:tblCellMar>
        <w:tblLook w:val="04A0" w:firstRow="1" w:lastRow="0" w:firstColumn="1" w:lastColumn="0" w:noHBand="0" w:noVBand="1"/>
      </w:tblPr>
      <w:tblGrid>
        <w:gridCol w:w="2929"/>
        <w:gridCol w:w="2930"/>
        <w:gridCol w:w="2221"/>
      </w:tblGrid>
      <w:tr w:rsidR="00A5672C" w:rsidRPr="004C10A3" w14:paraId="28CDC164" w14:textId="77777777" w:rsidTr="00221A65">
        <w:trPr>
          <w:cantSplit/>
        </w:trPr>
        <w:tc>
          <w:tcPr>
            <w:tcW w:w="2929" w:type="dxa"/>
          </w:tcPr>
          <w:p w14:paraId="28CDC161" w14:textId="77777777" w:rsidR="00A5672C" w:rsidRPr="004C10A3" w:rsidRDefault="00A5672C" w:rsidP="00221A65">
            <w:pPr>
              <w:pStyle w:val="TableText"/>
              <w:jc w:val="center"/>
              <w:rPr>
                <w:rFonts w:eastAsia="HGｺﾞｼｯｸM"/>
              </w:rPr>
            </w:pPr>
            <w:r w:rsidRPr="004C10A3">
              <w:rPr>
                <w:rFonts w:eastAsia="HGｺﾞｼｯｸM"/>
              </w:rPr>
              <w:t>M</w:t>
            </w:r>
          </w:p>
        </w:tc>
        <w:tc>
          <w:tcPr>
            <w:tcW w:w="2930" w:type="dxa"/>
          </w:tcPr>
          <w:p w14:paraId="28CDC162" w14:textId="77777777" w:rsidR="00A5672C" w:rsidRPr="004C10A3" w:rsidRDefault="00A5672C" w:rsidP="00221A65">
            <w:pPr>
              <w:pStyle w:val="TableText"/>
              <w:jc w:val="center"/>
              <w:rPr>
                <w:rFonts w:eastAsia="HGｺﾞｼｯｸM"/>
              </w:rPr>
            </w:pPr>
            <w:r w:rsidRPr="004C10A3">
              <w:rPr>
                <w:rFonts w:eastAsia="HGｺﾞｼｯｸM"/>
              </w:rPr>
              <w:t>PM</w:t>
            </w:r>
          </w:p>
        </w:tc>
        <w:tc>
          <w:tcPr>
            <w:tcW w:w="2221" w:type="dxa"/>
          </w:tcPr>
          <w:p w14:paraId="28CDC163" w14:textId="77777777" w:rsidR="00A5672C" w:rsidRPr="004C10A3" w:rsidRDefault="00A5672C" w:rsidP="00221A65">
            <w:pPr>
              <w:pStyle w:val="TableText"/>
              <w:jc w:val="center"/>
              <w:rPr>
                <w:rFonts w:eastAsia="HGｺﾞｼｯｸM"/>
              </w:rPr>
            </w:pPr>
            <w:r w:rsidRPr="004C10A3">
              <w:rPr>
                <w:rFonts w:eastAsia="HGｺﾞｼｯｸM"/>
              </w:rPr>
              <w:t>TMM</w:t>
            </w:r>
          </w:p>
        </w:tc>
      </w:tr>
    </w:tbl>
    <w:p w14:paraId="28CDC165" w14:textId="77777777" w:rsidR="002D5F2C" w:rsidRDefault="002D5F2C" w:rsidP="004802B8">
      <w:pPr>
        <w:pStyle w:val="Heading1"/>
      </w:pPr>
      <w:bookmarkStart w:id="96" w:name="_bookmark70"/>
      <w:bookmarkStart w:id="97" w:name="_References__and"/>
      <w:bookmarkStart w:id="98" w:name="_Appendix_A:_Detailed_1"/>
      <w:bookmarkStart w:id="99" w:name="_Toc87865903"/>
      <w:bookmarkStart w:id="100" w:name="_Toc90481168"/>
      <w:bookmarkEnd w:id="96"/>
      <w:bookmarkEnd w:id="97"/>
      <w:bookmarkEnd w:id="98"/>
      <w:r>
        <w:lastRenderedPageBreak/>
        <w:t>Appendices</w:t>
      </w:r>
      <w:bookmarkEnd w:id="100"/>
    </w:p>
    <w:p w14:paraId="28CDC166" w14:textId="77777777" w:rsidR="00A5672C" w:rsidRDefault="00A5672C" w:rsidP="002D5F2C">
      <w:pPr>
        <w:pStyle w:val="Heading2"/>
      </w:pPr>
      <w:bookmarkStart w:id="101" w:name="_Toc90481169"/>
      <w:r>
        <w:t>Appendix A: Detailed guidance for staff survey responses</w:t>
      </w:r>
      <w:bookmarkEnd w:id="99"/>
      <w:bookmarkEnd w:id="101"/>
    </w:p>
    <w:p w14:paraId="28CDC167" w14:textId="77777777" w:rsidR="00A5672C" w:rsidRDefault="00A5672C" w:rsidP="002D5F2C">
      <w:r>
        <w:t xml:space="preserve">The following is an assessment guide against which the staff surveys can be reviewed. This guide provides more detailed advice on the survey responses than the rapid assessment sheet. Where attention is required, this detailed guide identifies corrective actions for each of the staff survey questions. Please note that any documentation, </w:t>
      </w:r>
      <w:proofErr w:type="gramStart"/>
      <w:r>
        <w:t>training</w:t>
      </w:r>
      <w:proofErr w:type="gramEnd"/>
      <w:r>
        <w:t xml:space="preserve"> and advice should align with the </w:t>
      </w:r>
      <w:hyperlink r:id="rId65" w:history="1">
        <w:r>
          <w:rPr>
            <w:rStyle w:val="Hyperlink"/>
          </w:rPr>
          <w:t>HISO 10001:2017 Ethnicity Data Protocols</w:t>
        </w:r>
      </w:hyperlink>
      <w:r>
        <w:t xml:space="preserve"> as these are the standard for health data collection, recording and reporting.</w:t>
      </w:r>
    </w:p>
    <w:p w14:paraId="28CDC168" w14:textId="77777777" w:rsidR="002D5F2C" w:rsidRDefault="002D5F2C" w:rsidP="002D5F2C"/>
    <w:p w14:paraId="28CDC169" w14:textId="77777777" w:rsidR="0099078C" w:rsidRDefault="00A5672C" w:rsidP="002D5F2C">
      <w:r>
        <w:t>Staff training is available through the online ethnicity training course on the hospital</w:t>
      </w:r>
      <w:r w:rsidR="0099078C">
        <w:t>’</w:t>
      </w:r>
      <w:r>
        <w:t xml:space="preserve">s eLearning platform or the </w:t>
      </w:r>
      <w:hyperlink r:id="rId66" w:history="1">
        <w:r w:rsidRPr="00767F56">
          <w:rPr>
            <w:rStyle w:val="Hyperlink"/>
          </w:rPr>
          <w:t>Ministry of Health</w:t>
        </w:r>
        <w:r w:rsidR="0099078C">
          <w:rPr>
            <w:rStyle w:val="Hyperlink"/>
          </w:rPr>
          <w:t>’</w:t>
        </w:r>
        <w:r w:rsidRPr="00767F56">
          <w:rPr>
            <w:rStyle w:val="Hyperlink"/>
          </w:rPr>
          <w:t>s eLearning platform</w:t>
        </w:r>
      </w:hyperlink>
      <w:r>
        <w:t>. This training provides an understanding of what ethnicity is, why it is collected, the rules for collecting and recording ethnicity data and how to deal with difficult situations or questions.</w:t>
      </w:r>
    </w:p>
    <w:p w14:paraId="28CDC16A" w14:textId="77777777" w:rsidR="002D5F2C" w:rsidRDefault="002D5F2C" w:rsidP="002D5F2C"/>
    <w:p w14:paraId="28CDC16B" w14:textId="77777777" w:rsidR="00A5672C" w:rsidRDefault="00A5672C" w:rsidP="002D5F2C">
      <w:pPr>
        <w:pStyle w:val="Heading3"/>
      </w:pPr>
      <w:r>
        <w:t>Training</w:t>
      </w:r>
    </w:p>
    <w:p w14:paraId="28CDC16C" w14:textId="77777777" w:rsidR="00A5672C" w:rsidRDefault="00A5672C" w:rsidP="002D5F2C">
      <w:r>
        <w:t>The first five survey questions relate to staff training and staff</w:t>
      </w:r>
      <w:r w:rsidR="0099078C">
        <w:t>’</w:t>
      </w:r>
      <w:r>
        <w:t>s understanding of and comfort with collecting ethnicity data. These questions may assist in identifying which individual staff members need further training, as well as identifying wider training needs. Where you identify issues with training, recommended actions are as follows.</w:t>
      </w:r>
    </w:p>
    <w:p w14:paraId="28CDC16D" w14:textId="77777777" w:rsidR="002D5F2C" w:rsidRDefault="002D5F2C" w:rsidP="002D5F2C"/>
    <w:p w14:paraId="28CDC16E" w14:textId="77777777" w:rsidR="00A5672C" w:rsidRDefault="00A5672C" w:rsidP="002D5F2C">
      <w:pPr>
        <w:pStyle w:val="Heading4"/>
      </w:pPr>
      <w:r>
        <w:t>Recommended actions</w:t>
      </w:r>
    </w:p>
    <w:p w14:paraId="28CDC16F" w14:textId="77777777" w:rsidR="00A5672C" w:rsidRDefault="00A5672C" w:rsidP="002D5F2C">
      <w:pPr>
        <w:pStyle w:val="Bullet"/>
      </w:pPr>
      <w:r>
        <w:t>Consider conducting individual staff training, using the Online Ethnicity Training Course provided on the hospital</w:t>
      </w:r>
      <w:r w:rsidR="0099078C">
        <w:t>’</w:t>
      </w:r>
      <w:r>
        <w:t xml:space="preserve">s eLearning platform or the </w:t>
      </w:r>
      <w:hyperlink r:id="rId67" w:history="1">
        <w:r w:rsidRPr="00767F56">
          <w:rPr>
            <w:rStyle w:val="Hyperlink"/>
          </w:rPr>
          <w:t>Ministry of Health</w:t>
        </w:r>
        <w:r w:rsidR="0099078C">
          <w:rPr>
            <w:rStyle w:val="Hyperlink"/>
          </w:rPr>
          <w:t>’</w:t>
        </w:r>
        <w:r w:rsidRPr="00767F56">
          <w:rPr>
            <w:rStyle w:val="Hyperlink"/>
          </w:rPr>
          <w:t>s eLearning platform</w:t>
        </w:r>
      </w:hyperlink>
      <w:r>
        <w:t>.</w:t>
      </w:r>
    </w:p>
    <w:p w14:paraId="28CDC170" w14:textId="77777777" w:rsidR="00A5672C" w:rsidRDefault="00A5672C" w:rsidP="002D5F2C">
      <w:pPr>
        <w:pStyle w:val="Bullet"/>
      </w:pPr>
      <w:r>
        <w:t>Consider conducting group staff training sessions (this could be undertaken as part of existing staff meetings or training).</w:t>
      </w:r>
    </w:p>
    <w:p w14:paraId="28CDC171" w14:textId="77777777" w:rsidR="0099078C" w:rsidRDefault="00A5672C" w:rsidP="002D5F2C">
      <w:pPr>
        <w:pStyle w:val="Bullet"/>
      </w:pPr>
      <w:r>
        <w:t>Consider including staff training on correct processes for ethnicity data collection in induction processes for new staff.</w:t>
      </w:r>
    </w:p>
    <w:p w14:paraId="28CDC172" w14:textId="77777777" w:rsidR="00A5672C" w:rsidRDefault="00A5672C" w:rsidP="002D5F2C">
      <w:pPr>
        <w:pStyle w:val="Bullet"/>
      </w:pPr>
      <w:r>
        <w:t>Consider providing staff with resources and support to collect ethnicity data.</w:t>
      </w:r>
    </w:p>
    <w:p w14:paraId="28CDC173" w14:textId="77777777" w:rsidR="002D5F2C" w:rsidRDefault="002D5F2C" w:rsidP="002D5F2C"/>
    <w:p w14:paraId="28CDC174" w14:textId="77777777" w:rsidR="00A5672C" w:rsidRPr="001A6403" w:rsidRDefault="002D5F2C" w:rsidP="002D5F2C">
      <w:pPr>
        <w:pStyle w:val="Heading5"/>
        <w:ind w:left="567" w:hanging="567"/>
      </w:pPr>
      <w:r>
        <w:lastRenderedPageBreak/>
        <w:t>1.</w:t>
      </w:r>
      <w:r>
        <w:tab/>
      </w:r>
      <w:r w:rsidR="00A5672C" w:rsidRPr="001A6403">
        <w:t xml:space="preserve">Have you received any training on how to collect or record ethnicity data in </w:t>
      </w:r>
      <w:r w:rsidR="00A5672C">
        <w:t>hospital</w:t>
      </w:r>
      <w:r w:rsidR="00A5672C" w:rsidRPr="001A6403">
        <w:t xml:space="preserve"> settings?</w:t>
      </w:r>
    </w:p>
    <w:p w14:paraId="28CDC175" w14:textId="77777777" w:rsidR="00A5672C" w:rsidRDefault="00A5672C" w:rsidP="002D5F2C">
      <w:pPr>
        <w:keepNext/>
        <w:ind w:left="567"/>
      </w:pPr>
      <w:r>
        <w:t>Ideally, staff will have received training in collecting ethnicity data from patients/consumers and your hospital will have a process in place for ensuring new staff are appropriately trained.</w:t>
      </w:r>
    </w:p>
    <w:p w14:paraId="28CDC176" w14:textId="77777777" w:rsidR="002D5F2C" w:rsidRDefault="002D5F2C" w:rsidP="002D5F2C"/>
    <w:p w14:paraId="28CDC177" w14:textId="77777777" w:rsidR="00A5672C" w:rsidRPr="001A6403" w:rsidRDefault="002D5F2C" w:rsidP="002D5F2C">
      <w:pPr>
        <w:pStyle w:val="Heading5"/>
        <w:ind w:left="567" w:hanging="567"/>
      </w:pPr>
      <w:r>
        <w:t>2.</w:t>
      </w:r>
      <w:r>
        <w:tab/>
      </w:r>
      <w:r w:rsidR="00A5672C" w:rsidRPr="001A6403">
        <w:t xml:space="preserve">How often are you involved in collecting ethnicity data from patients or recording ethnicity data on </w:t>
      </w:r>
      <w:r w:rsidR="00A5672C">
        <w:t>hospital</w:t>
      </w:r>
      <w:r w:rsidR="00A5672C" w:rsidRPr="001A6403">
        <w:t xml:space="preserve"> systems/databases?</w:t>
      </w:r>
    </w:p>
    <w:p w14:paraId="28CDC178" w14:textId="77777777" w:rsidR="00A5672C" w:rsidRDefault="00A5672C" w:rsidP="002D5F2C">
      <w:pPr>
        <w:ind w:left="567"/>
      </w:pPr>
      <w:r>
        <w:t>This question may be useful if it is necessary to prioritise staff training. When planning training and refresher courses, prioritise those staff who are collecting and recording ethnicity data regularly.</w:t>
      </w:r>
    </w:p>
    <w:p w14:paraId="28CDC179" w14:textId="77777777" w:rsidR="002D5F2C" w:rsidRDefault="002D5F2C" w:rsidP="002D5F2C"/>
    <w:p w14:paraId="28CDC17A" w14:textId="77777777" w:rsidR="0099078C" w:rsidRDefault="002D5F2C" w:rsidP="002D5F2C">
      <w:pPr>
        <w:pStyle w:val="Heading5"/>
        <w:ind w:left="567" w:hanging="567"/>
      </w:pPr>
      <w:r>
        <w:t>3.</w:t>
      </w:r>
      <w:r>
        <w:tab/>
      </w:r>
      <w:r w:rsidR="00A5672C" w:rsidRPr="001A6403">
        <w:t xml:space="preserve">How often are you involved in confirming ethnicity data from patients or updating ethnicity data on </w:t>
      </w:r>
      <w:r w:rsidR="00A5672C">
        <w:t>hospital</w:t>
      </w:r>
      <w:r w:rsidR="00A5672C" w:rsidRPr="001A6403">
        <w:t xml:space="preserve"> systems/database?</w:t>
      </w:r>
    </w:p>
    <w:p w14:paraId="28CDC17B" w14:textId="77777777" w:rsidR="00A5672C" w:rsidRDefault="00A5672C" w:rsidP="002D5F2C">
      <w:pPr>
        <w:ind w:left="567"/>
      </w:pPr>
      <w:r>
        <w:t>This question may be useful if it is necessary to prioritise staff training. When planning training and refresher courses, prioritise those staff who are collecting and recording ethnicity data regularly.</w:t>
      </w:r>
    </w:p>
    <w:p w14:paraId="28CDC17C" w14:textId="77777777" w:rsidR="002D5F2C" w:rsidRDefault="002D5F2C" w:rsidP="002D5F2C"/>
    <w:p w14:paraId="28CDC17D" w14:textId="77777777" w:rsidR="00A5672C" w:rsidRDefault="002D5F2C" w:rsidP="002D5F2C">
      <w:pPr>
        <w:pStyle w:val="Heading5"/>
        <w:ind w:left="567" w:hanging="567"/>
      </w:pPr>
      <w:r>
        <w:t>4.</w:t>
      </w:r>
      <w:r>
        <w:tab/>
      </w:r>
      <w:r w:rsidR="00A5672C" w:rsidRPr="001A6403">
        <w:t xml:space="preserve">Do you </w:t>
      </w:r>
      <w:r w:rsidR="00A5672C">
        <w:t>understand</w:t>
      </w:r>
      <w:r w:rsidR="00A5672C" w:rsidRPr="001A6403">
        <w:t xml:space="preserve"> why ethnicity data </w:t>
      </w:r>
      <w:r w:rsidR="00A5672C">
        <w:t>is</w:t>
      </w:r>
      <w:r w:rsidR="00A5672C" w:rsidRPr="001A6403">
        <w:t xml:space="preserve"> collected in </w:t>
      </w:r>
      <w:r w:rsidR="00A5672C">
        <w:t>hospital</w:t>
      </w:r>
      <w:r w:rsidR="00A5672C" w:rsidRPr="001A6403">
        <w:t xml:space="preserve"> settings?</w:t>
      </w:r>
    </w:p>
    <w:p w14:paraId="28CDC17E" w14:textId="77777777" w:rsidR="00A5672C" w:rsidRDefault="00A5672C" w:rsidP="002D5F2C">
      <w:pPr>
        <w:ind w:left="567"/>
      </w:pPr>
      <w:r>
        <w:t>When planning training and refresher courses, prioritise those staff who do not feel they understand fully why ethnicity data is collected. Evidence suggests that understanding why ethnicity data is collected in health settings helps improve data collection.</w:t>
      </w:r>
    </w:p>
    <w:p w14:paraId="28CDC17F" w14:textId="77777777" w:rsidR="002D5F2C" w:rsidRDefault="002D5F2C" w:rsidP="002D5F2C"/>
    <w:p w14:paraId="28CDC180" w14:textId="77777777" w:rsidR="00A5672C" w:rsidRPr="007921E7" w:rsidRDefault="002D5F2C" w:rsidP="002D5F2C">
      <w:pPr>
        <w:pStyle w:val="Heading5"/>
        <w:ind w:left="567" w:hanging="567"/>
      </w:pPr>
      <w:r>
        <w:t>5.</w:t>
      </w:r>
      <w:r>
        <w:tab/>
      </w:r>
      <w:r w:rsidR="00A5672C" w:rsidRPr="007921E7">
        <w:t>Are you comfortable collecting ethnicity data from patients/consumers?</w:t>
      </w:r>
    </w:p>
    <w:p w14:paraId="28CDC181" w14:textId="77777777" w:rsidR="00A5672C" w:rsidRDefault="00A5672C" w:rsidP="002D5F2C">
      <w:pPr>
        <w:ind w:left="567"/>
      </w:pPr>
      <w:r>
        <w:t>When planning training and refresher courses, prioritise those staff who are not comfortable collecting ethnicity data from patients. Staff who have received training and who feel well supported to collect ethnicity data are likely to be more comfortable in undertaking this task and do it accurately. The Online Ethnicity Training course aims to make staff feel more comfortable about asking the ethnicity question and dealing with difficult questions or responses.</w:t>
      </w:r>
    </w:p>
    <w:p w14:paraId="28CDC182" w14:textId="77777777" w:rsidR="00A5672C" w:rsidRDefault="00A5672C" w:rsidP="002D5F2C"/>
    <w:p w14:paraId="28CDC183" w14:textId="77777777" w:rsidR="00A5672C" w:rsidRDefault="00A5672C" w:rsidP="007F4D42">
      <w:pPr>
        <w:pStyle w:val="Heading3"/>
        <w:rPr>
          <w:rStyle w:val="Heading8Char"/>
        </w:rPr>
      </w:pPr>
      <w:r w:rsidRPr="0076437D">
        <w:rPr>
          <w:rStyle w:val="Heading8Char"/>
        </w:rPr>
        <w:lastRenderedPageBreak/>
        <w:t>What do you do?</w:t>
      </w:r>
    </w:p>
    <w:p w14:paraId="28CDC184" w14:textId="77777777" w:rsidR="00A5672C" w:rsidRPr="0076437D" w:rsidRDefault="003B4DC9" w:rsidP="003B4DC9">
      <w:pPr>
        <w:pStyle w:val="Heading5"/>
        <w:ind w:left="567" w:hanging="567"/>
      </w:pPr>
      <w:r>
        <w:t>6.</w:t>
      </w:r>
      <w:r>
        <w:tab/>
      </w:r>
      <w:r w:rsidR="00A5672C">
        <w:t>H</w:t>
      </w:r>
      <w:r w:rsidR="00A5672C" w:rsidRPr="0076437D">
        <w:t xml:space="preserve">ow often do you check </w:t>
      </w:r>
      <w:r w:rsidR="00A5672C">
        <w:t xml:space="preserve">the </w:t>
      </w:r>
      <w:r w:rsidR="00A5672C" w:rsidRPr="0076437D">
        <w:t>patient ethnicity details</w:t>
      </w:r>
      <w:r w:rsidR="00A5672C">
        <w:t xml:space="preserve"> of patients who </w:t>
      </w:r>
      <w:r w:rsidR="00A5672C" w:rsidRPr="0076437D">
        <w:t xml:space="preserve">already have ethnicity data on your </w:t>
      </w:r>
      <w:r w:rsidR="00A5672C">
        <w:t>hospital</w:t>
      </w:r>
      <w:r w:rsidR="00A5672C" w:rsidRPr="0076437D">
        <w:t xml:space="preserve"> system/database?</w:t>
      </w:r>
    </w:p>
    <w:p w14:paraId="28CDC185" w14:textId="77777777" w:rsidR="0099078C" w:rsidRPr="007F4D42" w:rsidRDefault="00A5672C" w:rsidP="003B4DC9">
      <w:pPr>
        <w:keepNext/>
        <w:ind w:left="567"/>
        <w:rPr>
          <w:spacing w:val="-2"/>
        </w:rPr>
      </w:pPr>
      <w:r w:rsidRPr="007F4D42">
        <w:rPr>
          <w:spacing w:val="-2"/>
        </w:rPr>
        <w:t xml:space="preserve">Ethnicity data needs to be up to date. Ideally the process of checking and updating patient details should happen regularly as part of confirming </w:t>
      </w:r>
      <w:r w:rsidR="003B4DC9" w:rsidRPr="007F4D42">
        <w:rPr>
          <w:spacing w:val="-2"/>
        </w:rPr>
        <w:t>d</w:t>
      </w:r>
      <w:r w:rsidRPr="007F4D42">
        <w:rPr>
          <w:spacing w:val="-2"/>
        </w:rPr>
        <w:t>emographic details.</w:t>
      </w:r>
    </w:p>
    <w:p w14:paraId="28CDC186" w14:textId="77777777" w:rsidR="003B4DC9" w:rsidRDefault="003B4DC9" w:rsidP="003B4DC9">
      <w:pPr>
        <w:keepNext/>
        <w:ind w:left="567"/>
      </w:pPr>
    </w:p>
    <w:p w14:paraId="28CDC187" w14:textId="77777777" w:rsidR="0099078C" w:rsidRDefault="00A5672C" w:rsidP="003B4DC9">
      <w:pPr>
        <w:pStyle w:val="Heading6"/>
      </w:pPr>
      <w:r>
        <w:t>Recommended action</w:t>
      </w:r>
    </w:p>
    <w:p w14:paraId="28CDC188" w14:textId="77777777" w:rsidR="00A5672C" w:rsidRDefault="00A5672C" w:rsidP="007F4D42">
      <w:pPr>
        <w:pStyle w:val="Bullet"/>
        <w:keepLines/>
        <w:ind w:left="851"/>
      </w:pPr>
      <w:r>
        <w:t>T</w:t>
      </w:r>
      <w:r w:rsidRPr="00831DA9">
        <w:t xml:space="preserve">he </w:t>
      </w:r>
      <w:r>
        <w:t>hospital</w:t>
      </w:r>
      <w:r w:rsidRPr="00831DA9">
        <w:t xml:space="preserve"> should establish a policy for confirming and updating patients</w:t>
      </w:r>
      <w:r w:rsidR="0099078C">
        <w:t>’</w:t>
      </w:r>
      <w:r w:rsidRPr="00831DA9">
        <w:t xml:space="preserve"> ethnicity details. This may be done in conjunction with updating other patient details but must be completed using the standard ethnicity question and in accordance with the </w:t>
      </w:r>
      <w:hyperlink r:id="rId68" w:history="1">
        <w:r w:rsidRPr="00FF25FB">
          <w:rPr>
            <w:rStyle w:val="Hyperlink"/>
            <w:w w:val="105"/>
          </w:rPr>
          <w:t>HISO 10001:2017 Ethnicity Data Protocols</w:t>
        </w:r>
      </w:hyperlink>
      <w:r w:rsidRPr="00831DA9">
        <w:t>.</w:t>
      </w:r>
    </w:p>
    <w:p w14:paraId="28CDC189" w14:textId="77777777" w:rsidR="003B4DC9" w:rsidRPr="00831DA9" w:rsidRDefault="003B4DC9" w:rsidP="003B4DC9"/>
    <w:p w14:paraId="28CDC18A" w14:textId="77777777" w:rsidR="00A5672C" w:rsidRPr="008D01BE" w:rsidRDefault="003B4DC9" w:rsidP="003B4DC9">
      <w:pPr>
        <w:pStyle w:val="Heading5"/>
        <w:ind w:left="567" w:hanging="567"/>
      </w:pPr>
      <w:r>
        <w:t>7.</w:t>
      </w:r>
      <w:r>
        <w:tab/>
      </w:r>
      <w:r w:rsidR="00A5672C" w:rsidRPr="008D01BE">
        <w:t>Are there times when you guess a patient</w:t>
      </w:r>
      <w:r w:rsidR="0099078C">
        <w:t>’</w:t>
      </w:r>
      <w:r w:rsidR="00A5672C" w:rsidRPr="008D01BE">
        <w:t>s ethnicity rather than asking the patient to self-identify?</w:t>
      </w:r>
    </w:p>
    <w:p w14:paraId="28CDC18B" w14:textId="77777777" w:rsidR="00A5672C" w:rsidRDefault="00A5672C" w:rsidP="003B4DC9">
      <w:pPr>
        <w:ind w:left="567"/>
      </w:pPr>
      <w:r>
        <w:t>Where patients are able to self-identify, staff must not guess the patient</w:t>
      </w:r>
      <w:r w:rsidR="0099078C">
        <w:t>’</w:t>
      </w:r>
      <w:r>
        <w:t>s ethnicity or complete the question on the patient</w:t>
      </w:r>
      <w:r w:rsidR="0099078C">
        <w:t>’</w:t>
      </w:r>
      <w:r>
        <w:t>s behalf.</w:t>
      </w:r>
    </w:p>
    <w:p w14:paraId="28CDC18C" w14:textId="77777777" w:rsidR="003B4DC9" w:rsidRDefault="003B4DC9" w:rsidP="003B4DC9">
      <w:pPr>
        <w:ind w:left="567"/>
      </w:pPr>
    </w:p>
    <w:p w14:paraId="28CDC18D" w14:textId="77777777" w:rsidR="00A5672C" w:rsidRDefault="00A5672C" w:rsidP="003B4DC9">
      <w:pPr>
        <w:pStyle w:val="Heading6"/>
      </w:pPr>
      <w:r>
        <w:t>Recommended action</w:t>
      </w:r>
    </w:p>
    <w:p w14:paraId="28CDC18E" w14:textId="77777777" w:rsidR="00A5672C" w:rsidRDefault="00A5672C" w:rsidP="003B4DC9">
      <w:pPr>
        <w:pStyle w:val="Bullet"/>
        <w:ind w:left="851"/>
      </w:pPr>
      <w:r>
        <w:t>Where a staff member guesses a patient</w:t>
      </w:r>
      <w:r w:rsidR="0099078C">
        <w:t>’</w:t>
      </w:r>
      <w:r>
        <w:t>s ethnicity, you should explore the reasons for this in order to identify if there is a training/awareness issue (for example, staff not knowing the appropriate procedure) or a systems/process issue (for example, staff being aware of an expected practice but being influenced by other barriers, such as workload pressures).</w:t>
      </w:r>
    </w:p>
    <w:p w14:paraId="28CDC18F" w14:textId="77777777" w:rsidR="003B4DC9" w:rsidRDefault="003B4DC9" w:rsidP="003B4DC9"/>
    <w:p w14:paraId="28CDC190" w14:textId="77777777" w:rsidR="00A5672C" w:rsidRPr="008D01BE" w:rsidRDefault="003B4DC9" w:rsidP="003B4DC9">
      <w:pPr>
        <w:pStyle w:val="Heading5"/>
        <w:ind w:left="567" w:hanging="567"/>
      </w:pPr>
      <w:r>
        <w:t>8.</w:t>
      </w:r>
      <w:r>
        <w:tab/>
      </w:r>
      <w:r w:rsidR="00A5672C" w:rsidRPr="008D01BE">
        <w:t xml:space="preserve">Do you have a list of codes </w:t>
      </w:r>
      <w:r w:rsidR="00A5672C">
        <w:t xml:space="preserve">or search engines </w:t>
      </w:r>
      <w:r w:rsidR="00A5672C" w:rsidRPr="008D01BE">
        <w:t xml:space="preserve">available to </w:t>
      </w:r>
      <w:r w:rsidR="00A5672C">
        <w:t>help</w:t>
      </w:r>
      <w:r w:rsidR="00A5672C" w:rsidRPr="008D01BE">
        <w:t xml:space="preserve"> you record a patient</w:t>
      </w:r>
      <w:r w:rsidR="0099078C">
        <w:t>’</w:t>
      </w:r>
      <w:r w:rsidR="00A5672C" w:rsidRPr="008D01BE">
        <w:t>s ethnicity?</w:t>
      </w:r>
    </w:p>
    <w:p w14:paraId="28CDC191" w14:textId="77777777" w:rsidR="00A5672C" w:rsidRDefault="00A5672C" w:rsidP="003B4DC9">
      <w:pPr>
        <w:ind w:left="567"/>
      </w:pPr>
      <w:r>
        <w:t>A patient</w:t>
      </w:r>
      <w:r w:rsidR="0099078C">
        <w:t>’</w:t>
      </w:r>
      <w:r>
        <w:t>s ethnicity must be recorded at level 4. At times, staff will need to identify the correct codes to use for ethnic categories they may be less familiar with. Also, at times, patients will provide a written response that is more detailed than level 4, and staff will need to aggregate up to the correct level 4 code.</w:t>
      </w:r>
    </w:p>
    <w:p w14:paraId="28CDC192" w14:textId="77777777" w:rsidR="003B4DC9" w:rsidRDefault="003B4DC9" w:rsidP="003B4DC9">
      <w:pPr>
        <w:ind w:left="567"/>
      </w:pPr>
    </w:p>
    <w:p w14:paraId="28CDC193" w14:textId="77777777" w:rsidR="00A5672C" w:rsidRDefault="00A5672C" w:rsidP="003B4DC9">
      <w:pPr>
        <w:ind w:left="567"/>
      </w:pPr>
      <w:r>
        <w:t>If the system is not capable of recording at level 4, then the staff member will need to identify the correct codes, using the ethnicity classification level that the hospital is using at the time of the survey. Please note that all systems are to move to collecting at level 4.</w:t>
      </w:r>
    </w:p>
    <w:p w14:paraId="28CDC194" w14:textId="77777777" w:rsidR="007F4D42" w:rsidRDefault="007F4D42" w:rsidP="003B4DC9">
      <w:pPr>
        <w:ind w:left="567"/>
      </w:pPr>
    </w:p>
    <w:p w14:paraId="28CDC195" w14:textId="77777777" w:rsidR="00A5672C" w:rsidRDefault="00A5672C" w:rsidP="007F4D42">
      <w:pPr>
        <w:pStyle w:val="Heading6"/>
      </w:pPr>
      <w:r>
        <w:t>Recommended actions</w:t>
      </w:r>
    </w:p>
    <w:p w14:paraId="28CDC196" w14:textId="77777777" w:rsidR="00A5672C" w:rsidRDefault="00A5672C" w:rsidP="007F4D42">
      <w:pPr>
        <w:pStyle w:val="Bullet"/>
        <w:ind w:left="851"/>
      </w:pPr>
      <w:r>
        <w:t xml:space="preserve">Provide training to help staff understand the process for correctly identifying the relevant level 4 codes (or the level the hospital is using at the time of the survey). Information on the process for coding ethnicity is outlined in the </w:t>
      </w:r>
      <w:hyperlink r:id="rId69" w:history="1">
        <w:r w:rsidRPr="00FF25FB">
          <w:rPr>
            <w:rStyle w:val="Hyperlink"/>
            <w:w w:val="105"/>
          </w:rPr>
          <w:t>HISO 10001:2017 Ethnicity Data Protocols</w:t>
        </w:r>
      </w:hyperlink>
      <w:r>
        <w:t>.</w:t>
      </w:r>
    </w:p>
    <w:p w14:paraId="28CDC197" w14:textId="77777777" w:rsidR="0099078C" w:rsidRDefault="00A5672C" w:rsidP="007F4D42">
      <w:pPr>
        <w:pStyle w:val="Bullet"/>
        <w:ind w:left="851"/>
      </w:pPr>
      <w:r w:rsidRPr="00D16F97">
        <w:t xml:space="preserve">The tools to be able to identify the codes </w:t>
      </w:r>
      <w:r>
        <w:t>are listed in the</w:t>
      </w:r>
      <w:r w:rsidRPr="00D16F97">
        <w:t xml:space="preserve"> </w:t>
      </w:r>
      <w:hyperlink w:anchor="_Resources" w:history="1">
        <w:r>
          <w:rPr>
            <w:rStyle w:val="Hyperlink"/>
          </w:rPr>
          <w:t>Resources</w:t>
        </w:r>
      </w:hyperlink>
      <w:r>
        <w:t xml:space="preserve"> section above</w:t>
      </w:r>
      <w:r w:rsidRPr="00D16F97">
        <w:t>.</w:t>
      </w:r>
    </w:p>
    <w:p w14:paraId="28CDC198" w14:textId="77777777" w:rsidR="007F4D42" w:rsidRDefault="007F4D42" w:rsidP="007F4D42"/>
    <w:p w14:paraId="28CDC199" w14:textId="77777777" w:rsidR="00A5672C" w:rsidRPr="00341AD6" w:rsidRDefault="007F4D42" w:rsidP="003B4DC9">
      <w:pPr>
        <w:pStyle w:val="Heading5"/>
        <w:ind w:left="567" w:hanging="567"/>
      </w:pPr>
      <w:r>
        <w:lastRenderedPageBreak/>
        <w:t>9.</w:t>
      </w:r>
      <w:r>
        <w:tab/>
      </w:r>
      <w:r w:rsidR="00A5672C" w:rsidRPr="00341AD6">
        <w:t>Do you ever make up a new code to record a</w:t>
      </w:r>
      <w:r w:rsidR="00A5672C">
        <w:t xml:space="preserve"> patient</w:t>
      </w:r>
      <w:r w:rsidR="0099078C">
        <w:t>’</w:t>
      </w:r>
      <w:r w:rsidR="00A5672C">
        <w:t>s</w:t>
      </w:r>
      <w:r w:rsidR="00A5672C" w:rsidRPr="00341AD6">
        <w:t xml:space="preserve"> ethnicity?</w:t>
      </w:r>
    </w:p>
    <w:p w14:paraId="28CDC19A" w14:textId="77777777" w:rsidR="00A5672C" w:rsidRDefault="00A5672C" w:rsidP="007F4D42">
      <w:pPr>
        <w:ind w:left="567"/>
      </w:pPr>
      <w:r>
        <w:t>Your PAS/IT system must record a patient</w:t>
      </w:r>
      <w:r w:rsidR="0099078C">
        <w:t>’</w:t>
      </w:r>
      <w:r>
        <w:t xml:space="preserve">s ethnicity using the standard numeric code and corresponding text description outlined in the Ethnicity Data Protocols. Wards, </w:t>
      </w:r>
      <w:proofErr w:type="gramStart"/>
      <w:r>
        <w:t>services</w:t>
      </w:r>
      <w:proofErr w:type="gramEnd"/>
      <w:r>
        <w:t xml:space="preserve"> or departments must not develop their own codes/descriptions or modify the standard codes/descriptions as this will impact on the quality and standardisation, and therefore the usefulness, of the data.</w:t>
      </w:r>
    </w:p>
    <w:p w14:paraId="28CDC19B" w14:textId="77777777" w:rsidR="007F4D42" w:rsidRDefault="007F4D42" w:rsidP="007F4D42">
      <w:pPr>
        <w:ind w:left="567"/>
      </w:pPr>
    </w:p>
    <w:p w14:paraId="28CDC19C" w14:textId="77777777" w:rsidR="00A5672C" w:rsidRDefault="00A5672C" w:rsidP="007F4D42">
      <w:pPr>
        <w:pStyle w:val="Heading6"/>
      </w:pPr>
      <w:r>
        <w:t>Recommended actions</w:t>
      </w:r>
    </w:p>
    <w:p w14:paraId="28CDC19D" w14:textId="77777777" w:rsidR="00A5672C" w:rsidRDefault="00A5672C" w:rsidP="007F4D42">
      <w:pPr>
        <w:pStyle w:val="Bullet"/>
        <w:ind w:left="851"/>
      </w:pPr>
      <w:r>
        <w:t>Where a staff member makes up new codes, explore the reasons for this action to identify if there is a training/awareness issue (for example, the staff member does not know the appropriate procedure for coding ethnicity) or a systems/process issue (for example, the IT system contains incorrect codes).</w:t>
      </w:r>
    </w:p>
    <w:p w14:paraId="28CDC19E" w14:textId="77777777" w:rsidR="00A5672C" w:rsidRDefault="00A5672C" w:rsidP="007F4D42">
      <w:pPr>
        <w:pStyle w:val="Bullet"/>
        <w:ind w:left="851"/>
      </w:pPr>
      <w:r>
        <w:t>The hospital should address any issues through appropriate training or a system change, as relevant.</w:t>
      </w:r>
    </w:p>
    <w:p w14:paraId="28CDC19F" w14:textId="77777777" w:rsidR="007F4D42" w:rsidRDefault="007F4D42" w:rsidP="007F4D42"/>
    <w:p w14:paraId="28CDC1A0" w14:textId="77777777" w:rsidR="00A5672C" w:rsidRPr="006160A7" w:rsidRDefault="007F4D42" w:rsidP="003B4DC9">
      <w:pPr>
        <w:pStyle w:val="Heading5"/>
        <w:ind w:left="567" w:hanging="567"/>
      </w:pPr>
      <w:r>
        <w:t>10.</w:t>
      </w:r>
      <w:r>
        <w:tab/>
      </w:r>
      <w:r w:rsidR="00A5672C" w:rsidRPr="006160A7">
        <w:t>Which code would you record in your system/database where a patient provided each of</w:t>
      </w:r>
      <w:r w:rsidR="00A5672C" w:rsidRPr="003B4DC9">
        <w:rPr>
          <w:rStyle w:val="Heading5Char"/>
        </w:rPr>
        <w:t xml:space="preserve"> </w:t>
      </w:r>
      <w:r w:rsidR="00A5672C" w:rsidRPr="006160A7">
        <w:t>the following responses to the ethnicity question?</w:t>
      </w:r>
    </w:p>
    <w:tbl>
      <w:tblPr>
        <w:tblW w:w="0" w:type="auto"/>
        <w:tblInd w:w="624" w:type="dxa"/>
        <w:tblLayout w:type="fixed"/>
        <w:tblCellMar>
          <w:left w:w="57" w:type="dxa"/>
          <w:right w:w="57" w:type="dxa"/>
        </w:tblCellMar>
        <w:tblLook w:val="04A0" w:firstRow="1" w:lastRow="0" w:firstColumn="1" w:lastColumn="0" w:noHBand="0" w:noVBand="1"/>
      </w:tblPr>
      <w:tblGrid>
        <w:gridCol w:w="4253"/>
        <w:gridCol w:w="2268"/>
        <w:gridCol w:w="992"/>
      </w:tblGrid>
      <w:tr w:rsidR="00A5672C" w:rsidRPr="007F4D42" w14:paraId="28CDC1A4" w14:textId="77777777" w:rsidTr="007F4D42">
        <w:trPr>
          <w:cantSplit/>
        </w:trPr>
        <w:tc>
          <w:tcPr>
            <w:tcW w:w="4253" w:type="dxa"/>
            <w:shd w:val="clear" w:color="auto" w:fill="D9D9D9" w:themeFill="background1" w:themeFillShade="D9"/>
          </w:tcPr>
          <w:p w14:paraId="28CDC1A1" w14:textId="77777777" w:rsidR="00A5672C" w:rsidRPr="007F4D42" w:rsidRDefault="00A5672C" w:rsidP="007F4D42">
            <w:pPr>
              <w:pStyle w:val="TableText"/>
              <w:rPr>
                <w:rFonts w:eastAsia="HGｺﾞｼｯｸM"/>
                <w:b/>
                <w:lang w:bidi="en-US"/>
              </w:rPr>
            </w:pPr>
            <w:r w:rsidRPr="007F4D42">
              <w:rPr>
                <w:rFonts w:eastAsia="HGｺﾞｼｯｸM"/>
                <w:b/>
                <w:lang w:bidi="en-US"/>
              </w:rPr>
              <w:t>Patient provided response</w:t>
            </w:r>
          </w:p>
        </w:tc>
        <w:tc>
          <w:tcPr>
            <w:tcW w:w="2268" w:type="dxa"/>
            <w:shd w:val="clear" w:color="auto" w:fill="D9D9D9" w:themeFill="background1" w:themeFillShade="D9"/>
          </w:tcPr>
          <w:p w14:paraId="28CDC1A2" w14:textId="77777777" w:rsidR="00A5672C" w:rsidRPr="007F4D42" w:rsidRDefault="00A5672C" w:rsidP="007F4D42">
            <w:pPr>
              <w:pStyle w:val="TableText"/>
              <w:rPr>
                <w:rFonts w:eastAsia="HGｺﾞｼｯｸM"/>
                <w:b/>
                <w:lang w:bidi="en-US"/>
              </w:rPr>
            </w:pPr>
            <w:r w:rsidRPr="007F4D42">
              <w:rPr>
                <w:rFonts w:eastAsia="HGｺﾞｼｯｸM"/>
                <w:b/>
                <w:bCs/>
                <w:lang w:bidi="en-US"/>
              </w:rPr>
              <w:t>Short description</w:t>
            </w:r>
          </w:p>
        </w:tc>
        <w:tc>
          <w:tcPr>
            <w:tcW w:w="992" w:type="dxa"/>
            <w:shd w:val="clear" w:color="auto" w:fill="D9D9D9" w:themeFill="background1" w:themeFillShade="D9"/>
          </w:tcPr>
          <w:p w14:paraId="28CDC1A3" w14:textId="77777777" w:rsidR="00A5672C" w:rsidRPr="007F4D42" w:rsidRDefault="00A5672C" w:rsidP="007F4D42">
            <w:pPr>
              <w:pStyle w:val="TableText"/>
              <w:rPr>
                <w:rFonts w:eastAsia="HGｺﾞｼｯｸM"/>
                <w:b/>
                <w:lang w:bidi="en-US"/>
              </w:rPr>
            </w:pPr>
            <w:r w:rsidRPr="007F4D42">
              <w:rPr>
                <w:rFonts w:eastAsia="HGｺﾞｼｯｸM"/>
                <w:b/>
                <w:bCs/>
                <w:lang w:bidi="en-US"/>
              </w:rPr>
              <w:t>Code</w:t>
            </w:r>
          </w:p>
        </w:tc>
      </w:tr>
      <w:tr w:rsidR="00A5672C" w:rsidRPr="004C10A3" w14:paraId="28CDC1A8" w14:textId="77777777" w:rsidTr="007F4D42">
        <w:trPr>
          <w:cantSplit/>
        </w:trPr>
        <w:tc>
          <w:tcPr>
            <w:tcW w:w="4253" w:type="dxa"/>
            <w:tcBorders>
              <w:bottom w:val="single" w:sz="4" w:space="0" w:color="A6A6A6" w:themeColor="background1" w:themeShade="A6"/>
            </w:tcBorders>
            <w:shd w:val="clear" w:color="auto" w:fill="auto"/>
          </w:tcPr>
          <w:p w14:paraId="28CDC1A5" w14:textId="77777777" w:rsidR="00A5672C" w:rsidRPr="00D569F1" w:rsidRDefault="00A5672C" w:rsidP="007F4D42">
            <w:pPr>
              <w:pStyle w:val="TableText"/>
              <w:rPr>
                <w:rFonts w:eastAsia="HGｺﾞｼｯｸM"/>
              </w:rPr>
            </w:pPr>
            <w:r>
              <w:rPr>
                <w:rFonts w:eastAsia="HGｺﾞｼｯｸM"/>
              </w:rPr>
              <w:t xml:space="preserve">Written-in response of </w:t>
            </w:r>
            <w:r w:rsidR="0099078C">
              <w:rPr>
                <w:rFonts w:eastAsia="HGｺﾞｼｯｸM"/>
              </w:rPr>
              <w:t>‘</w:t>
            </w:r>
            <w:r>
              <w:rPr>
                <w:rFonts w:eastAsia="HGｺﾞｼｯｸM"/>
              </w:rPr>
              <w:t>New Zealander</w:t>
            </w:r>
            <w:r w:rsidR="0099078C">
              <w:rPr>
                <w:rFonts w:eastAsia="HGｺﾞｼｯｸM"/>
              </w:rPr>
              <w:t>’</w:t>
            </w:r>
          </w:p>
        </w:tc>
        <w:tc>
          <w:tcPr>
            <w:tcW w:w="2268" w:type="dxa"/>
            <w:tcBorders>
              <w:bottom w:val="single" w:sz="4" w:space="0" w:color="A6A6A6" w:themeColor="background1" w:themeShade="A6"/>
            </w:tcBorders>
            <w:shd w:val="clear" w:color="auto" w:fill="auto"/>
          </w:tcPr>
          <w:p w14:paraId="28CDC1A6" w14:textId="77777777" w:rsidR="00A5672C" w:rsidRPr="00D569F1" w:rsidRDefault="00A5672C" w:rsidP="007F4D42">
            <w:pPr>
              <w:pStyle w:val="TableText"/>
              <w:rPr>
                <w:rFonts w:eastAsia="HGｺﾞｼｯｸM"/>
              </w:rPr>
            </w:pPr>
            <w:r>
              <w:rPr>
                <w:rFonts w:eastAsia="HGｺﾞｼｯｸM"/>
              </w:rPr>
              <w:t>New Zealander</w:t>
            </w:r>
          </w:p>
        </w:tc>
        <w:tc>
          <w:tcPr>
            <w:tcW w:w="992" w:type="dxa"/>
            <w:tcBorders>
              <w:bottom w:val="single" w:sz="4" w:space="0" w:color="A6A6A6" w:themeColor="background1" w:themeShade="A6"/>
            </w:tcBorders>
            <w:shd w:val="clear" w:color="auto" w:fill="auto"/>
          </w:tcPr>
          <w:p w14:paraId="28CDC1A7" w14:textId="77777777" w:rsidR="00A5672C" w:rsidRPr="00D569F1" w:rsidRDefault="00A5672C" w:rsidP="007F4D42">
            <w:pPr>
              <w:pStyle w:val="TableText"/>
              <w:rPr>
                <w:rFonts w:eastAsia="HGｺﾞｼｯｸM"/>
              </w:rPr>
            </w:pPr>
            <w:r>
              <w:rPr>
                <w:rFonts w:eastAsia="HGｺﾞｼｯｸM"/>
              </w:rPr>
              <w:t>61118</w:t>
            </w:r>
          </w:p>
        </w:tc>
      </w:tr>
      <w:tr w:rsidR="00A5672C" w:rsidRPr="004C10A3" w14:paraId="28CDC1AC" w14:textId="77777777" w:rsidTr="007F4D42">
        <w:trPr>
          <w:cantSplit/>
        </w:trPr>
        <w:tc>
          <w:tcPr>
            <w:tcW w:w="4253" w:type="dxa"/>
            <w:tcBorders>
              <w:top w:val="single" w:sz="4" w:space="0" w:color="A6A6A6" w:themeColor="background1" w:themeShade="A6"/>
              <w:bottom w:val="single" w:sz="4" w:space="0" w:color="A6A6A6" w:themeColor="background1" w:themeShade="A6"/>
            </w:tcBorders>
            <w:shd w:val="clear" w:color="auto" w:fill="auto"/>
          </w:tcPr>
          <w:p w14:paraId="28CDC1A9" w14:textId="77777777" w:rsidR="00A5672C" w:rsidRPr="00D569F1" w:rsidRDefault="00A5672C" w:rsidP="007F4D42">
            <w:pPr>
              <w:pStyle w:val="TableText"/>
              <w:rPr>
                <w:rFonts w:eastAsia="HGｺﾞｼｯｸM"/>
              </w:rPr>
            </w:pPr>
            <w:r w:rsidRPr="006F1B5C">
              <w:rPr>
                <w:rFonts w:eastAsia="HGｺﾞｼｯｸM"/>
              </w:rPr>
              <w:t xml:space="preserve">Written-in response of </w:t>
            </w:r>
            <w:r w:rsidR="0099078C">
              <w:rPr>
                <w:rFonts w:eastAsia="HGｺﾞｼｯｸM"/>
              </w:rPr>
              <w:t>‘</w:t>
            </w:r>
            <w:r w:rsidRPr="006F1B5C">
              <w:rPr>
                <w:rFonts w:eastAsia="HGｺﾞｼｯｸM"/>
              </w:rPr>
              <w:t>Fijian-Indian</w:t>
            </w:r>
            <w:r w:rsidR="0099078C">
              <w:rPr>
                <w:rFonts w:eastAsia="HGｺﾞｼｯｸM"/>
              </w:rPr>
              <w:t>’</w:t>
            </w:r>
          </w:p>
        </w:tc>
        <w:tc>
          <w:tcPr>
            <w:tcW w:w="2268" w:type="dxa"/>
            <w:tcBorders>
              <w:top w:val="single" w:sz="4" w:space="0" w:color="A6A6A6" w:themeColor="background1" w:themeShade="A6"/>
              <w:bottom w:val="single" w:sz="4" w:space="0" w:color="A6A6A6" w:themeColor="background1" w:themeShade="A6"/>
            </w:tcBorders>
            <w:shd w:val="clear" w:color="auto" w:fill="auto"/>
          </w:tcPr>
          <w:p w14:paraId="28CDC1AA" w14:textId="77777777" w:rsidR="00A5672C" w:rsidRPr="00D569F1" w:rsidRDefault="00A5672C" w:rsidP="007F4D42">
            <w:pPr>
              <w:pStyle w:val="TableText"/>
              <w:rPr>
                <w:rFonts w:eastAsia="HGｺﾞｼｯｸM"/>
              </w:rPr>
            </w:pPr>
            <w:r w:rsidRPr="00D569F1">
              <w:rPr>
                <w:rFonts w:eastAsia="HGｺﾞｼｯｸM"/>
              </w:rPr>
              <w:t xml:space="preserve">Fijian Indian </w:t>
            </w:r>
            <w:r>
              <w:rPr>
                <w:rFonts w:eastAsia="HGｺﾞｼｯｸM"/>
              </w:rPr>
              <w:t>c</w:t>
            </w:r>
            <w:r w:rsidR="007F4D42">
              <w:rPr>
                <w:rFonts w:eastAsia="HGｺﾞｼｯｸM"/>
              </w:rPr>
              <w:t>ode</w:t>
            </w:r>
          </w:p>
        </w:tc>
        <w:tc>
          <w:tcPr>
            <w:tcW w:w="992" w:type="dxa"/>
            <w:tcBorders>
              <w:top w:val="single" w:sz="4" w:space="0" w:color="A6A6A6" w:themeColor="background1" w:themeShade="A6"/>
              <w:bottom w:val="single" w:sz="4" w:space="0" w:color="A6A6A6" w:themeColor="background1" w:themeShade="A6"/>
            </w:tcBorders>
            <w:shd w:val="clear" w:color="auto" w:fill="auto"/>
          </w:tcPr>
          <w:p w14:paraId="28CDC1AB" w14:textId="77777777" w:rsidR="00A5672C" w:rsidRPr="00D569F1" w:rsidRDefault="00A5672C" w:rsidP="007F4D42">
            <w:pPr>
              <w:pStyle w:val="TableText"/>
              <w:rPr>
                <w:rFonts w:eastAsia="HGｺﾞｼｯｸM"/>
              </w:rPr>
            </w:pPr>
            <w:r w:rsidRPr="00D569F1">
              <w:rPr>
                <w:rFonts w:eastAsia="HGｺﾞｼｯｸM"/>
              </w:rPr>
              <w:t>43112</w:t>
            </w:r>
          </w:p>
        </w:tc>
      </w:tr>
      <w:tr w:rsidR="00A5672C" w:rsidRPr="004C10A3" w14:paraId="28CDC1B0" w14:textId="77777777" w:rsidTr="007F4D42">
        <w:trPr>
          <w:cantSplit/>
        </w:trPr>
        <w:tc>
          <w:tcPr>
            <w:tcW w:w="4253" w:type="dxa"/>
            <w:tcBorders>
              <w:top w:val="single" w:sz="4" w:space="0" w:color="A6A6A6" w:themeColor="background1" w:themeShade="A6"/>
              <w:bottom w:val="single" w:sz="4" w:space="0" w:color="A6A6A6" w:themeColor="background1" w:themeShade="A6"/>
            </w:tcBorders>
            <w:shd w:val="clear" w:color="auto" w:fill="auto"/>
          </w:tcPr>
          <w:p w14:paraId="28CDC1AD" w14:textId="77777777" w:rsidR="00A5672C" w:rsidRPr="00D569F1" w:rsidRDefault="00A5672C" w:rsidP="007F4D42">
            <w:pPr>
              <w:pStyle w:val="TableText"/>
              <w:rPr>
                <w:rFonts w:eastAsia="HGｺﾞｼｯｸM"/>
              </w:rPr>
            </w:pPr>
            <w:r w:rsidRPr="006F1B5C">
              <w:rPr>
                <w:rFonts w:eastAsia="HGｺﾞｼｯｸM"/>
              </w:rPr>
              <w:t>Written-in resp</w:t>
            </w:r>
            <w:r w:rsidRPr="00D569F1">
              <w:rPr>
                <w:rFonts w:eastAsia="HGｺﾞｼｯｸM"/>
              </w:rPr>
              <w:t xml:space="preserve">onse of </w:t>
            </w:r>
            <w:r w:rsidR="0099078C">
              <w:rPr>
                <w:rFonts w:eastAsia="HGｺﾞｼｯｸM"/>
              </w:rPr>
              <w:t>‘</w:t>
            </w:r>
            <w:proofErr w:type="spellStart"/>
            <w:r w:rsidRPr="00D569F1">
              <w:rPr>
                <w:rFonts w:eastAsia="HGｺﾞｼｯｸM"/>
              </w:rPr>
              <w:t>Rarotongan</w:t>
            </w:r>
            <w:proofErr w:type="spellEnd"/>
            <w:r w:rsidR="0099078C">
              <w:rPr>
                <w:rFonts w:eastAsia="HGｺﾞｼｯｸM"/>
              </w:rPr>
              <w:t>’</w:t>
            </w:r>
          </w:p>
        </w:tc>
        <w:tc>
          <w:tcPr>
            <w:tcW w:w="2268" w:type="dxa"/>
            <w:tcBorders>
              <w:top w:val="single" w:sz="4" w:space="0" w:color="A6A6A6" w:themeColor="background1" w:themeShade="A6"/>
              <w:bottom w:val="single" w:sz="4" w:space="0" w:color="A6A6A6" w:themeColor="background1" w:themeShade="A6"/>
            </w:tcBorders>
            <w:shd w:val="clear" w:color="auto" w:fill="auto"/>
          </w:tcPr>
          <w:p w14:paraId="28CDC1AE" w14:textId="77777777" w:rsidR="00A5672C" w:rsidRPr="00D569F1" w:rsidRDefault="00A5672C" w:rsidP="007F4D42">
            <w:pPr>
              <w:pStyle w:val="TableText"/>
              <w:rPr>
                <w:rFonts w:eastAsia="HGｺﾞｼｯｸM"/>
              </w:rPr>
            </w:pPr>
            <w:r w:rsidRPr="00D569F1">
              <w:rPr>
                <w:rFonts w:eastAsia="HGｺﾞｼｯｸM"/>
              </w:rPr>
              <w:t>Cook Island Mā</w:t>
            </w:r>
            <w:r w:rsidRPr="006F1B5C">
              <w:rPr>
                <w:rFonts w:eastAsia="HGｺﾞｼｯｸM"/>
              </w:rPr>
              <w:t xml:space="preserve">ori </w:t>
            </w:r>
            <w:r>
              <w:rPr>
                <w:rFonts w:eastAsia="HGｺﾞｼｯｸM"/>
              </w:rPr>
              <w:t>c</w:t>
            </w:r>
            <w:r w:rsidRPr="006F1B5C">
              <w:rPr>
                <w:rFonts w:eastAsia="HGｺﾞｼｯｸM"/>
              </w:rPr>
              <w:t>ode</w:t>
            </w:r>
          </w:p>
        </w:tc>
        <w:tc>
          <w:tcPr>
            <w:tcW w:w="992" w:type="dxa"/>
            <w:tcBorders>
              <w:top w:val="single" w:sz="4" w:space="0" w:color="A6A6A6" w:themeColor="background1" w:themeShade="A6"/>
              <w:bottom w:val="single" w:sz="4" w:space="0" w:color="A6A6A6" w:themeColor="background1" w:themeShade="A6"/>
            </w:tcBorders>
            <w:shd w:val="clear" w:color="auto" w:fill="auto"/>
          </w:tcPr>
          <w:p w14:paraId="28CDC1AF" w14:textId="77777777" w:rsidR="00A5672C" w:rsidRPr="00D569F1" w:rsidRDefault="00A5672C" w:rsidP="007F4D42">
            <w:pPr>
              <w:pStyle w:val="TableText"/>
              <w:rPr>
                <w:rFonts w:eastAsia="HGｺﾞｼｯｸM"/>
              </w:rPr>
            </w:pPr>
            <w:r w:rsidRPr="00D569F1">
              <w:rPr>
                <w:rFonts w:eastAsia="HGｺﾞｼｯｸM"/>
              </w:rPr>
              <w:t>32100</w:t>
            </w:r>
          </w:p>
        </w:tc>
      </w:tr>
      <w:tr w:rsidR="00A5672C" w:rsidRPr="004C10A3" w14:paraId="28CDC1B4" w14:textId="77777777" w:rsidTr="007F4D42">
        <w:trPr>
          <w:cantSplit/>
        </w:trPr>
        <w:tc>
          <w:tcPr>
            <w:tcW w:w="4253" w:type="dxa"/>
            <w:tcBorders>
              <w:top w:val="single" w:sz="4" w:space="0" w:color="A6A6A6" w:themeColor="background1" w:themeShade="A6"/>
              <w:bottom w:val="single" w:sz="4" w:space="0" w:color="A6A6A6" w:themeColor="background1" w:themeShade="A6"/>
            </w:tcBorders>
            <w:shd w:val="clear" w:color="auto" w:fill="auto"/>
          </w:tcPr>
          <w:p w14:paraId="28CDC1B1" w14:textId="77777777" w:rsidR="00A5672C" w:rsidRPr="00D569F1" w:rsidRDefault="00A5672C" w:rsidP="007F4D42">
            <w:pPr>
              <w:pStyle w:val="TableText"/>
              <w:rPr>
                <w:rFonts w:eastAsia="HGｺﾞｼｯｸM"/>
              </w:rPr>
            </w:pPr>
            <w:r w:rsidRPr="006F1B5C">
              <w:rPr>
                <w:rFonts w:eastAsia="HGｺﾞｼｯｸM"/>
              </w:rPr>
              <w:t>Blank (where patient not immediately contactable)</w:t>
            </w:r>
          </w:p>
        </w:tc>
        <w:tc>
          <w:tcPr>
            <w:tcW w:w="2268" w:type="dxa"/>
            <w:tcBorders>
              <w:top w:val="single" w:sz="4" w:space="0" w:color="A6A6A6" w:themeColor="background1" w:themeShade="A6"/>
              <w:bottom w:val="single" w:sz="4" w:space="0" w:color="A6A6A6" w:themeColor="background1" w:themeShade="A6"/>
            </w:tcBorders>
            <w:shd w:val="clear" w:color="auto" w:fill="auto"/>
          </w:tcPr>
          <w:p w14:paraId="28CDC1B2" w14:textId="77777777" w:rsidR="00A5672C" w:rsidRPr="00D569F1" w:rsidRDefault="00A5672C" w:rsidP="007F4D42">
            <w:pPr>
              <w:pStyle w:val="TableText"/>
              <w:rPr>
                <w:rFonts w:eastAsia="HGｺﾞｼｯｸM"/>
              </w:rPr>
            </w:pPr>
            <w:r w:rsidRPr="00D569F1">
              <w:rPr>
                <w:rFonts w:eastAsia="HGｺﾞｼｯｸM"/>
              </w:rPr>
              <w:t xml:space="preserve">Not stated </w:t>
            </w:r>
            <w:r>
              <w:rPr>
                <w:rFonts w:eastAsia="HGｺﾞｼｯｸM"/>
              </w:rPr>
              <w:t>c</w:t>
            </w:r>
            <w:r w:rsidR="007F4D42">
              <w:rPr>
                <w:rFonts w:eastAsia="HGｺﾞｼｯｸM"/>
              </w:rPr>
              <w:t>ode</w:t>
            </w:r>
          </w:p>
        </w:tc>
        <w:tc>
          <w:tcPr>
            <w:tcW w:w="992" w:type="dxa"/>
            <w:tcBorders>
              <w:top w:val="single" w:sz="4" w:space="0" w:color="A6A6A6" w:themeColor="background1" w:themeShade="A6"/>
              <w:bottom w:val="single" w:sz="4" w:space="0" w:color="A6A6A6" w:themeColor="background1" w:themeShade="A6"/>
            </w:tcBorders>
            <w:shd w:val="clear" w:color="auto" w:fill="auto"/>
          </w:tcPr>
          <w:p w14:paraId="28CDC1B3" w14:textId="77777777" w:rsidR="00A5672C" w:rsidRPr="00D569F1" w:rsidRDefault="00A5672C" w:rsidP="007F4D42">
            <w:pPr>
              <w:pStyle w:val="TableText"/>
              <w:rPr>
                <w:rFonts w:eastAsia="HGｺﾞｼｯｸM"/>
              </w:rPr>
            </w:pPr>
            <w:r w:rsidRPr="00D569F1">
              <w:rPr>
                <w:rFonts w:eastAsia="HGｺﾞｼｯｸM"/>
              </w:rPr>
              <w:t>99999</w:t>
            </w:r>
          </w:p>
        </w:tc>
      </w:tr>
      <w:tr w:rsidR="00A5672C" w:rsidRPr="004C10A3" w14:paraId="28CDC1B8" w14:textId="77777777" w:rsidTr="007F4D42">
        <w:trPr>
          <w:cantSplit/>
        </w:trPr>
        <w:tc>
          <w:tcPr>
            <w:tcW w:w="4253" w:type="dxa"/>
            <w:tcBorders>
              <w:top w:val="single" w:sz="4" w:space="0" w:color="A6A6A6" w:themeColor="background1" w:themeShade="A6"/>
              <w:bottom w:val="single" w:sz="4" w:space="0" w:color="A6A6A6" w:themeColor="background1" w:themeShade="A6"/>
            </w:tcBorders>
            <w:shd w:val="clear" w:color="auto" w:fill="auto"/>
          </w:tcPr>
          <w:p w14:paraId="28CDC1B5" w14:textId="77777777" w:rsidR="00A5672C" w:rsidRPr="00D569F1" w:rsidRDefault="00A5672C" w:rsidP="007F4D42">
            <w:pPr>
              <w:pStyle w:val="TableText"/>
              <w:rPr>
                <w:rFonts w:eastAsia="HGｺﾞｼｯｸM"/>
              </w:rPr>
            </w:pPr>
            <w:r w:rsidRPr="006F1B5C">
              <w:rPr>
                <w:rFonts w:eastAsia="HGｺﾞｼｯｸM"/>
              </w:rPr>
              <w:t>Declined to provide ethnicity</w:t>
            </w:r>
          </w:p>
        </w:tc>
        <w:tc>
          <w:tcPr>
            <w:tcW w:w="2268" w:type="dxa"/>
            <w:tcBorders>
              <w:top w:val="single" w:sz="4" w:space="0" w:color="A6A6A6" w:themeColor="background1" w:themeShade="A6"/>
              <w:bottom w:val="single" w:sz="4" w:space="0" w:color="A6A6A6" w:themeColor="background1" w:themeShade="A6"/>
            </w:tcBorders>
            <w:shd w:val="clear" w:color="auto" w:fill="auto"/>
          </w:tcPr>
          <w:p w14:paraId="28CDC1B6" w14:textId="77777777" w:rsidR="00A5672C" w:rsidRPr="00D569F1" w:rsidRDefault="00A5672C" w:rsidP="007F4D42">
            <w:pPr>
              <w:pStyle w:val="TableText"/>
              <w:rPr>
                <w:rFonts w:eastAsia="HGｺﾞｼｯｸM"/>
              </w:rPr>
            </w:pPr>
            <w:r w:rsidRPr="00D569F1">
              <w:rPr>
                <w:rFonts w:eastAsia="HGｺﾞｼｯｸM"/>
              </w:rPr>
              <w:t>Refused to answer</w:t>
            </w:r>
          </w:p>
        </w:tc>
        <w:tc>
          <w:tcPr>
            <w:tcW w:w="992" w:type="dxa"/>
            <w:tcBorders>
              <w:top w:val="single" w:sz="4" w:space="0" w:color="A6A6A6" w:themeColor="background1" w:themeShade="A6"/>
              <w:bottom w:val="single" w:sz="4" w:space="0" w:color="A6A6A6" w:themeColor="background1" w:themeShade="A6"/>
            </w:tcBorders>
            <w:shd w:val="clear" w:color="auto" w:fill="auto"/>
          </w:tcPr>
          <w:p w14:paraId="28CDC1B7" w14:textId="77777777" w:rsidR="00A5672C" w:rsidRPr="00D569F1" w:rsidRDefault="00A5672C" w:rsidP="007F4D42">
            <w:pPr>
              <w:pStyle w:val="TableText"/>
              <w:rPr>
                <w:rFonts w:eastAsia="HGｺﾞｼｯｸM"/>
              </w:rPr>
            </w:pPr>
            <w:r w:rsidRPr="00D569F1">
              <w:rPr>
                <w:rFonts w:eastAsia="HGｺﾞｼｯｸM"/>
              </w:rPr>
              <w:t>95555</w:t>
            </w:r>
          </w:p>
        </w:tc>
      </w:tr>
    </w:tbl>
    <w:p w14:paraId="28CDC1B9" w14:textId="77777777" w:rsidR="007F4D42" w:rsidRDefault="007F4D42" w:rsidP="007F4D42">
      <w:pPr>
        <w:ind w:left="567"/>
      </w:pPr>
    </w:p>
    <w:p w14:paraId="28CDC1BA" w14:textId="77777777" w:rsidR="0099078C" w:rsidRDefault="00A5672C" w:rsidP="007F4D42">
      <w:pPr>
        <w:ind w:left="567"/>
      </w:pPr>
      <w:r>
        <w:t>If the system is not capable of recording at level 4, then the staff member will need to identify the correct codes, using the ethnicity classification level that the hospital is using at the time of the survey.</w:t>
      </w:r>
    </w:p>
    <w:p w14:paraId="28CDC1BB" w14:textId="77777777" w:rsidR="007F4D42" w:rsidRDefault="007F4D42" w:rsidP="007F4D42">
      <w:pPr>
        <w:ind w:left="567"/>
      </w:pPr>
    </w:p>
    <w:p w14:paraId="28CDC1BC" w14:textId="77777777" w:rsidR="00A5672C" w:rsidRDefault="00A5672C" w:rsidP="007F4D42">
      <w:pPr>
        <w:pStyle w:val="Heading6"/>
      </w:pPr>
      <w:r>
        <w:t>Recommended action</w:t>
      </w:r>
    </w:p>
    <w:p w14:paraId="28CDC1BD" w14:textId="77777777" w:rsidR="0099078C" w:rsidRDefault="00A5672C" w:rsidP="007F4D42">
      <w:pPr>
        <w:pStyle w:val="Bullet"/>
        <w:ind w:left="851"/>
      </w:pPr>
      <w:r>
        <w:t xml:space="preserve">Provide training to help staff understand the process for correctly identifying the relevant level 4 codes (or the level the hospital is using at the time of the survey). Information on the process for coding ethnicity is outlined in </w:t>
      </w:r>
      <w:hyperlink r:id="rId70" w:history="1">
        <w:r w:rsidRPr="00FF25FB">
          <w:rPr>
            <w:rStyle w:val="Hyperlink"/>
            <w:w w:val="105"/>
          </w:rPr>
          <w:t>HISO 10001:2017 Ethnicity Data Protocols</w:t>
        </w:r>
      </w:hyperlink>
      <w:r>
        <w:t>.</w:t>
      </w:r>
    </w:p>
    <w:p w14:paraId="28CDC1BE" w14:textId="77777777" w:rsidR="007F4D42" w:rsidRDefault="007F4D42" w:rsidP="007F4D42"/>
    <w:p w14:paraId="28CDC1BF" w14:textId="77777777" w:rsidR="00A5672C" w:rsidRPr="00F01C06" w:rsidRDefault="007F4D42" w:rsidP="007F4D42">
      <w:pPr>
        <w:pStyle w:val="Heading5"/>
        <w:ind w:left="567" w:hanging="567"/>
      </w:pPr>
      <w:r>
        <w:lastRenderedPageBreak/>
        <w:t>11.</w:t>
      </w:r>
      <w:r>
        <w:tab/>
      </w:r>
      <w:r w:rsidR="00A5672C" w:rsidRPr="00F01C06">
        <w:t xml:space="preserve">Are you able to record up to six ethnicities for </w:t>
      </w:r>
      <w:r w:rsidR="00A5672C">
        <w:t>a patient</w:t>
      </w:r>
      <w:r w:rsidR="00A5672C" w:rsidRPr="00F01C06">
        <w:t xml:space="preserve"> in your system/database?</w:t>
      </w:r>
    </w:p>
    <w:p w14:paraId="28CDC1C0" w14:textId="77777777" w:rsidR="0099078C" w:rsidRDefault="00A5672C" w:rsidP="007F4D42">
      <w:pPr>
        <w:keepNext/>
        <w:ind w:left="567"/>
      </w:pPr>
      <w:r>
        <w:t xml:space="preserve">Your PAS/IT system should be able to record up to six ethnicities for an individual patient, using the standard numeric code and corresponding text description outlined in the </w:t>
      </w:r>
      <w:hyperlink r:id="rId71" w:history="1">
        <w:r w:rsidRPr="00FF25FB">
          <w:rPr>
            <w:rStyle w:val="Hyperlink"/>
            <w:w w:val="105"/>
          </w:rPr>
          <w:t>HISO 10001:2017 Ethnicity Data Protocols</w:t>
        </w:r>
      </w:hyperlink>
      <w:r>
        <w:t>.</w:t>
      </w:r>
    </w:p>
    <w:p w14:paraId="28CDC1C1" w14:textId="77777777" w:rsidR="00A5672C" w:rsidRDefault="00A5672C" w:rsidP="007F4D42">
      <w:pPr>
        <w:keepNext/>
        <w:ind w:left="567"/>
      </w:pPr>
    </w:p>
    <w:p w14:paraId="28CDC1C2" w14:textId="77777777" w:rsidR="00A5672C" w:rsidRPr="007F4D42" w:rsidRDefault="00A5672C" w:rsidP="007F4D42">
      <w:pPr>
        <w:keepNext/>
        <w:ind w:left="567"/>
        <w:rPr>
          <w:b/>
        </w:rPr>
      </w:pPr>
      <w:r w:rsidRPr="007F4D42">
        <w:rPr>
          <w:b/>
        </w:rPr>
        <w:t xml:space="preserve">If </w:t>
      </w:r>
      <w:r w:rsidRPr="007F4D42">
        <w:rPr>
          <w:b/>
          <w:u w:val="single"/>
        </w:rPr>
        <w:t>YES</w:t>
      </w:r>
      <w:r w:rsidRPr="007F4D42">
        <w:rPr>
          <w:b/>
        </w:rPr>
        <w:t>, where a patient provides more than six ethnicities, how do you decide which six are recorded in the system/database? Please explain.</w:t>
      </w:r>
    </w:p>
    <w:p w14:paraId="28CDC1C3" w14:textId="77777777" w:rsidR="007F4D42" w:rsidRDefault="007F4D42" w:rsidP="007F4D42">
      <w:pPr>
        <w:keepNext/>
        <w:ind w:left="567"/>
      </w:pPr>
    </w:p>
    <w:p w14:paraId="28CDC1C4" w14:textId="77777777" w:rsidR="00A5672C" w:rsidRDefault="00A5672C" w:rsidP="007F4D42">
      <w:pPr>
        <w:ind w:left="567"/>
      </w:pPr>
      <w:r>
        <w:t xml:space="preserve">The reduction of more than six ethnicities provided by the patient should be based on the random manual reduction method outlined in </w:t>
      </w:r>
      <w:hyperlink r:id="rId72" w:history="1">
        <w:r w:rsidRPr="00FF25FB">
          <w:rPr>
            <w:rStyle w:val="Hyperlink"/>
            <w:w w:val="105"/>
          </w:rPr>
          <w:t>HISO 10001:2017 Ethnicity Data Protocols</w:t>
        </w:r>
      </w:hyperlink>
      <w:r>
        <w:rPr>
          <w:w w:val="105"/>
        </w:rPr>
        <w:t xml:space="preserve">, </w:t>
      </w:r>
      <w:r>
        <w:t>Appendix A.</w:t>
      </w:r>
    </w:p>
    <w:p w14:paraId="28CDC1C5" w14:textId="77777777" w:rsidR="007F4D42" w:rsidRDefault="007F4D42" w:rsidP="007F4D42"/>
    <w:p w14:paraId="28CDC1C6" w14:textId="77777777" w:rsidR="00A5672C" w:rsidRDefault="00A5672C" w:rsidP="007F4D42">
      <w:pPr>
        <w:pStyle w:val="Heading6"/>
      </w:pPr>
      <w:r>
        <w:t>Recommended actions</w:t>
      </w:r>
    </w:p>
    <w:p w14:paraId="28CDC1C7" w14:textId="77777777" w:rsidR="00A5672C" w:rsidRPr="00B439A8" w:rsidRDefault="00A5672C" w:rsidP="007F4D42">
      <w:pPr>
        <w:ind w:left="567"/>
      </w:pPr>
      <w:r w:rsidRPr="00B439A8">
        <w:t>(</w:t>
      </w:r>
      <w:r>
        <w:t>F</w:t>
      </w:r>
      <w:r w:rsidRPr="00B439A8">
        <w:t>or an incorrect response, or a partially correct response)</w:t>
      </w:r>
    </w:p>
    <w:p w14:paraId="28CDC1C8" w14:textId="77777777" w:rsidR="00A5672C" w:rsidRDefault="00A5672C" w:rsidP="007F4D42">
      <w:pPr>
        <w:pStyle w:val="Bullet"/>
        <w:ind w:left="851"/>
      </w:pPr>
      <w:r>
        <w:t xml:space="preserve">Provide training to help staff understand the process for correctly prioritising ethnicity data where more than six responses are provided. Information on how to manually reduce the number of responses using the random method can be found in </w:t>
      </w:r>
      <w:hyperlink r:id="rId73" w:history="1">
        <w:r w:rsidRPr="00FF25FB">
          <w:rPr>
            <w:rStyle w:val="Hyperlink"/>
            <w:w w:val="105"/>
          </w:rPr>
          <w:t>HISO 10001:2017 Ethnicity Data Protocols</w:t>
        </w:r>
      </w:hyperlink>
      <w:r>
        <w:t xml:space="preserve"> Appendix A.</w:t>
      </w:r>
    </w:p>
    <w:p w14:paraId="28CDC1C9" w14:textId="77777777" w:rsidR="0099078C" w:rsidRDefault="00A5672C" w:rsidP="007F4D42">
      <w:pPr>
        <w:pStyle w:val="Bullet"/>
        <w:ind w:left="851"/>
      </w:pPr>
      <w:bookmarkStart w:id="102" w:name="_Hlk81474377"/>
      <w:r w:rsidRPr="00F20DDC">
        <w:t xml:space="preserve">The coding tools </w:t>
      </w:r>
      <w:r>
        <w:t>listed</w:t>
      </w:r>
      <w:r w:rsidRPr="00F20DDC">
        <w:t xml:space="preserve"> in</w:t>
      </w:r>
      <w:r>
        <w:t xml:space="preserve"> the</w:t>
      </w:r>
      <w:r w:rsidRPr="00F20DDC">
        <w:t xml:space="preserve"> </w:t>
      </w:r>
      <w:hyperlink w:anchor="_Resources" w:history="1">
        <w:r w:rsidRPr="00FA5E05">
          <w:rPr>
            <w:rStyle w:val="Hyperlink"/>
          </w:rPr>
          <w:t>Resources</w:t>
        </w:r>
      </w:hyperlink>
      <w:r>
        <w:t xml:space="preserve"> section above</w:t>
      </w:r>
      <w:r w:rsidRPr="00F20DDC">
        <w:t xml:space="preserve"> should be used to </w:t>
      </w:r>
      <w:r>
        <w:t>help</w:t>
      </w:r>
      <w:r w:rsidRPr="00F20DDC">
        <w:t xml:space="preserve"> find appropriate codes. These should be used wherever possible to ensure consistent coding by all collectors.</w:t>
      </w:r>
    </w:p>
    <w:bookmarkEnd w:id="102"/>
    <w:p w14:paraId="28CDC1CA" w14:textId="77777777" w:rsidR="00A5672C" w:rsidRDefault="00A5672C" w:rsidP="007F4D42">
      <w:pPr>
        <w:ind w:left="567"/>
      </w:pPr>
    </w:p>
    <w:p w14:paraId="28CDC1CB" w14:textId="77777777" w:rsidR="00A5672C" w:rsidRPr="007F4D42" w:rsidRDefault="00A5672C" w:rsidP="007F4D42">
      <w:pPr>
        <w:ind w:left="567"/>
        <w:rPr>
          <w:b/>
        </w:rPr>
      </w:pPr>
      <w:r w:rsidRPr="007F4D42">
        <w:rPr>
          <w:b/>
        </w:rPr>
        <w:t xml:space="preserve">If </w:t>
      </w:r>
      <w:r w:rsidRPr="007F4D42">
        <w:rPr>
          <w:b/>
          <w:u w:val="single"/>
        </w:rPr>
        <w:t>NO</w:t>
      </w:r>
      <w:r w:rsidRPr="007F4D42">
        <w:rPr>
          <w:b/>
        </w:rPr>
        <w:t>, where a patient provides more ethnicities than can be recorded in your system/database, how do you decide which is recorded in the system/database? Please explain.</w:t>
      </w:r>
    </w:p>
    <w:p w14:paraId="28CDC1CC" w14:textId="77777777" w:rsidR="007F4D42" w:rsidRDefault="007F4D42" w:rsidP="007F4D42">
      <w:pPr>
        <w:ind w:left="567"/>
      </w:pPr>
    </w:p>
    <w:p w14:paraId="28CDC1CD" w14:textId="77777777" w:rsidR="0099078C" w:rsidRDefault="00A5672C" w:rsidP="007F4D42">
      <w:pPr>
        <w:ind w:left="567"/>
      </w:pPr>
      <w:r>
        <w:t xml:space="preserve">Your PAS/IT system should be able to record up to six ethnicities for an individual patient, using the standard numeric code and corresponding text description outlined in the </w:t>
      </w:r>
      <w:hyperlink r:id="rId74" w:history="1">
        <w:r w:rsidRPr="00FF25FB">
          <w:rPr>
            <w:rStyle w:val="Hyperlink"/>
            <w:w w:val="105"/>
          </w:rPr>
          <w:t>HISO 10001:2017 Ethnicity Data Protocols</w:t>
        </w:r>
      </w:hyperlink>
      <w:r>
        <w:t>.</w:t>
      </w:r>
    </w:p>
    <w:p w14:paraId="28CDC1CE" w14:textId="77777777" w:rsidR="007F4D42" w:rsidRDefault="007F4D42" w:rsidP="007F4D42">
      <w:pPr>
        <w:ind w:left="567"/>
      </w:pPr>
    </w:p>
    <w:p w14:paraId="28CDC1CF" w14:textId="77777777" w:rsidR="00A5672C" w:rsidRDefault="00A5672C" w:rsidP="007F4D42">
      <w:pPr>
        <w:pStyle w:val="Heading6"/>
      </w:pPr>
      <w:r>
        <w:t>Recommended action</w:t>
      </w:r>
    </w:p>
    <w:p w14:paraId="28CDC1D0" w14:textId="77777777" w:rsidR="00A5672C" w:rsidRDefault="00A5672C" w:rsidP="007F4D42">
      <w:pPr>
        <w:ind w:left="567"/>
      </w:pPr>
      <w:r>
        <w:t>(If the system is not able to collect up to six ethnicities)</w:t>
      </w:r>
    </w:p>
    <w:p w14:paraId="28CDC1D1" w14:textId="77777777" w:rsidR="00A5672C" w:rsidRDefault="00A5672C" w:rsidP="007F4D42">
      <w:pPr>
        <w:pStyle w:val="Bullet"/>
        <w:ind w:left="851"/>
      </w:pPr>
      <w:r>
        <w:t>The hospital should address this through a system change to ensure that all IT systems are able to record up to six ethnicities.</w:t>
      </w:r>
    </w:p>
    <w:p w14:paraId="28CDC1D2" w14:textId="77777777" w:rsidR="0099078C" w:rsidRDefault="00A5672C" w:rsidP="007F4D42">
      <w:pPr>
        <w:spacing w:before="120"/>
        <w:ind w:left="851"/>
      </w:pPr>
      <w:r>
        <w:t xml:space="preserve">As an interim measure, prioritisation can be used to identify which ethnicity should be recorded where the system cannot record up to six ethnicities. The correct process for prioritising ethnicities is outlined in </w:t>
      </w:r>
      <w:hyperlink r:id="rId75" w:history="1">
        <w:r w:rsidRPr="00FF25FB">
          <w:rPr>
            <w:rStyle w:val="Hyperlink"/>
            <w:w w:val="105"/>
          </w:rPr>
          <w:t>HISO 10001:2017 Ethnicity Data Protocols</w:t>
        </w:r>
      </w:hyperlink>
      <w:r>
        <w:rPr>
          <w:w w:val="105"/>
        </w:rPr>
        <w:t xml:space="preserve"> </w:t>
      </w:r>
      <w:r>
        <w:t>section 5.5.2: Prioritised output.</w:t>
      </w:r>
    </w:p>
    <w:p w14:paraId="28CDC1D3" w14:textId="77777777" w:rsidR="007F4D42" w:rsidRDefault="007F4D42" w:rsidP="007F4D42"/>
    <w:p w14:paraId="28CDC1D4" w14:textId="77777777" w:rsidR="00A5672C" w:rsidRDefault="00A5672C" w:rsidP="007F4D42">
      <w:pPr>
        <w:pStyle w:val="Heading6"/>
      </w:pPr>
      <w:r w:rsidRPr="00087737">
        <w:lastRenderedPageBreak/>
        <w:t>Recommended action</w:t>
      </w:r>
      <w:r>
        <w:t>s</w:t>
      </w:r>
    </w:p>
    <w:p w14:paraId="28CDC1D5" w14:textId="77777777" w:rsidR="00A5672C" w:rsidRDefault="00A5672C" w:rsidP="007F4D42">
      <w:pPr>
        <w:keepNext/>
        <w:keepLines/>
        <w:ind w:left="567"/>
      </w:pPr>
      <w:r>
        <w:t>(For an incorrect or partially correct response by a staff member to reducing the number of ethnicities)</w:t>
      </w:r>
    </w:p>
    <w:p w14:paraId="28CDC1D6" w14:textId="77777777" w:rsidR="0099078C" w:rsidRDefault="00A5672C" w:rsidP="007F4D42">
      <w:pPr>
        <w:pStyle w:val="Bullet"/>
        <w:keepNext/>
        <w:keepLines/>
        <w:ind w:left="851"/>
      </w:pPr>
      <w:r>
        <w:t xml:space="preserve">Provide training to help staff understand the process for correctly prioritising ethnicity data, where more responses are provided than can be recorded by the IT system. Information on how to prioritise at level 2 is provided in </w:t>
      </w:r>
      <w:hyperlink r:id="rId76" w:history="1">
        <w:r w:rsidRPr="00FF25FB">
          <w:rPr>
            <w:rStyle w:val="Hyperlink"/>
            <w:w w:val="105"/>
          </w:rPr>
          <w:t>HISO 10001:2017 Ethnicity Data Protocols</w:t>
        </w:r>
      </w:hyperlink>
      <w:r>
        <w:rPr>
          <w:w w:val="105"/>
        </w:rPr>
        <w:t xml:space="preserve"> </w:t>
      </w:r>
      <w:r>
        <w:t>section 5.5.2: Prioritised output.</w:t>
      </w:r>
    </w:p>
    <w:p w14:paraId="28CDC1D7" w14:textId="77777777" w:rsidR="0099078C" w:rsidRDefault="00A5672C" w:rsidP="00A5672C">
      <w:pPr>
        <w:pStyle w:val="Bullet"/>
        <w:ind w:left="851"/>
      </w:pPr>
      <w:r w:rsidRPr="00F20DDC">
        <w:t xml:space="preserve">The coding tools </w:t>
      </w:r>
      <w:r>
        <w:t>listed</w:t>
      </w:r>
      <w:r w:rsidRPr="00F20DDC">
        <w:t xml:space="preserve"> in the </w:t>
      </w:r>
      <w:hyperlink w:anchor="_Resources" w:history="1">
        <w:r w:rsidRPr="00BB287F">
          <w:rPr>
            <w:rStyle w:val="Hyperlink"/>
          </w:rPr>
          <w:t>Resources</w:t>
        </w:r>
      </w:hyperlink>
      <w:r>
        <w:t xml:space="preserve"> </w:t>
      </w:r>
      <w:r w:rsidRPr="00F20DDC">
        <w:t xml:space="preserve">section </w:t>
      </w:r>
      <w:r>
        <w:t xml:space="preserve">above </w:t>
      </w:r>
      <w:r w:rsidRPr="00F20DDC">
        <w:t xml:space="preserve">should be used to </w:t>
      </w:r>
      <w:r>
        <w:t>help</w:t>
      </w:r>
      <w:r w:rsidRPr="00F20DDC">
        <w:t xml:space="preserve"> find appropriate codes. These should be used wherever possible to ensure consistent coding by all collectors.</w:t>
      </w:r>
    </w:p>
    <w:p w14:paraId="28CDC1D8" w14:textId="77777777" w:rsidR="007F4D42" w:rsidRDefault="007F4D42" w:rsidP="007F4D42"/>
    <w:p w14:paraId="28CDC1D9" w14:textId="77777777" w:rsidR="00A5672C" w:rsidRDefault="00A5672C" w:rsidP="007F4D42">
      <w:pPr>
        <w:pStyle w:val="Heading3"/>
      </w:pPr>
      <w:r>
        <w:t>What do you think?</w:t>
      </w:r>
    </w:p>
    <w:p w14:paraId="28CDC1DA" w14:textId="77777777" w:rsidR="00A5672C" w:rsidRPr="000C2DD0" w:rsidRDefault="007F4D42" w:rsidP="007F4D42">
      <w:pPr>
        <w:pStyle w:val="Heading5"/>
        <w:ind w:left="567" w:hanging="567"/>
      </w:pPr>
      <w:r>
        <w:t>12.</w:t>
      </w:r>
      <w:r>
        <w:tab/>
      </w:r>
      <w:r w:rsidR="00A5672C" w:rsidRPr="000C2DD0">
        <w:t>Have you experienced any difficulties with collecting ethnicity data from patients/consumers or recording ethnicity data in your system/database? If yes, please explain.</w:t>
      </w:r>
    </w:p>
    <w:p w14:paraId="28CDC1DB" w14:textId="77777777" w:rsidR="0099078C" w:rsidRDefault="00A5672C" w:rsidP="007F4D42">
      <w:pPr>
        <w:ind w:left="567"/>
      </w:pPr>
      <w:r>
        <w:t>Research has identified a number of barriers around collecting and inputting ethnicity data in health care settings. These include: a lack of understanding about why ethnicity data is being collected; a lack of knowledge or understanding about how to collect ethnicity data correctly; a lack of accessible and ongoing training; issues with the IT systems used in health institutions (for example, systems not having the right codes or not making it easy to record multiple ethnicities); high staff turnover and concerns about offending people.</w:t>
      </w:r>
    </w:p>
    <w:p w14:paraId="28CDC1DC" w14:textId="77777777" w:rsidR="007F4D42" w:rsidRDefault="007F4D42" w:rsidP="007F4D42">
      <w:pPr>
        <w:ind w:left="567"/>
      </w:pPr>
    </w:p>
    <w:p w14:paraId="28CDC1DD" w14:textId="77777777" w:rsidR="00A5672C" w:rsidRDefault="00A5672C" w:rsidP="007F4D42">
      <w:pPr>
        <w:pStyle w:val="Heading6"/>
      </w:pPr>
      <w:r>
        <w:t>Recommended actions</w:t>
      </w:r>
    </w:p>
    <w:p w14:paraId="28CDC1DE" w14:textId="77777777" w:rsidR="00A5672C" w:rsidRDefault="00A5672C" w:rsidP="007F4D42">
      <w:pPr>
        <w:pStyle w:val="Bullet"/>
        <w:ind w:left="851"/>
      </w:pPr>
      <w:r>
        <w:t>The hospital should identify whether staff difficulties with collecting ethnicity data relate to training or to practice systems or processes and address these as appropriate.</w:t>
      </w:r>
    </w:p>
    <w:p w14:paraId="28CDC1DF" w14:textId="77777777" w:rsidR="00A5672C" w:rsidRDefault="00A5672C" w:rsidP="007F4D42">
      <w:pPr>
        <w:pStyle w:val="Bullet"/>
        <w:ind w:left="851"/>
      </w:pPr>
      <w:r>
        <w:t>The staff should complete the Online Ethnicity Training course, which provides training to make staff feel more comfortable about asking the ethnicity question and dealing with difficult questions or responses.</w:t>
      </w:r>
    </w:p>
    <w:p w14:paraId="28CDC1E0" w14:textId="77777777" w:rsidR="007F4D42" w:rsidRDefault="007F4D42" w:rsidP="007F4D42"/>
    <w:p w14:paraId="28CDC1E1" w14:textId="77777777" w:rsidR="00A5672C" w:rsidRPr="00AF3DF6" w:rsidRDefault="007F4D42" w:rsidP="007F4D42">
      <w:pPr>
        <w:pStyle w:val="Heading5"/>
        <w:ind w:left="567" w:hanging="567"/>
      </w:pPr>
      <w:r>
        <w:lastRenderedPageBreak/>
        <w:t>13.</w:t>
      </w:r>
      <w:r>
        <w:tab/>
      </w:r>
      <w:r w:rsidR="00A5672C" w:rsidRPr="00AF3DF6">
        <w:t xml:space="preserve">Is there anything that would make it easier for you to collect and record ethnicity data from patients/consumers? </w:t>
      </w:r>
      <w:r w:rsidR="00A5672C" w:rsidRPr="003B1716">
        <w:t>If yes, please explain.</w:t>
      </w:r>
    </w:p>
    <w:p w14:paraId="28CDC1E2" w14:textId="77777777" w:rsidR="00A5672C" w:rsidRDefault="00A5672C" w:rsidP="007F4D42">
      <w:pPr>
        <w:keepNext/>
        <w:keepLines/>
        <w:ind w:left="567"/>
      </w:pPr>
      <w:r>
        <w:t>Research has identified a number of things that facilitate collecting and inputting ethnicity data in health care settings, such as online training tools and training resources to support changes (for example, changes to standard code sets).</w:t>
      </w:r>
    </w:p>
    <w:p w14:paraId="28CDC1E3" w14:textId="77777777" w:rsidR="007F4D42" w:rsidRDefault="007F4D42" w:rsidP="007F4D42">
      <w:pPr>
        <w:keepNext/>
        <w:keepLines/>
        <w:ind w:left="567"/>
      </w:pPr>
    </w:p>
    <w:p w14:paraId="28CDC1E4" w14:textId="77777777" w:rsidR="00A5672C" w:rsidRDefault="00A5672C" w:rsidP="007F4D42">
      <w:pPr>
        <w:pStyle w:val="Heading6"/>
      </w:pPr>
      <w:r>
        <w:t>Recommended actions</w:t>
      </w:r>
    </w:p>
    <w:p w14:paraId="28CDC1E5" w14:textId="77777777" w:rsidR="00A5672C" w:rsidRDefault="00A5672C" w:rsidP="007F4D42">
      <w:pPr>
        <w:pStyle w:val="Bullet"/>
        <w:keepNext/>
        <w:ind w:left="851"/>
      </w:pPr>
      <w:r>
        <w:t>Where staff identify something that would make it easier for them to collect and record data, assess whether the suggested solution is appropriate and potentially useful to all staff. Staff are more likely to accept a particular solution if they identified it for themselves.</w:t>
      </w:r>
    </w:p>
    <w:p w14:paraId="28CDC1E6" w14:textId="77777777" w:rsidR="00A5672C" w:rsidRDefault="00A5672C" w:rsidP="007F4D42">
      <w:pPr>
        <w:pStyle w:val="Bullet"/>
        <w:ind w:left="851"/>
      </w:pPr>
      <w:r>
        <w:t>You should not implement proposed solutions if they result in a collection process that does not comply with the Ethnicity Data Protocols.</w:t>
      </w:r>
    </w:p>
    <w:p w14:paraId="28CDC1E7" w14:textId="77777777" w:rsidR="00A5672C" w:rsidRDefault="00A5672C" w:rsidP="007F4D42">
      <w:pPr>
        <w:pStyle w:val="Bullet"/>
        <w:ind w:left="851"/>
      </w:pPr>
      <w:r>
        <w:t>The manager should report back to staff on their reasons for adopting (or not) solutions identified by staff.</w:t>
      </w:r>
    </w:p>
    <w:p w14:paraId="28CDC1E8" w14:textId="77777777" w:rsidR="007F4D42" w:rsidRDefault="007F4D42" w:rsidP="007F4D42"/>
    <w:p w14:paraId="28CDC1E9" w14:textId="77777777" w:rsidR="00A5672C" w:rsidRPr="00CF60ED" w:rsidRDefault="00A5672C" w:rsidP="007F4D42">
      <w:pPr>
        <w:pStyle w:val="Heading2"/>
        <w:keepNext w:val="0"/>
        <w:pageBreakBefore/>
        <w:spacing w:before="0"/>
      </w:pPr>
      <w:bookmarkStart w:id="103" w:name="_Toc87865904"/>
      <w:bookmarkStart w:id="104" w:name="_Toc90481170"/>
      <w:r>
        <w:lastRenderedPageBreak/>
        <w:t>Appendix B: Related articles</w:t>
      </w:r>
      <w:bookmarkEnd w:id="103"/>
      <w:bookmarkEnd w:id="104"/>
    </w:p>
    <w:p w14:paraId="28CDC1EA" w14:textId="77777777" w:rsidR="00A5672C" w:rsidRDefault="00A5672C" w:rsidP="007F4D42">
      <w:pPr>
        <w:pStyle w:val="References"/>
      </w:pPr>
      <w:r>
        <w:t xml:space="preserve">Cormack D. 2010. </w:t>
      </w:r>
      <w:r w:rsidRPr="00EA2873">
        <w:rPr>
          <w:i/>
          <w:iCs/>
        </w:rPr>
        <w:t xml:space="preserve">The </w:t>
      </w:r>
      <w:r>
        <w:rPr>
          <w:i/>
          <w:iCs/>
        </w:rPr>
        <w:t xml:space="preserve">Politics and </w:t>
      </w:r>
      <w:r w:rsidRPr="00EA2873">
        <w:rPr>
          <w:i/>
          <w:iCs/>
        </w:rPr>
        <w:t>Practice of Counting: Ethnicity in official statistics in Aotearoa/New Zealand</w:t>
      </w:r>
      <w:r>
        <w:t xml:space="preserve">. Wellington: </w:t>
      </w:r>
      <w:proofErr w:type="spellStart"/>
      <w:r>
        <w:t>Te</w:t>
      </w:r>
      <w:proofErr w:type="spellEnd"/>
      <w:r>
        <w:t xml:space="preserve"> </w:t>
      </w:r>
      <w:proofErr w:type="spellStart"/>
      <w:r>
        <w:t>Rōpū</w:t>
      </w:r>
      <w:proofErr w:type="spellEnd"/>
      <w:r>
        <w:t xml:space="preserve"> </w:t>
      </w:r>
      <w:proofErr w:type="spellStart"/>
      <w:r>
        <w:t>Rangahau</w:t>
      </w:r>
      <w:proofErr w:type="spellEnd"/>
      <w:r>
        <w:t xml:space="preserve"> Hauora a </w:t>
      </w:r>
      <w:proofErr w:type="spellStart"/>
      <w:r>
        <w:t>Eru</w:t>
      </w:r>
      <w:proofErr w:type="spellEnd"/>
      <w:r>
        <w:t xml:space="preserve"> </w:t>
      </w:r>
      <w:proofErr w:type="spellStart"/>
      <w:r>
        <w:t>Pōmare</w:t>
      </w:r>
      <w:proofErr w:type="spellEnd"/>
      <w:r>
        <w:t xml:space="preserve">. URL: </w:t>
      </w:r>
      <w:hyperlink r:id="rId77" w:history="1">
        <w:r w:rsidRPr="00D35B2F">
          <w:rPr>
            <w:rStyle w:val="Hyperlink"/>
          </w:rPr>
          <w:t>www.otago.ac.nz/wellington/otago600095.pdf</w:t>
        </w:r>
      </w:hyperlink>
      <w:r>
        <w:t>.</w:t>
      </w:r>
    </w:p>
    <w:p w14:paraId="28CDC1EB" w14:textId="77777777" w:rsidR="00A5672C" w:rsidRDefault="00A5672C" w:rsidP="007F4D42">
      <w:pPr>
        <w:pStyle w:val="References"/>
      </w:pPr>
      <w:r>
        <w:t xml:space="preserve">Cormack D, McLeod M. 2010. </w:t>
      </w:r>
      <w:r w:rsidRPr="00EA2873">
        <w:rPr>
          <w:i/>
          <w:iCs/>
        </w:rPr>
        <w:t>Improving and Maintaining Quality in Ethnicity Data Collections in the Health and Disability Sector</w:t>
      </w:r>
      <w:r>
        <w:t xml:space="preserve">. Wellington: </w:t>
      </w:r>
      <w:proofErr w:type="spellStart"/>
      <w:r>
        <w:t>Te</w:t>
      </w:r>
      <w:proofErr w:type="spellEnd"/>
      <w:r>
        <w:t xml:space="preserve"> </w:t>
      </w:r>
      <w:proofErr w:type="spellStart"/>
      <w:r>
        <w:t>Rōpū</w:t>
      </w:r>
      <w:proofErr w:type="spellEnd"/>
      <w:r>
        <w:t xml:space="preserve"> </w:t>
      </w:r>
      <w:proofErr w:type="spellStart"/>
      <w:r>
        <w:t>Rangahau</w:t>
      </w:r>
      <w:proofErr w:type="spellEnd"/>
      <w:r>
        <w:t xml:space="preserve"> Hauora a </w:t>
      </w:r>
      <w:proofErr w:type="spellStart"/>
      <w:r>
        <w:t>Eru</w:t>
      </w:r>
      <w:proofErr w:type="spellEnd"/>
      <w:r>
        <w:t xml:space="preserve"> </w:t>
      </w:r>
      <w:proofErr w:type="spellStart"/>
      <w:r>
        <w:t>Pōmare</w:t>
      </w:r>
      <w:proofErr w:type="spellEnd"/>
      <w:r>
        <w:t xml:space="preserve">. URL: </w:t>
      </w:r>
      <w:hyperlink r:id="rId78" w:history="1">
        <w:r w:rsidRPr="00D35B2F">
          <w:rPr>
            <w:rStyle w:val="Hyperlink"/>
          </w:rPr>
          <w:t>www.otago.ac.nz/wellington/otago600098.pdf</w:t>
        </w:r>
      </w:hyperlink>
      <w:r>
        <w:t>.</w:t>
      </w:r>
    </w:p>
    <w:p w14:paraId="28CDC1EC" w14:textId="77777777" w:rsidR="00A5672C" w:rsidRDefault="00A5672C" w:rsidP="007F4D42">
      <w:pPr>
        <w:pStyle w:val="References"/>
      </w:pPr>
      <w:r>
        <w:t xml:space="preserve">Disney G, Teng A, Atkinson J, et al. 2017. Changing ethnic inequalities in mortality in New Zealand over 30 years: Linked cohort studies with 68.9 million person-years of follow-up. </w:t>
      </w:r>
      <w:r w:rsidRPr="00A166E1">
        <w:rPr>
          <w:i/>
          <w:iCs/>
        </w:rPr>
        <w:t>Population Health Metrics</w:t>
      </w:r>
      <w:r>
        <w:t xml:space="preserve"> 15(1): 15. DOI: </w:t>
      </w:r>
      <w:hyperlink r:id="rId79" w:history="1">
        <w:r w:rsidRPr="00F264AB">
          <w:rPr>
            <w:rStyle w:val="Hyperlink"/>
          </w:rPr>
          <w:t>https://dx.doi.org/10.1186/s12963-017-0132-6</w:t>
        </w:r>
      </w:hyperlink>
      <w:r>
        <w:t xml:space="preserve"> (accessed 21 September 2021).</w:t>
      </w:r>
    </w:p>
    <w:p w14:paraId="28CDC1ED" w14:textId="77777777" w:rsidR="00A5672C" w:rsidRDefault="00A5672C" w:rsidP="007F4D42">
      <w:pPr>
        <w:pStyle w:val="References"/>
      </w:pPr>
      <w:r>
        <w:t xml:space="preserve">Gurney JK, Scott N, Thompson G, et al. 2018. </w:t>
      </w:r>
      <w:r w:rsidRPr="007F4D42">
        <w:rPr>
          <w:i/>
        </w:rPr>
        <w:t>New Zealand</w:t>
      </w:r>
      <w:r w:rsidR="0099078C" w:rsidRPr="007F4D42">
        <w:rPr>
          <w:i/>
        </w:rPr>
        <w:t>’</w:t>
      </w:r>
      <w:r w:rsidRPr="007F4D42">
        <w:rPr>
          <w:i/>
        </w:rPr>
        <w:t xml:space="preserve">s </w:t>
      </w:r>
      <w:r w:rsidR="007F4D42">
        <w:rPr>
          <w:i/>
        </w:rPr>
        <w:t>R</w:t>
      </w:r>
      <w:r w:rsidRPr="007F4D42">
        <w:rPr>
          <w:i/>
        </w:rPr>
        <w:t xml:space="preserve">evised </w:t>
      </w:r>
      <w:r w:rsidR="007F4D42">
        <w:rPr>
          <w:i/>
        </w:rPr>
        <w:t>E</w:t>
      </w:r>
      <w:r w:rsidRPr="007F4D42">
        <w:rPr>
          <w:i/>
        </w:rPr>
        <w:t xml:space="preserve">thnicity </w:t>
      </w:r>
      <w:r w:rsidR="007F4D42">
        <w:rPr>
          <w:i/>
        </w:rPr>
        <w:t>D</w:t>
      </w:r>
      <w:r w:rsidRPr="007F4D42">
        <w:rPr>
          <w:i/>
        </w:rPr>
        <w:t xml:space="preserve">ata </w:t>
      </w:r>
      <w:r w:rsidR="007F4D42">
        <w:rPr>
          <w:i/>
        </w:rPr>
        <w:t>P</w:t>
      </w:r>
      <w:r w:rsidRPr="007F4D42">
        <w:rPr>
          <w:i/>
        </w:rPr>
        <w:t xml:space="preserve">rotocols must not become a </w:t>
      </w:r>
      <w:r w:rsidR="007F4D42">
        <w:rPr>
          <w:i/>
        </w:rPr>
        <w:t>S</w:t>
      </w:r>
      <w:r w:rsidRPr="007F4D42">
        <w:rPr>
          <w:i/>
        </w:rPr>
        <w:t xml:space="preserve">helved </w:t>
      </w:r>
      <w:r w:rsidR="007F4D42">
        <w:rPr>
          <w:i/>
        </w:rPr>
        <w:t>D</w:t>
      </w:r>
      <w:r w:rsidRPr="007F4D42">
        <w:rPr>
          <w:i/>
        </w:rPr>
        <w:t xml:space="preserve">ocument: A challenge from </w:t>
      </w:r>
      <w:proofErr w:type="spellStart"/>
      <w:r w:rsidRPr="007F4D42">
        <w:rPr>
          <w:i/>
        </w:rPr>
        <w:t>Hei</w:t>
      </w:r>
      <w:proofErr w:type="spellEnd"/>
      <w:r w:rsidRPr="007F4D42">
        <w:rPr>
          <w:i/>
        </w:rPr>
        <w:t xml:space="preserve"> </w:t>
      </w:r>
      <w:proofErr w:type="spellStart"/>
      <w:r w:rsidRPr="007F4D42">
        <w:rPr>
          <w:i/>
        </w:rPr>
        <w:t>Āhuru</w:t>
      </w:r>
      <w:proofErr w:type="spellEnd"/>
      <w:r w:rsidRPr="007F4D42">
        <w:rPr>
          <w:i/>
        </w:rPr>
        <w:t xml:space="preserve"> </w:t>
      </w:r>
      <w:proofErr w:type="spellStart"/>
      <w:r w:rsidRPr="007F4D42">
        <w:rPr>
          <w:i/>
        </w:rPr>
        <w:t>Mōwai</w:t>
      </w:r>
      <w:proofErr w:type="spellEnd"/>
      <w:r>
        <w:t>. NZMJ 131(1470): 104–6.</w:t>
      </w:r>
    </w:p>
    <w:p w14:paraId="28CDC1EE" w14:textId="77777777" w:rsidR="00A5672C" w:rsidRDefault="00A5672C" w:rsidP="007F4D42">
      <w:pPr>
        <w:pStyle w:val="References"/>
      </w:pPr>
      <w:r>
        <w:rPr>
          <w:shd w:val="clear" w:color="auto" w:fill="FFFFFF"/>
        </w:rPr>
        <w:t xml:space="preserve">Ministry of Health. 2020. He Korowai </w:t>
      </w:r>
      <w:proofErr w:type="spellStart"/>
      <w:r>
        <w:rPr>
          <w:shd w:val="clear" w:color="auto" w:fill="FFFFFF"/>
        </w:rPr>
        <w:t>Oranga</w:t>
      </w:r>
      <w:proofErr w:type="spellEnd"/>
      <w:r>
        <w:rPr>
          <w:shd w:val="clear" w:color="auto" w:fill="FFFFFF"/>
        </w:rPr>
        <w:t xml:space="preserve">. URL: </w:t>
      </w:r>
      <w:hyperlink r:id="rId80" w:history="1">
        <w:r w:rsidR="003E364F" w:rsidRPr="00A73E3C">
          <w:rPr>
            <w:rStyle w:val="Hyperlink"/>
          </w:rPr>
          <w:t>www.health.govt.nz/our-work/populations/maori-health/he-korowai-oranga</w:t>
        </w:r>
      </w:hyperlink>
      <w:r>
        <w:t>.</w:t>
      </w:r>
    </w:p>
    <w:p w14:paraId="28CDC1EF" w14:textId="77777777" w:rsidR="00A5672C" w:rsidRDefault="00A5672C" w:rsidP="007F4D42">
      <w:pPr>
        <w:pStyle w:val="References"/>
      </w:pPr>
      <w:proofErr w:type="spellStart"/>
      <w:r>
        <w:t>Neuwelt</w:t>
      </w:r>
      <w:proofErr w:type="spellEnd"/>
      <w:r>
        <w:t xml:space="preserve"> P, </w:t>
      </w:r>
      <w:proofErr w:type="spellStart"/>
      <w:r>
        <w:t>Crengle</w:t>
      </w:r>
      <w:proofErr w:type="spellEnd"/>
      <w:r>
        <w:t xml:space="preserve"> S, Cormack D, et al. 2014. General practice ethnicity data: Evaluation of a tool. </w:t>
      </w:r>
      <w:r w:rsidRPr="00EA2873">
        <w:rPr>
          <w:i/>
          <w:iCs/>
        </w:rPr>
        <w:t>J Prim Health Care</w:t>
      </w:r>
      <w:r>
        <w:t xml:space="preserve"> 6(1): 49–55.</w:t>
      </w:r>
    </w:p>
    <w:p w14:paraId="28CDC1F0" w14:textId="77777777" w:rsidR="0099078C" w:rsidRDefault="00A5672C" w:rsidP="007F4D42">
      <w:pPr>
        <w:pStyle w:val="References"/>
      </w:pPr>
      <w:r>
        <w:t>Rumball-Smith J</w:t>
      </w:r>
      <w:r w:rsidR="00757F27">
        <w:t xml:space="preserve">, </w:t>
      </w:r>
      <w:proofErr w:type="spellStart"/>
      <w:r>
        <w:t>Sarfati</w:t>
      </w:r>
      <w:proofErr w:type="spellEnd"/>
      <w:r>
        <w:t xml:space="preserve"> D. 2011. Improvement in the accuracy of hospital ethnicity data. </w:t>
      </w:r>
      <w:r w:rsidRPr="00EA2873">
        <w:rPr>
          <w:i/>
          <w:iCs/>
        </w:rPr>
        <w:t>NZMJ</w:t>
      </w:r>
      <w:r>
        <w:t xml:space="preserve"> 124(1340): 96–97.</w:t>
      </w:r>
    </w:p>
    <w:p w14:paraId="28CDC1F1" w14:textId="77777777" w:rsidR="00A5672C" w:rsidRDefault="00A5672C" w:rsidP="007F4D42">
      <w:pPr>
        <w:pStyle w:val="References"/>
      </w:pPr>
      <w:proofErr w:type="spellStart"/>
      <w:r>
        <w:t>Salvetto</w:t>
      </w:r>
      <w:proofErr w:type="spellEnd"/>
      <w:r>
        <w:t xml:space="preserve"> M, Cormack D, Bartholomew K. 2018. The use of audit to improve ethnicity data quality in primary care: Experience from New Zealand. </w:t>
      </w:r>
      <w:r w:rsidRPr="00B64781">
        <w:rPr>
          <w:i/>
          <w:iCs/>
        </w:rPr>
        <w:t>European Journal of Public Health</w:t>
      </w:r>
      <w:r>
        <w:t xml:space="preserve"> 28 (suppl_1). DOI: 10.1093/</w:t>
      </w:r>
      <w:proofErr w:type="spellStart"/>
      <w:r>
        <w:t>eurpub</w:t>
      </w:r>
      <w:proofErr w:type="spellEnd"/>
      <w:r>
        <w:t>/cky047.032.</w:t>
      </w:r>
    </w:p>
    <w:p w14:paraId="28CDC1F2" w14:textId="77777777" w:rsidR="0082081A" w:rsidRDefault="0082081A" w:rsidP="000419A9"/>
    <w:sectPr w:rsidR="0082081A" w:rsidSect="005165FD">
      <w:footerReference w:type="even" r:id="rId81"/>
      <w:footerReference w:type="default" r:id="rId82"/>
      <w:pgSz w:w="11907" w:h="16834" w:code="9"/>
      <w:pgMar w:top="1418" w:right="1701" w:bottom="1134" w:left="1843" w:header="284" w:footer="425" w:gutter="284"/>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989110" w14:textId="77777777" w:rsidR="00A44515" w:rsidRDefault="00A44515">
      <w:r>
        <w:separator/>
      </w:r>
    </w:p>
    <w:p w14:paraId="6B01BAE6" w14:textId="77777777" w:rsidR="00A44515" w:rsidRDefault="00A44515"/>
  </w:endnote>
  <w:endnote w:type="continuationSeparator" w:id="0">
    <w:p w14:paraId="1304FFBF" w14:textId="77777777" w:rsidR="00A44515" w:rsidRDefault="00A44515">
      <w:r>
        <w:continuationSeparator/>
      </w:r>
    </w:p>
    <w:p w14:paraId="41D40BF7" w14:textId="77777777" w:rsidR="00A44515" w:rsidRDefault="00A445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äori">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Black">
    <w:panose1 w:val="020B0A02040204020203"/>
    <w:charset w:val="00"/>
    <w:family w:val="swiss"/>
    <w:pitch w:val="variable"/>
    <w:sig w:usb0="E00002FF" w:usb1="4000E47F" w:usb2="00000021" w:usb3="00000000" w:csb0="0000019F" w:csb1="00000000"/>
  </w:font>
  <w:font w:name="Lucida Sans Unicode">
    <w:panose1 w:val="020B0602030504020204"/>
    <w:charset w:val="00"/>
    <w:family w:val="swiss"/>
    <w:pitch w:val="variable"/>
    <w:sig w:usb0="80000AFF" w:usb1="0000396B" w:usb2="00000000" w:usb3="00000000" w:csb0="000000BF" w:csb1="00000000"/>
  </w:font>
  <w:font w:name="Segoe UI Light">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rbel">
    <w:panose1 w:val="020B0503020204020204"/>
    <w:charset w:val="00"/>
    <w:family w:val="swiss"/>
    <w:pitch w:val="variable"/>
    <w:sig w:usb0="A00002EF" w:usb1="4000A44B" w:usb2="00000000" w:usb3="00000000" w:csb0="0000019F" w:csb1="00000000"/>
  </w:font>
  <w:font w:name="HGｺﾞｼｯｸM">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CDC215" w14:textId="77777777" w:rsidR="003B4DC9" w:rsidRPr="00581136" w:rsidRDefault="003B4DC9" w:rsidP="005A79E5">
    <w:pPr>
      <w:pStyle w:val="Footer"/>
      <w:pBdr>
        <w:bottom w:val="single" w:sz="4" w:space="1" w:color="auto"/>
      </w:pBdr>
      <w:tabs>
        <w:tab w:val="right" w:pos="9639"/>
      </w:tabs>
      <w:rPr>
        <w:b/>
      </w:rPr>
    </w:pPr>
    <w:r w:rsidRPr="00581136">
      <w:rPr>
        <w:b/>
      </w:rPr>
      <w:t>Released 20</w:t>
    </w:r>
    <w:r>
      <w:rPr>
        <w:b/>
      </w:rPr>
      <w:t>21</w:t>
    </w:r>
    <w:r w:rsidRPr="00581136">
      <w:rPr>
        <w:b/>
      </w:rPr>
      <w:tab/>
      <w:t>health.govt.nz</w:t>
    </w:r>
  </w:p>
  <w:p w14:paraId="28CDC216" w14:textId="77777777" w:rsidR="003B4DC9" w:rsidRPr="005A79E5" w:rsidRDefault="003B4DC9">
    <w:pPr>
      <w:pStyle w:val="Footer"/>
      <w:rPr>
        <w:sz w:val="2"/>
        <w:szCs w:val="2"/>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8789" w:type="dxa"/>
      <w:tblLayout w:type="fixed"/>
      <w:tblCellMar>
        <w:left w:w="0" w:type="dxa"/>
        <w:right w:w="0" w:type="dxa"/>
      </w:tblCellMar>
      <w:tblLook w:val="04A0" w:firstRow="1" w:lastRow="0" w:firstColumn="1" w:lastColumn="0" w:noHBand="0" w:noVBand="1"/>
    </w:tblPr>
    <w:tblGrid>
      <w:gridCol w:w="8080"/>
      <w:gridCol w:w="709"/>
    </w:tblGrid>
    <w:tr w:rsidR="00DE43C9" w14:paraId="28CDC235" w14:textId="77777777" w:rsidTr="006E2886">
      <w:trPr>
        <w:cantSplit/>
      </w:trPr>
      <w:tc>
        <w:tcPr>
          <w:tcW w:w="8080" w:type="dxa"/>
          <w:vAlign w:val="center"/>
        </w:tcPr>
        <w:p w14:paraId="28CDC233" w14:textId="77777777" w:rsidR="00DE43C9" w:rsidRDefault="00DE43C9" w:rsidP="00A5672C">
          <w:pPr>
            <w:pStyle w:val="RectoFooter"/>
          </w:pPr>
          <w:r>
            <w:t>Hospital Ethnicity Data Audit Toolkit</w:t>
          </w:r>
        </w:p>
      </w:tc>
      <w:tc>
        <w:tcPr>
          <w:tcW w:w="709" w:type="dxa"/>
          <w:vAlign w:val="center"/>
        </w:tcPr>
        <w:p w14:paraId="28CDC234" w14:textId="77777777" w:rsidR="00DE43C9" w:rsidRPr="00931466" w:rsidRDefault="00DE43C9" w:rsidP="006E2886">
          <w:pPr>
            <w:pStyle w:val="Footer"/>
            <w:jc w:val="right"/>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sidR="000E4CC4">
            <w:rPr>
              <w:rStyle w:val="PageNumber"/>
              <w:noProof/>
            </w:rPr>
            <w:t>39</w:t>
          </w:r>
          <w:r w:rsidRPr="00931466">
            <w:rPr>
              <w:rStyle w:val="PageNumber"/>
            </w:rPr>
            <w:fldChar w:fldCharType="end"/>
          </w:r>
        </w:p>
      </w:tc>
    </w:tr>
  </w:tbl>
  <w:p w14:paraId="28CDC236" w14:textId="77777777" w:rsidR="00DE43C9" w:rsidRPr="00581EB8" w:rsidRDefault="00DE43C9" w:rsidP="00581EB8">
    <w:pPr>
      <w:pStyle w:val="Foote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CDC217" w14:textId="77777777" w:rsidR="003B4DC9" w:rsidRDefault="003B4DC9" w:rsidP="004D6689">
    <w:pPr>
      <w:pStyle w:val="Footer"/>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CDC218" w14:textId="77777777" w:rsidR="003B4DC9" w:rsidRDefault="003B4DC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8789" w:type="dxa"/>
      <w:tblInd w:w="-709" w:type="dxa"/>
      <w:tblLayout w:type="fixed"/>
      <w:tblCellMar>
        <w:left w:w="0" w:type="dxa"/>
        <w:right w:w="0" w:type="dxa"/>
      </w:tblCellMar>
      <w:tblLook w:val="04A0" w:firstRow="1" w:lastRow="0" w:firstColumn="1" w:lastColumn="0" w:noHBand="0" w:noVBand="1"/>
    </w:tblPr>
    <w:tblGrid>
      <w:gridCol w:w="709"/>
      <w:gridCol w:w="8080"/>
    </w:tblGrid>
    <w:tr w:rsidR="003B4DC9" w14:paraId="28CDC21D" w14:textId="77777777" w:rsidTr="00D662F8">
      <w:trPr>
        <w:cantSplit/>
      </w:trPr>
      <w:tc>
        <w:tcPr>
          <w:tcW w:w="709" w:type="dxa"/>
          <w:vAlign w:val="center"/>
        </w:tcPr>
        <w:p w14:paraId="28CDC21B" w14:textId="77777777" w:rsidR="003B4DC9" w:rsidRPr="00931466" w:rsidRDefault="003B4DC9" w:rsidP="0043478F">
          <w:pPr>
            <w:pStyle w:val="Footer"/>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sidR="009249E0">
            <w:rPr>
              <w:rStyle w:val="PageNumber"/>
              <w:noProof/>
            </w:rPr>
            <w:t>iv</w:t>
          </w:r>
          <w:r w:rsidRPr="00931466">
            <w:rPr>
              <w:rStyle w:val="PageNumber"/>
            </w:rPr>
            <w:fldChar w:fldCharType="end"/>
          </w:r>
        </w:p>
      </w:tc>
      <w:tc>
        <w:tcPr>
          <w:tcW w:w="8080" w:type="dxa"/>
          <w:vAlign w:val="center"/>
        </w:tcPr>
        <w:p w14:paraId="28CDC21C" w14:textId="77777777" w:rsidR="003B4DC9" w:rsidRDefault="009D0048" w:rsidP="009D0048">
          <w:pPr>
            <w:pStyle w:val="RectoFooter"/>
            <w:jc w:val="left"/>
          </w:pPr>
          <w:r>
            <w:t>Hospital Ethnicity Data Audit Toolkit</w:t>
          </w:r>
        </w:p>
      </w:tc>
    </w:tr>
  </w:tbl>
  <w:p w14:paraId="28CDC21E" w14:textId="77777777" w:rsidR="003B4DC9" w:rsidRPr="00571223" w:rsidRDefault="003B4DC9" w:rsidP="00571223">
    <w:pPr>
      <w:pStyle w:val="VersoFooter"/>
      <w:rPr>
        <w:sz w:val="2"/>
        <w:szCs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8789" w:type="dxa"/>
      <w:tblLayout w:type="fixed"/>
      <w:tblCellMar>
        <w:left w:w="0" w:type="dxa"/>
        <w:right w:w="0" w:type="dxa"/>
      </w:tblCellMar>
      <w:tblLook w:val="04A0" w:firstRow="1" w:lastRow="0" w:firstColumn="1" w:lastColumn="0" w:noHBand="0" w:noVBand="1"/>
    </w:tblPr>
    <w:tblGrid>
      <w:gridCol w:w="8080"/>
      <w:gridCol w:w="709"/>
    </w:tblGrid>
    <w:tr w:rsidR="003B4DC9" w14:paraId="28CDC221" w14:textId="77777777" w:rsidTr="006E2886">
      <w:trPr>
        <w:cantSplit/>
      </w:trPr>
      <w:tc>
        <w:tcPr>
          <w:tcW w:w="8080" w:type="dxa"/>
          <w:vAlign w:val="center"/>
        </w:tcPr>
        <w:p w14:paraId="28CDC21F" w14:textId="77777777" w:rsidR="003B4DC9" w:rsidRDefault="003B4DC9" w:rsidP="00A5672C">
          <w:pPr>
            <w:pStyle w:val="RectoFooter"/>
          </w:pPr>
          <w:r>
            <w:t>Hospital Ethnicity Data Audit Toolkit</w:t>
          </w:r>
        </w:p>
      </w:tc>
      <w:tc>
        <w:tcPr>
          <w:tcW w:w="709" w:type="dxa"/>
          <w:vAlign w:val="center"/>
        </w:tcPr>
        <w:p w14:paraId="28CDC220" w14:textId="77777777" w:rsidR="003B4DC9" w:rsidRPr="00931466" w:rsidRDefault="003B4DC9" w:rsidP="006E2886">
          <w:pPr>
            <w:pStyle w:val="Footer"/>
            <w:jc w:val="right"/>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sidR="009249E0">
            <w:rPr>
              <w:rStyle w:val="PageNumber"/>
              <w:noProof/>
            </w:rPr>
            <w:t>iii</w:t>
          </w:r>
          <w:r w:rsidRPr="00931466">
            <w:rPr>
              <w:rStyle w:val="PageNumber"/>
            </w:rPr>
            <w:fldChar w:fldCharType="end"/>
          </w:r>
        </w:p>
      </w:tc>
    </w:tr>
  </w:tbl>
  <w:p w14:paraId="28CDC222" w14:textId="77777777" w:rsidR="003B4DC9" w:rsidRPr="00581EB8" w:rsidRDefault="003B4DC9" w:rsidP="00581EB8">
    <w:pPr>
      <w:pStyle w:val="Footer"/>
      <w:rPr>
        <w:sz w:val="2"/>
        <w:szCs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747" w:type="dxa"/>
      <w:tblInd w:w="-567" w:type="dxa"/>
      <w:tblLayout w:type="fixed"/>
      <w:tblLook w:val="04A0" w:firstRow="1" w:lastRow="0" w:firstColumn="1" w:lastColumn="0" w:noHBand="0" w:noVBand="1"/>
    </w:tblPr>
    <w:tblGrid>
      <w:gridCol w:w="675"/>
      <w:gridCol w:w="9072"/>
    </w:tblGrid>
    <w:tr w:rsidR="003B4DC9" w14:paraId="28CDC225" w14:textId="77777777" w:rsidTr="006E2886">
      <w:trPr>
        <w:cantSplit/>
      </w:trPr>
      <w:tc>
        <w:tcPr>
          <w:tcW w:w="675" w:type="dxa"/>
          <w:vAlign w:val="center"/>
        </w:tcPr>
        <w:p w14:paraId="28CDC223" w14:textId="77777777" w:rsidR="003B4DC9" w:rsidRPr="00931466" w:rsidRDefault="003B4DC9" w:rsidP="006E2886">
          <w:pPr>
            <w:pStyle w:val="Footer"/>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sidR="000E4CC4">
            <w:rPr>
              <w:rStyle w:val="PageNumber"/>
              <w:noProof/>
            </w:rPr>
            <w:t>16</w:t>
          </w:r>
          <w:r w:rsidRPr="00931466">
            <w:rPr>
              <w:rStyle w:val="PageNumber"/>
            </w:rPr>
            <w:fldChar w:fldCharType="end"/>
          </w:r>
        </w:p>
      </w:tc>
      <w:tc>
        <w:tcPr>
          <w:tcW w:w="9072" w:type="dxa"/>
          <w:vAlign w:val="center"/>
        </w:tcPr>
        <w:p w14:paraId="28CDC224" w14:textId="77777777" w:rsidR="003B4DC9" w:rsidRDefault="003B4DC9" w:rsidP="00A5672C">
          <w:pPr>
            <w:pStyle w:val="RectoFooter"/>
            <w:ind w:left="-108"/>
            <w:jc w:val="left"/>
          </w:pPr>
          <w:r>
            <w:t>Hospital Ethnicity Data Audit Toolkit</w:t>
          </w:r>
        </w:p>
      </w:tc>
    </w:tr>
  </w:tbl>
  <w:p w14:paraId="28CDC226" w14:textId="77777777" w:rsidR="003B4DC9" w:rsidRPr="00571223" w:rsidRDefault="003B4DC9" w:rsidP="00571223">
    <w:pPr>
      <w:pStyle w:val="VersoFooter"/>
      <w:rPr>
        <w:sz w:val="2"/>
        <w:szCs w:val="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8789" w:type="dxa"/>
      <w:tblLayout w:type="fixed"/>
      <w:tblCellMar>
        <w:left w:w="0" w:type="dxa"/>
        <w:right w:w="0" w:type="dxa"/>
      </w:tblCellMar>
      <w:tblLook w:val="04A0" w:firstRow="1" w:lastRow="0" w:firstColumn="1" w:lastColumn="0" w:noHBand="0" w:noVBand="1"/>
    </w:tblPr>
    <w:tblGrid>
      <w:gridCol w:w="8080"/>
      <w:gridCol w:w="709"/>
    </w:tblGrid>
    <w:tr w:rsidR="003B4DC9" w14:paraId="28CDC229" w14:textId="77777777" w:rsidTr="006E2886">
      <w:trPr>
        <w:cantSplit/>
      </w:trPr>
      <w:tc>
        <w:tcPr>
          <w:tcW w:w="8080" w:type="dxa"/>
          <w:vAlign w:val="center"/>
        </w:tcPr>
        <w:p w14:paraId="28CDC227" w14:textId="77777777" w:rsidR="003B4DC9" w:rsidRDefault="003B4DC9" w:rsidP="00A5672C">
          <w:pPr>
            <w:pStyle w:val="RectoFooter"/>
          </w:pPr>
          <w:r>
            <w:t>Hospital Ethnicity Data Audit Toolkit</w:t>
          </w:r>
        </w:p>
      </w:tc>
      <w:tc>
        <w:tcPr>
          <w:tcW w:w="709" w:type="dxa"/>
          <w:vAlign w:val="center"/>
        </w:tcPr>
        <w:p w14:paraId="28CDC228" w14:textId="77777777" w:rsidR="003B4DC9" w:rsidRPr="00931466" w:rsidRDefault="003B4DC9" w:rsidP="006E2886">
          <w:pPr>
            <w:pStyle w:val="Footer"/>
            <w:jc w:val="right"/>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sidR="000E4CC4">
            <w:rPr>
              <w:rStyle w:val="PageNumber"/>
              <w:noProof/>
            </w:rPr>
            <w:t>15</w:t>
          </w:r>
          <w:r w:rsidRPr="00931466">
            <w:rPr>
              <w:rStyle w:val="PageNumber"/>
            </w:rPr>
            <w:fldChar w:fldCharType="end"/>
          </w:r>
        </w:p>
      </w:tc>
    </w:tr>
  </w:tbl>
  <w:p w14:paraId="28CDC22A" w14:textId="77777777" w:rsidR="003B4DC9" w:rsidRPr="00581EB8" w:rsidRDefault="003B4DC9" w:rsidP="00581EB8">
    <w:pPr>
      <w:pStyle w:val="Footer"/>
      <w:rPr>
        <w:sz w:val="2"/>
        <w:szCs w:val="2"/>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5168" w:type="dxa"/>
      <w:tblLayout w:type="fixed"/>
      <w:tblCellMar>
        <w:left w:w="0" w:type="dxa"/>
        <w:right w:w="0" w:type="dxa"/>
      </w:tblCellMar>
      <w:tblLook w:val="04A0" w:firstRow="1" w:lastRow="0" w:firstColumn="1" w:lastColumn="0" w:noHBand="0" w:noVBand="1"/>
    </w:tblPr>
    <w:tblGrid>
      <w:gridCol w:w="14601"/>
      <w:gridCol w:w="567"/>
    </w:tblGrid>
    <w:tr w:rsidR="00DE43C9" w14:paraId="28CDC22D" w14:textId="77777777" w:rsidTr="00DE43C9">
      <w:trPr>
        <w:cantSplit/>
      </w:trPr>
      <w:tc>
        <w:tcPr>
          <w:tcW w:w="14601" w:type="dxa"/>
          <w:vAlign w:val="center"/>
        </w:tcPr>
        <w:p w14:paraId="28CDC22B" w14:textId="77777777" w:rsidR="00DE43C9" w:rsidRDefault="00DE43C9" w:rsidP="00A5672C">
          <w:pPr>
            <w:pStyle w:val="RectoFooter"/>
          </w:pPr>
          <w:r>
            <w:t>Hospital Ethnicity Data Audit Toolkit</w:t>
          </w:r>
        </w:p>
      </w:tc>
      <w:tc>
        <w:tcPr>
          <w:tcW w:w="567" w:type="dxa"/>
          <w:vAlign w:val="center"/>
        </w:tcPr>
        <w:p w14:paraId="28CDC22C" w14:textId="77777777" w:rsidR="00DE43C9" w:rsidRPr="00931466" w:rsidRDefault="00DE43C9" w:rsidP="006E2886">
          <w:pPr>
            <w:pStyle w:val="Footer"/>
            <w:jc w:val="right"/>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sidR="000E4CC4">
            <w:rPr>
              <w:rStyle w:val="PageNumber"/>
              <w:noProof/>
            </w:rPr>
            <w:t>23</w:t>
          </w:r>
          <w:r w:rsidRPr="00931466">
            <w:rPr>
              <w:rStyle w:val="PageNumber"/>
            </w:rPr>
            <w:fldChar w:fldCharType="end"/>
          </w:r>
        </w:p>
      </w:tc>
    </w:tr>
  </w:tbl>
  <w:p w14:paraId="28CDC22E" w14:textId="77777777" w:rsidR="00DE43C9" w:rsidRPr="00581EB8" w:rsidRDefault="00DE43C9" w:rsidP="00581EB8">
    <w:pPr>
      <w:pStyle w:val="Footer"/>
      <w:rPr>
        <w:sz w:val="2"/>
        <w:szCs w:val="2"/>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747" w:type="dxa"/>
      <w:tblInd w:w="-567" w:type="dxa"/>
      <w:tblLayout w:type="fixed"/>
      <w:tblLook w:val="04A0" w:firstRow="1" w:lastRow="0" w:firstColumn="1" w:lastColumn="0" w:noHBand="0" w:noVBand="1"/>
    </w:tblPr>
    <w:tblGrid>
      <w:gridCol w:w="675"/>
      <w:gridCol w:w="9072"/>
    </w:tblGrid>
    <w:tr w:rsidR="00DE43C9" w14:paraId="28CDC231" w14:textId="77777777" w:rsidTr="006E2886">
      <w:trPr>
        <w:cantSplit/>
      </w:trPr>
      <w:tc>
        <w:tcPr>
          <w:tcW w:w="675" w:type="dxa"/>
          <w:vAlign w:val="center"/>
        </w:tcPr>
        <w:p w14:paraId="28CDC22F" w14:textId="77777777" w:rsidR="00DE43C9" w:rsidRPr="00931466" w:rsidRDefault="00DE43C9" w:rsidP="006E2886">
          <w:pPr>
            <w:pStyle w:val="Footer"/>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sidR="000E4CC4">
            <w:rPr>
              <w:rStyle w:val="PageNumber"/>
              <w:noProof/>
            </w:rPr>
            <w:t>40</w:t>
          </w:r>
          <w:r w:rsidRPr="00931466">
            <w:rPr>
              <w:rStyle w:val="PageNumber"/>
            </w:rPr>
            <w:fldChar w:fldCharType="end"/>
          </w:r>
        </w:p>
      </w:tc>
      <w:tc>
        <w:tcPr>
          <w:tcW w:w="9072" w:type="dxa"/>
          <w:vAlign w:val="center"/>
        </w:tcPr>
        <w:p w14:paraId="28CDC230" w14:textId="77777777" w:rsidR="00DE43C9" w:rsidRDefault="00DE43C9" w:rsidP="00A5672C">
          <w:pPr>
            <w:pStyle w:val="RectoFooter"/>
            <w:ind w:left="-108"/>
            <w:jc w:val="left"/>
          </w:pPr>
          <w:r>
            <w:t>Hospital Ethnicity Data Audit Toolkit</w:t>
          </w:r>
        </w:p>
      </w:tc>
    </w:tr>
  </w:tbl>
  <w:p w14:paraId="28CDC232" w14:textId="77777777" w:rsidR="00DE43C9" w:rsidRPr="00571223" w:rsidRDefault="00DE43C9" w:rsidP="00571223">
    <w:pPr>
      <w:pStyle w:val="Verso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C4DF39" w14:textId="77777777" w:rsidR="00A44515" w:rsidRPr="00A26E6B" w:rsidRDefault="00A44515" w:rsidP="00A26E6B"/>
  </w:footnote>
  <w:footnote w:type="continuationSeparator" w:id="0">
    <w:p w14:paraId="1C92A288" w14:textId="77777777" w:rsidR="00A44515" w:rsidRDefault="00A44515">
      <w:r>
        <w:continuationSeparator/>
      </w:r>
    </w:p>
    <w:p w14:paraId="4071F69A" w14:textId="77777777" w:rsidR="00A44515" w:rsidRDefault="00A4451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CellMar>
        <w:left w:w="0" w:type="dxa"/>
        <w:right w:w="0" w:type="dxa"/>
      </w:tblCellMar>
      <w:tblLook w:val="04A0" w:firstRow="1" w:lastRow="0" w:firstColumn="1" w:lastColumn="0" w:noHBand="0" w:noVBand="1"/>
    </w:tblPr>
    <w:tblGrid>
      <w:gridCol w:w="5210"/>
      <w:gridCol w:w="4429"/>
    </w:tblGrid>
    <w:tr w:rsidR="003B4DC9" w14:paraId="28CDC213" w14:textId="77777777" w:rsidTr="005A79E5">
      <w:trPr>
        <w:cantSplit/>
      </w:trPr>
      <w:tc>
        <w:tcPr>
          <w:tcW w:w="5210" w:type="dxa"/>
        </w:tcPr>
        <w:p w14:paraId="28CDC211" w14:textId="77777777" w:rsidR="003B4DC9" w:rsidRDefault="003B4DC9" w:rsidP="008814E8">
          <w:pPr>
            <w:pStyle w:val="Header"/>
          </w:pPr>
          <w:r>
            <w:rPr>
              <w:noProof/>
              <w:lang w:eastAsia="en-NZ"/>
            </w:rPr>
            <w:drawing>
              <wp:inline distT="0" distB="0" distL="0" distR="0" wp14:anchorId="28CDC237" wp14:editId="1EC8B72F">
                <wp:extent cx="1395076" cy="573578"/>
                <wp:effectExtent l="0" t="0" r="0" b="0"/>
                <wp:docPr id="5" name="Picture 5" descr="Ministry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Ministry of Health logo"/>
                        <pic:cNvPicPr/>
                      </pic:nvPicPr>
                      <pic:blipFill rotWithShape="1">
                        <a:blip r:embed="rId1" cstate="print">
                          <a:extLst>
                            <a:ext uri="{28A0092B-C50C-407E-A947-70E740481C1C}">
                              <a14:useLocalDpi xmlns:a14="http://schemas.microsoft.com/office/drawing/2010/main" val="0"/>
                            </a:ext>
                          </a:extLst>
                        </a:blip>
                        <a:srcRect l="7327" t="15285" r="7327" b="13946"/>
                        <a:stretch/>
                      </pic:blipFill>
                      <pic:spPr bwMode="auto">
                        <a:xfrm>
                          <a:off x="0" y="0"/>
                          <a:ext cx="1397853" cy="574720"/>
                        </a:xfrm>
                        <a:prstGeom prst="rect">
                          <a:avLst/>
                        </a:prstGeom>
                        <a:ln>
                          <a:noFill/>
                        </a:ln>
                        <a:extLst>
                          <a:ext uri="{53640926-AAD7-44D8-BBD7-CCE9431645EC}">
                            <a14:shadowObscured xmlns:a14="http://schemas.microsoft.com/office/drawing/2010/main"/>
                          </a:ext>
                        </a:extLst>
                      </pic:spPr>
                    </pic:pic>
                  </a:graphicData>
                </a:graphic>
              </wp:inline>
            </w:drawing>
          </w:r>
        </w:p>
      </w:tc>
      <w:tc>
        <w:tcPr>
          <w:tcW w:w="4429" w:type="dxa"/>
          <w:vAlign w:val="center"/>
        </w:tcPr>
        <w:p w14:paraId="28CDC212" w14:textId="77777777" w:rsidR="003B4DC9" w:rsidRDefault="003B4DC9" w:rsidP="008814E8">
          <w:pPr>
            <w:pStyle w:val="Header"/>
            <w:jc w:val="right"/>
          </w:pPr>
          <w:r>
            <w:rPr>
              <w:noProof/>
              <w:lang w:eastAsia="en-NZ"/>
            </w:rPr>
            <w:drawing>
              <wp:inline distT="0" distB="0" distL="0" distR="0" wp14:anchorId="28CDC239" wp14:editId="1EB3A498">
                <wp:extent cx="1720735" cy="177135"/>
                <wp:effectExtent l="0" t="0" r="0" b="0"/>
                <wp:docPr id="6" name="Picture 6" descr="New Zealand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New Zealand Government logo"/>
                        <pic:cNvPicPr/>
                      </pic:nvPicPr>
                      <pic:blipFill>
                        <a:blip r:embed="rId2">
                          <a:extLst>
                            <a:ext uri="{28A0092B-C50C-407E-A947-70E740481C1C}">
                              <a14:useLocalDpi xmlns:a14="http://schemas.microsoft.com/office/drawing/2010/main" val="0"/>
                            </a:ext>
                          </a:extLst>
                        </a:blip>
                        <a:stretch>
                          <a:fillRect/>
                        </a:stretch>
                      </pic:blipFill>
                      <pic:spPr>
                        <a:xfrm>
                          <a:off x="0" y="0"/>
                          <a:ext cx="1718896" cy="176946"/>
                        </a:xfrm>
                        <a:prstGeom prst="rect">
                          <a:avLst/>
                        </a:prstGeom>
                      </pic:spPr>
                    </pic:pic>
                  </a:graphicData>
                </a:graphic>
              </wp:inline>
            </w:drawing>
          </w:r>
        </w:p>
      </w:tc>
    </w:tr>
  </w:tbl>
  <w:p w14:paraId="28CDC214" w14:textId="77777777" w:rsidR="003B4DC9" w:rsidRDefault="003B4D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CDC219" w14:textId="77777777" w:rsidR="003B4DC9" w:rsidRDefault="003B4DC9" w:rsidP="00533B9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CDC21A" w14:textId="77777777" w:rsidR="003B4DC9" w:rsidRDefault="003B4DC9" w:rsidP="009001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817C7"/>
    <w:multiLevelType w:val="multilevel"/>
    <w:tmpl w:val="7A1E5B02"/>
    <w:lvl w:ilvl="0">
      <w:start w:val="1"/>
      <w:numFmt w:val="decimal"/>
      <w:lvlText w:val="%1"/>
      <w:lvlJc w:val="left"/>
      <w:pPr>
        <w:ind w:left="992" w:hanging="992"/>
      </w:pPr>
      <w:rPr>
        <w:rFonts w:hint="default"/>
      </w:rPr>
    </w:lvl>
    <w:lvl w:ilvl="1">
      <w:start w:val="1"/>
      <w:numFmt w:val="lowerLetter"/>
      <w:lvlText w:val="%2."/>
      <w:lvlJc w:val="left"/>
      <w:pPr>
        <w:ind w:left="992" w:hanging="992"/>
      </w:pPr>
      <w:rPr>
        <w:rFonts w:hint="default"/>
      </w:rPr>
    </w:lvl>
    <w:lvl w:ilvl="2">
      <w:start w:val="1"/>
      <w:numFmt w:val="none"/>
      <w:pStyle w:val="Heading3"/>
      <w:suff w:val="nothing"/>
      <w:lvlText w:val="%3"/>
      <w:lvlJc w:val="left"/>
      <w:pPr>
        <w:ind w:left="0" w:firstLine="0"/>
      </w:pPr>
      <w:rPr>
        <w:rFonts w:hint="default"/>
      </w:rPr>
    </w:lvl>
    <w:lvl w:ilvl="3">
      <w:start w:val="1"/>
      <w:numFmt w:val="decimal"/>
      <w:pStyle w:val="Number"/>
      <w:lvlText w:val="%4."/>
      <w:lvlJc w:val="left"/>
      <w:pPr>
        <w:ind w:left="567" w:hanging="567"/>
      </w:pPr>
      <w:rPr>
        <w:rFonts w:hint="default"/>
      </w:rPr>
    </w:lvl>
    <w:lvl w:ilvl="4">
      <w:start w:val="1"/>
      <w:numFmt w:val="lowerLetter"/>
      <w:pStyle w:val="Letter"/>
      <w:lvlText w:val="%5."/>
      <w:lvlJc w:val="left"/>
      <w:pPr>
        <w:ind w:left="1134" w:hanging="567"/>
      </w:pPr>
      <w:rPr>
        <w:rFonts w:hint="default"/>
      </w:rPr>
    </w:lvl>
    <w:lvl w:ilvl="5">
      <w:start w:val="1"/>
      <w:numFmt w:val="lowerRoman"/>
      <w:pStyle w:val="Roman"/>
      <w:lvlText w:val="%6."/>
      <w:lvlJc w:val="left"/>
      <w:pPr>
        <w:ind w:left="1701"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42E1B55"/>
    <w:multiLevelType w:val="singleLevel"/>
    <w:tmpl w:val="1A46536C"/>
    <w:lvl w:ilvl="0">
      <w:start w:val="1"/>
      <w:numFmt w:val="bullet"/>
      <w:pStyle w:val="TableBullet"/>
      <w:lvlText w:val=""/>
      <w:lvlJc w:val="left"/>
      <w:pPr>
        <w:tabs>
          <w:tab w:val="num" w:pos="284"/>
        </w:tabs>
        <w:ind w:left="284" w:hanging="284"/>
      </w:pPr>
      <w:rPr>
        <w:rFonts w:ascii="Symbol" w:hAnsi="Symbol" w:hint="default"/>
        <w:sz w:val="16"/>
        <w:szCs w:val="16"/>
      </w:rPr>
    </w:lvl>
  </w:abstractNum>
  <w:abstractNum w:abstractNumId="2" w15:restartNumberingAfterBreak="0">
    <w:nsid w:val="3CA71F78"/>
    <w:multiLevelType w:val="hybridMultilevel"/>
    <w:tmpl w:val="0D76E58A"/>
    <w:lvl w:ilvl="0" w:tplc="33A80CE8">
      <w:start w:val="1"/>
      <w:numFmt w:val="bullet"/>
      <w:pStyle w:val="Dash"/>
      <w:lvlText w:val="–"/>
      <w:lvlJc w:val="left"/>
      <w:pPr>
        <w:tabs>
          <w:tab w:val="num" w:pos="567"/>
        </w:tabs>
        <w:ind w:left="567" w:hanging="283"/>
      </w:pPr>
      <w:rPr>
        <w:rFonts w:ascii="Arial" w:hAnsi="Arial" w:hint="default"/>
        <w:b w:val="0"/>
        <w:i w:val="0"/>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00E20E8"/>
    <w:multiLevelType w:val="hybridMultilevel"/>
    <w:tmpl w:val="FD9CE56E"/>
    <w:lvl w:ilvl="0" w:tplc="84F4142A">
      <w:start w:val="1"/>
      <w:numFmt w:val="bullet"/>
      <w:pStyle w:val="TableDash"/>
      <w:lvlText w:val="–"/>
      <w:lvlJc w:val="left"/>
      <w:pPr>
        <w:tabs>
          <w:tab w:val="num" w:pos="567"/>
        </w:tabs>
        <w:ind w:left="567" w:hanging="283"/>
      </w:pPr>
      <w:rPr>
        <w:rFonts w:ascii="Arial Mäori" w:hAnsi="Arial Mäori"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C1218D3"/>
    <w:multiLevelType w:val="singleLevel"/>
    <w:tmpl w:val="F9C47940"/>
    <w:lvl w:ilvl="0">
      <w:start w:val="1"/>
      <w:numFmt w:val="bullet"/>
      <w:pStyle w:val="Bullet"/>
      <w:lvlText w:val=""/>
      <w:lvlJc w:val="left"/>
      <w:pPr>
        <w:tabs>
          <w:tab w:val="num" w:pos="284"/>
        </w:tabs>
        <w:ind w:left="284" w:hanging="284"/>
      </w:pPr>
      <w:rPr>
        <w:rFonts w:ascii="Symbol" w:hAnsi="Symbol" w:hint="default"/>
        <w:sz w:val="18"/>
      </w:rPr>
    </w:lvl>
  </w:abstractNum>
  <w:num w:numId="1">
    <w:abstractNumId w:val="4"/>
  </w:num>
  <w:num w:numId="2">
    <w:abstractNumId w:val="2"/>
  </w:num>
  <w:num w:numId="3">
    <w:abstractNumId w:val="3"/>
  </w:num>
  <w:num w:numId="4">
    <w:abstractNumId w:val="1"/>
  </w:num>
  <w:num w:numId="5">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567"/>
  <w:evenAndOddHeaders/>
  <w:drawingGridHorizontalSpacing w:val="57"/>
  <w:drawingGridVerticalSpacing w:val="57"/>
  <w:displayHorizontalDrawingGridEvery w:val="0"/>
  <w:displayVerticalDrawingGridEvery w:val="0"/>
  <w:doNotUseMarginsForDrawingGridOrigin/>
  <w:drawingGridVerticalOrigin w:val="198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C78EB"/>
    <w:rsid w:val="000025B8"/>
    <w:rsid w:val="00005BB5"/>
    <w:rsid w:val="00025A6F"/>
    <w:rsid w:val="0002618D"/>
    <w:rsid w:val="000279C5"/>
    <w:rsid w:val="00030B26"/>
    <w:rsid w:val="00030E84"/>
    <w:rsid w:val="00032C0A"/>
    <w:rsid w:val="00035257"/>
    <w:rsid w:val="00035D68"/>
    <w:rsid w:val="00036027"/>
    <w:rsid w:val="000406BF"/>
    <w:rsid w:val="000419A9"/>
    <w:rsid w:val="000446FA"/>
    <w:rsid w:val="00045613"/>
    <w:rsid w:val="00047899"/>
    <w:rsid w:val="00053921"/>
    <w:rsid w:val="00054B44"/>
    <w:rsid w:val="0006006B"/>
    <w:rsid w:val="0006228D"/>
    <w:rsid w:val="00072BD6"/>
    <w:rsid w:val="00075B78"/>
    <w:rsid w:val="00075BE4"/>
    <w:rsid w:val="000763E9"/>
    <w:rsid w:val="00082CD6"/>
    <w:rsid w:val="0008437D"/>
    <w:rsid w:val="00085AFE"/>
    <w:rsid w:val="0009299D"/>
    <w:rsid w:val="00094800"/>
    <w:rsid w:val="000A0158"/>
    <w:rsid w:val="000A373D"/>
    <w:rsid w:val="000A41ED"/>
    <w:rsid w:val="000B0730"/>
    <w:rsid w:val="000C4325"/>
    <w:rsid w:val="000D09F1"/>
    <w:rsid w:val="000D19F4"/>
    <w:rsid w:val="000D58DD"/>
    <w:rsid w:val="000D7CCF"/>
    <w:rsid w:val="000E4CC4"/>
    <w:rsid w:val="000F1F42"/>
    <w:rsid w:val="000F2AE2"/>
    <w:rsid w:val="000F2BFF"/>
    <w:rsid w:val="00102063"/>
    <w:rsid w:val="00102F59"/>
    <w:rsid w:val="0010541C"/>
    <w:rsid w:val="00105770"/>
    <w:rsid w:val="0010686C"/>
    <w:rsid w:val="00106F93"/>
    <w:rsid w:val="00111D50"/>
    <w:rsid w:val="00113120"/>
    <w:rsid w:val="00113B8E"/>
    <w:rsid w:val="00117F59"/>
    <w:rsid w:val="0012053C"/>
    <w:rsid w:val="00122363"/>
    <w:rsid w:val="00125D45"/>
    <w:rsid w:val="001342C7"/>
    <w:rsid w:val="0013585C"/>
    <w:rsid w:val="00142261"/>
    <w:rsid w:val="00142954"/>
    <w:rsid w:val="001460E0"/>
    <w:rsid w:val="001472F0"/>
    <w:rsid w:val="00147F71"/>
    <w:rsid w:val="00150A6E"/>
    <w:rsid w:val="0016304B"/>
    <w:rsid w:val="0016318F"/>
    <w:rsid w:val="0016468A"/>
    <w:rsid w:val="0017070E"/>
    <w:rsid w:val="00174F02"/>
    <w:rsid w:val="0018376C"/>
    <w:rsid w:val="0018662D"/>
    <w:rsid w:val="00197427"/>
    <w:rsid w:val="001A21B4"/>
    <w:rsid w:val="001A2F94"/>
    <w:rsid w:val="001A5CF5"/>
    <w:rsid w:val="001B39D2"/>
    <w:rsid w:val="001B4BF8"/>
    <w:rsid w:val="001B7B14"/>
    <w:rsid w:val="001C385D"/>
    <w:rsid w:val="001C4326"/>
    <w:rsid w:val="001C665E"/>
    <w:rsid w:val="001D3541"/>
    <w:rsid w:val="001D3E4E"/>
    <w:rsid w:val="001E1222"/>
    <w:rsid w:val="001E254A"/>
    <w:rsid w:val="001E7386"/>
    <w:rsid w:val="001F45A7"/>
    <w:rsid w:val="001F5E27"/>
    <w:rsid w:val="0020027C"/>
    <w:rsid w:val="00201A01"/>
    <w:rsid w:val="0020754B"/>
    <w:rsid w:val="002104D3"/>
    <w:rsid w:val="00213A33"/>
    <w:rsid w:val="0021763B"/>
    <w:rsid w:val="00221A65"/>
    <w:rsid w:val="00224660"/>
    <w:rsid w:val="00232E9F"/>
    <w:rsid w:val="00245748"/>
    <w:rsid w:val="00246DB1"/>
    <w:rsid w:val="002476B5"/>
    <w:rsid w:val="002520CC"/>
    <w:rsid w:val="00253ECF"/>
    <w:rsid w:val="00254044"/>
    <w:rsid w:val="002546A1"/>
    <w:rsid w:val="002575E8"/>
    <w:rsid w:val="00257EF1"/>
    <w:rsid w:val="002628F4"/>
    <w:rsid w:val="002668E6"/>
    <w:rsid w:val="00275D08"/>
    <w:rsid w:val="002839AF"/>
    <w:rsid w:val="002858E3"/>
    <w:rsid w:val="0029190A"/>
    <w:rsid w:val="00292C5A"/>
    <w:rsid w:val="00295241"/>
    <w:rsid w:val="002976EF"/>
    <w:rsid w:val="002A4DFC"/>
    <w:rsid w:val="002B047D"/>
    <w:rsid w:val="002B53C7"/>
    <w:rsid w:val="002B732B"/>
    <w:rsid w:val="002B76A7"/>
    <w:rsid w:val="002B7BEC"/>
    <w:rsid w:val="002C2219"/>
    <w:rsid w:val="002C2552"/>
    <w:rsid w:val="002C380A"/>
    <w:rsid w:val="002D0DF2"/>
    <w:rsid w:val="002D23BD"/>
    <w:rsid w:val="002D5F2C"/>
    <w:rsid w:val="002E0B47"/>
    <w:rsid w:val="002F2F9B"/>
    <w:rsid w:val="002F3A0D"/>
    <w:rsid w:val="002F4685"/>
    <w:rsid w:val="002F7213"/>
    <w:rsid w:val="0030273C"/>
    <w:rsid w:val="0030382F"/>
    <w:rsid w:val="0030408D"/>
    <w:rsid w:val="003060E4"/>
    <w:rsid w:val="003160E7"/>
    <w:rsid w:val="0031739E"/>
    <w:rsid w:val="00317DA3"/>
    <w:rsid w:val="003212F4"/>
    <w:rsid w:val="00321381"/>
    <w:rsid w:val="003235C6"/>
    <w:rsid w:val="003309CA"/>
    <w:rsid w:val="003325AB"/>
    <w:rsid w:val="003332D1"/>
    <w:rsid w:val="0033412B"/>
    <w:rsid w:val="0033448B"/>
    <w:rsid w:val="00341161"/>
    <w:rsid w:val="00343365"/>
    <w:rsid w:val="003445F4"/>
    <w:rsid w:val="0035268B"/>
    <w:rsid w:val="00353501"/>
    <w:rsid w:val="00353734"/>
    <w:rsid w:val="003538D4"/>
    <w:rsid w:val="003606F8"/>
    <w:rsid w:val="003626A3"/>
    <w:rsid w:val="003648EF"/>
    <w:rsid w:val="003673E6"/>
    <w:rsid w:val="00377264"/>
    <w:rsid w:val="003779D2"/>
    <w:rsid w:val="00385E38"/>
    <w:rsid w:val="003A26A5"/>
    <w:rsid w:val="003A31A4"/>
    <w:rsid w:val="003A3761"/>
    <w:rsid w:val="003A41C5"/>
    <w:rsid w:val="003A512D"/>
    <w:rsid w:val="003A5FEA"/>
    <w:rsid w:val="003A710B"/>
    <w:rsid w:val="003B1D10"/>
    <w:rsid w:val="003B4DC9"/>
    <w:rsid w:val="003C310C"/>
    <w:rsid w:val="003C76D4"/>
    <w:rsid w:val="003D137D"/>
    <w:rsid w:val="003D2CC5"/>
    <w:rsid w:val="003D3E5C"/>
    <w:rsid w:val="003E04C1"/>
    <w:rsid w:val="003E0887"/>
    <w:rsid w:val="003E364F"/>
    <w:rsid w:val="003E74C8"/>
    <w:rsid w:val="003E74E2"/>
    <w:rsid w:val="003E7C46"/>
    <w:rsid w:val="003F2106"/>
    <w:rsid w:val="003F52A7"/>
    <w:rsid w:val="003F7013"/>
    <w:rsid w:val="003F7F6A"/>
    <w:rsid w:val="0040240C"/>
    <w:rsid w:val="00413021"/>
    <w:rsid w:val="00414C35"/>
    <w:rsid w:val="004171B7"/>
    <w:rsid w:val="004301C6"/>
    <w:rsid w:val="0043478F"/>
    <w:rsid w:val="0043602B"/>
    <w:rsid w:val="004367D2"/>
    <w:rsid w:val="00440BE0"/>
    <w:rsid w:val="00442A06"/>
    <w:rsid w:val="00442C1C"/>
    <w:rsid w:val="0044584B"/>
    <w:rsid w:val="00447CB7"/>
    <w:rsid w:val="00453AF5"/>
    <w:rsid w:val="00455CC9"/>
    <w:rsid w:val="00460826"/>
    <w:rsid w:val="00460B1E"/>
    <w:rsid w:val="00460EA7"/>
    <w:rsid w:val="0046195B"/>
    <w:rsid w:val="0046362D"/>
    <w:rsid w:val="0046596D"/>
    <w:rsid w:val="004756AA"/>
    <w:rsid w:val="00476B21"/>
    <w:rsid w:val="004802B8"/>
    <w:rsid w:val="00480D82"/>
    <w:rsid w:val="004852AB"/>
    <w:rsid w:val="00487C04"/>
    <w:rsid w:val="004907E1"/>
    <w:rsid w:val="00494C8E"/>
    <w:rsid w:val="004A035B"/>
    <w:rsid w:val="004A2108"/>
    <w:rsid w:val="004A38D7"/>
    <w:rsid w:val="004A778C"/>
    <w:rsid w:val="004B14DD"/>
    <w:rsid w:val="004B48C7"/>
    <w:rsid w:val="004C2E6A"/>
    <w:rsid w:val="004C64B8"/>
    <w:rsid w:val="004D2A2D"/>
    <w:rsid w:val="004D479F"/>
    <w:rsid w:val="004D6689"/>
    <w:rsid w:val="004E1D1D"/>
    <w:rsid w:val="004E7AC8"/>
    <w:rsid w:val="004F05F4"/>
    <w:rsid w:val="004F0C94"/>
    <w:rsid w:val="004F4E9A"/>
    <w:rsid w:val="004F64E0"/>
    <w:rsid w:val="005019AE"/>
    <w:rsid w:val="00503749"/>
    <w:rsid w:val="00503D59"/>
    <w:rsid w:val="00504CF4"/>
    <w:rsid w:val="0050635B"/>
    <w:rsid w:val="005075B3"/>
    <w:rsid w:val="005151C2"/>
    <w:rsid w:val="005165FD"/>
    <w:rsid w:val="005275E8"/>
    <w:rsid w:val="005309FE"/>
    <w:rsid w:val="0053199F"/>
    <w:rsid w:val="00531E12"/>
    <w:rsid w:val="00533B90"/>
    <w:rsid w:val="005410F8"/>
    <w:rsid w:val="005448EC"/>
    <w:rsid w:val="00545963"/>
    <w:rsid w:val="00550256"/>
    <w:rsid w:val="00553165"/>
    <w:rsid w:val="00553958"/>
    <w:rsid w:val="00556BB7"/>
    <w:rsid w:val="0055763D"/>
    <w:rsid w:val="00561516"/>
    <w:rsid w:val="005621F2"/>
    <w:rsid w:val="00567B58"/>
    <w:rsid w:val="00571223"/>
    <w:rsid w:val="005763E0"/>
    <w:rsid w:val="00581136"/>
    <w:rsid w:val="00581EB8"/>
    <w:rsid w:val="005839E7"/>
    <w:rsid w:val="0058437F"/>
    <w:rsid w:val="005A27CA"/>
    <w:rsid w:val="005A43BD"/>
    <w:rsid w:val="005A79E5"/>
    <w:rsid w:val="005B5D0A"/>
    <w:rsid w:val="005C09C5"/>
    <w:rsid w:val="005D034C"/>
    <w:rsid w:val="005E07C5"/>
    <w:rsid w:val="005E226E"/>
    <w:rsid w:val="005E2636"/>
    <w:rsid w:val="006015D7"/>
    <w:rsid w:val="00601B21"/>
    <w:rsid w:val="006041F0"/>
    <w:rsid w:val="00605C6D"/>
    <w:rsid w:val="006120CA"/>
    <w:rsid w:val="0061443A"/>
    <w:rsid w:val="00624174"/>
    <w:rsid w:val="00626CF8"/>
    <w:rsid w:val="006314AF"/>
    <w:rsid w:val="00634003"/>
    <w:rsid w:val="00634ED8"/>
    <w:rsid w:val="00636D7D"/>
    <w:rsid w:val="00637408"/>
    <w:rsid w:val="00642868"/>
    <w:rsid w:val="00647AFE"/>
    <w:rsid w:val="00650417"/>
    <w:rsid w:val="006512BC"/>
    <w:rsid w:val="00653A5A"/>
    <w:rsid w:val="006554AC"/>
    <w:rsid w:val="00656F28"/>
    <w:rsid w:val="006575F4"/>
    <w:rsid w:val="006579E6"/>
    <w:rsid w:val="00660682"/>
    <w:rsid w:val="00660F74"/>
    <w:rsid w:val="00663EDC"/>
    <w:rsid w:val="00666A8E"/>
    <w:rsid w:val="00671078"/>
    <w:rsid w:val="006758CA"/>
    <w:rsid w:val="00680A04"/>
    <w:rsid w:val="00686D80"/>
    <w:rsid w:val="00694895"/>
    <w:rsid w:val="00697E2E"/>
    <w:rsid w:val="006A25A2"/>
    <w:rsid w:val="006A3B87"/>
    <w:rsid w:val="006B0A88"/>
    <w:rsid w:val="006B0E73"/>
    <w:rsid w:val="006B1E3D"/>
    <w:rsid w:val="006B4A4D"/>
    <w:rsid w:val="006B5695"/>
    <w:rsid w:val="006B62E6"/>
    <w:rsid w:val="006B7B2E"/>
    <w:rsid w:val="006C78EB"/>
    <w:rsid w:val="006D1660"/>
    <w:rsid w:val="006D63E5"/>
    <w:rsid w:val="006E1753"/>
    <w:rsid w:val="006E2886"/>
    <w:rsid w:val="006E3911"/>
    <w:rsid w:val="006E69F4"/>
    <w:rsid w:val="006F1B67"/>
    <w:rsid w:val="006F4D9C"/>
    <w:rsid w:val="0070091D"/>
    <w:rsid w:val="00700BA5"/>
    <w:rsid w:val="00702854"/>
    <w:rsid w:val="0071673D"/>
    <w:rsid w:val="0071741C"/>
    <w:rsid w:val="0072283C"/>
    <w:rsid w:val="00742B90"/>
    <w:rsid w:val="0074434D"/>
    <w:rsid w:val="00750EF0"/>
    <w:rsid w:val="00752E53"/>
    <w:rsid w:val="007570C4"/>
    <w:rsid w:val="00757F27"/>
    <w:rsid w:val="007605B8"/>
    <w:rsid w:val="00771B1E"/>
    <w:rsid w:val="00773C95"/>
    <w:rsid w:val="0078022B"/>
    <w:rsid w:val="0078171E"/>
    <w:rsid w:val="0078658E"/>
    <w:rsid w:val="007920E2"/>
    <w:rsid w:val="0079566E"/>
    <w:rsid w:val="00795B34"/>
    <w:rsid w:val="007A067F"/>
    <w:rsid w:val="007B1770"/>
    <w:rsid w:val="007B4D3E"/>
    <w:rsid w:val="007B7C70"/>
    <w:rsid w:val="007B7DEB"/>
    <w:rsid w:val="007C0449"/>
    <w:rsid w:val="007C43B6"/>
    <w:rsid w:val="007D2151"/>
    <w:rsid w:val="007D3B90"/>
    <w:rsid w:val="007D42CC"/>
    <w:rsid w:val="007D5DE4"/>
    <w:rsid w:val="007D7C3A"/>
    <w:rsid w:val="007E0777"/>
    <w:rsid w:val="007E1341"/>
    <w:rsid w:val="007E1B41"/>
    <w:rsid w:val="007E1EC4"/>
    <w:rsid w:val="007E30B9"/>
    <w:rsid w:val="007E5284"/>
    <w:rsid w:val="007E74F1"/>
    <w:rsid w:val="007F0F0C"/>
    <w:rsid w:val="007F1288"/>
    <w:rsid w:val="007F3E11"/>
    <w:rsid w:val="007F4D42"/>
    <w:rsid w:val="00800A8A"/>
    <w:rsid w:val="0080155C"/>
    <w:rsid w:val="008017B4"/>
    <w:rsid w:val="008052E1"/>
    <w:rsid w:val="00811EEB"/>
    <w:rsid w:val="0082081A"/>
    <w:rsid w:val="00822F2C"/>
    <w:rsid w:val="00823DEE"/>
    <w:rsid w:val="008305E8"/>
    <w:rsid w:val="00836165"/>
    <w:rsid w:val="008365B2"/>
    <w:rsid w:val="0084640C"/>
    <w:rsid w:val="00856088"/>
    <w:rsid w:val="00856D96"/>
    <w:rsid w:val="00860826"/>
    <w:rsid w:val="00860E21"/>
    <w:rsid w:val="00863117"/>
    <w:rsid w:val="0086388B"/>
    <w:rsid w:val="008642E5"/>
    <w:rsid w:val="00864488"/>
    <w:rsid w:val="00870A36"/>
    <w:rsid w:val="00872D93"/>
    <w:rsid w:val="00880470"/>
    <w:rsid w:val="00880D94"/>
    <w:rsid w:val="008814E8"/>
    <w:rsid w:val="00884130"/>
    <w:rsid w:val="00886F64"/>
    <w:rsid w:val="008924DE"/>
    <w:rsid w:val="00896321"/>
    <w:rsid w:val="008A3755"/>
    <w:rsid w:val="008B19DC"/>
    <w:rsid w:val="008B264F"/>
    <w:rsid w:val="008B6F83"/>
    <w:rsid w:val="008B7FD8"/>
    <w:rsid w:val="008C2973"/>
    <w:rsid w:val="008C3BBB"/>
    <w:rsid w:val="008C6324"/>
    <w:rsid w:val="008C64C4"/>
    <w:rsid w:val="008D2CDD"/>
    <w:rsid w:val="008D74D5"/>
    <w:rsid w:val="008D7C9F"/>
    <w:rsid w:val="008E04BA"/>
    <w:rsid w:val="008E0ED1"/>
    <w:rsid w:val="008E2083"/>
    <w:rsid w:val="008E3A07"/>
    <w:rsid w:val="008E403A"/>
    <w:rsid w:val="008E537B"/>
    <w:rsid w:val="008F29BE"/>
    <w:rsid w:val="008F4AE5"/>
    <w:rsid w:val="008F51EB"/>
    <w:rsid w:val="008F58E4"/>
    <w:rsid w:val="00900197"/>
    <w:rsid w:val="00902F55"/>
    <w:rsid w:val="0090582B"/>
    <w:rsid w:val="009060C0"/>
    <w:rsid w:val="009133F5"/>
    <w:rsid w:val="00914EF6"/>
    <w:rsid w:val="0091756F"/>
    <w:rsid w:val="00920A27"/>
    <w:rsid w:val="00921216"/>
    <w:rsid w:val="009216CC"/>
    <w:rsid w:val="00922E41"/>
    <w:rsid w:val="009249E0"/>
    <w:rsid w:val="00925892"/>
    <w:rsid w:val="00926083"/>
    <w:rsid w:val="00926D08"/>
    <w:rsid w:val="00930D08"/>
    <w:rsid w:val="00931466"/>
    <w:rsid w:val="00932D69"/>
    <w:rsid w:val="00934FF3"/>
    <w:rsid w:val="009354FD"/>
    <w:rsid w:val="00935589"/>
    <w:rsid w:val="00937408"/>
    <w:rsid w:val="009427FA"/>
    <w:rsid w:val="00944647"/>
    <w:rsid w:val="009469E2"/>
    <w:rsid w:val="0095264A"/>
    <w:rsid w:val="0095565C"/>
    <w:rsid w:val="00964AB6"/>
    <w:rsid w:val="00966F9A"/>
    <w:rsid w:val="00977B8A"/>
    <w:rsid w:val="00982971"/>
    <w:rsid w:val="009845AD"/>
    <w:rsid w:val="00984835"/>
    <w:rsid w:val="0099078C"/>
    <w:rsid w:val="009933EF"/>
    <w:rsid w:val="00995BA0"/>
    <w:rsid w:val="009A418B"/>
    <w:rsid w:val="009A426F"/>
    <w:rsid w:val="009A42D5"/>
    <w:rsid w:val="009A4473"/>
    <w:rsid w:val="009B05C9"/>
    <w:rsid w:val="009B286C"/>
    <w:rsid w:val="009C151C"/>
    <w:rsid w:val="009C440A"/>
    <w:rsid w:val="009D0048"/>
    <w:rsid w:val="009D5125"/>
    <w:rsid w:val="009D60B8"/>
    <w:rsid w:val="009D7D4B"/>
    <w:rsid w:val="009E36ED"/>
    <w:rsid w:val="009E3B47"/>
    <w:rsid w:val="009E3C8C"/>
    <w:rsid w:val="009E6B77"/>
    <w:rsid w:val="009E7CD9"/>
    <w:rsid w:val="009F4372"/>
    <w:rsid w:val="009F460A"/>
    <w:rsid w:val="00A043FB"/>
    <w:rsid w:val="00A06BE4"/>
    <w:rsid w:val="00A0729C"/>
    <w:rsid w:val="00A073CF"/>
    <w:rsid w:val="00A07779"/>
    <w:rsid w:val="00A1166A"/>
    <w:rsid w:val="00A20B2E"/>
    <w:rsid w:val="00A24F33"/>
    <w:rsid w:val="00A25069"/>
    <w:rsid w:val="00A26E6B"/>
    <w:rsid w:val="00A3068F"/>
    <w:rsid w:val="00A3145B"/>
    <w:rsid w:val="00A339D0"/>
    <w:rsid w:val="00A3415C"/>
    <w:rsid w:val="00A41002"/>
    <w:rsid w:val="00A4201A"/>
    <w:rsid w:val="00A44515"/>
    <w:rsid w:val="00A5465D"/>
    <w:rsid w:val="00A553CE"/>
    <w:rsid w:val="00A5672C"/>
    <w:rsid w:val="00A5677A"/>
    <w:rsid w:val="00A56DCC"/>
    <w:rsid w:val="00A625E8"/>
    <w:rsid w:val="00A63DFF"/>
    <w:rsid w:val="00A64496"/>
    <w:rsid w:val="00A6490D"/>
    <w:rsid w:val="00A67033"/>
    <w:rsid w:val="00A737AA"/>
    <w:rsid w:val="00A7415D"/>
    <w:rsid w:val="00A80363"/>
    <w:rsid w:val="00A80939"/>
    <w:rsid w:val="00A83E9D"/>
    <w:rsid w:val="00A87C05"/>
    <w:rsid w:val="00A9169D"/>
    <w:rsid w:val="00A93598"/>
    <w:rsid w:val="00A97A3A"/>
    <w:rsid w:val="00AA240C"/>
    <w:rsid w:val="00AA4785"/>
    <w:rsid w:val="00AA5BCB"/>
    <w:rsid w:val="00AB0332"/>
    <w:rsid w:val="00AB334A"/>
    <w:rsid w:val="00AC101C"/>
    <w:rsid w:val="00AD4CF1"/>
    <w:rsid w:val="00AD5988"/>
    <w:rsid w:val="00AD6293"/>
    <w:rsid w:val="00AE1643"/>
    <w:rsid w:val="00AE16AF"/>
    <w:rsid w:val="00AF372E"/>
    <w:rsid w:val="00AF7800"/>
    <w:rsid w:val="00B00CF5"/>
    <w:rsid w:val="00B072E0"/>
    <w:rsid w:val="00B1007E"/>
    <w:rsid w:val="00B13D41"/>
    <w:rsid w:val="00B253F6"/>
    <w:rsid w:val="00B26675"/>
    <w:rsid w:val="00B305DB"/>
    <w:rsid w:val="00B332F8"/>
    <w:rsid w:val="00B3492B"/>
    <w:rsid w:val="00B4646F"/>
    <w:rsid w:val="00B55C7D"/>
    <w:rsid w:val="00B63038"/>
    <w:rsid w:val="00B64BD8"/>
    <w:rsid w:val="00B701D1"/>
    <w:rsid w:val="00B73AF2"/>
    <w:rsid w:val="00B73D79"/>
    <w:rsid w:val="00B7551A"/>
    <w:rsid w:val="00B773F1"/>
    <w:rsid w:val="00B86AB1"/>
    <w:rsid w:val="00B87726"/>
    <w:rsid w:val="00B91B22"/>
    <w:rsid w:val="00B96645"/>
    <w:rsid w:val="00BA7EBA"/>
    <w:rsid w:val="00BB2A06"/>
    <w:rsid w:val="00BB2CBB"/>
    <w:rsid w:val="00BB4198"/>
    <w:rsid w:val="00BC03EE"/>
    <w:rsid w:val="00BC59F1"/>
    <w:rsid w:val="00BD488E"/>
    <w:rsid w:val="00BF3DE1"/>
    <w:rsid w:val="00BF4843"/>
    <w:rsid w:val="00BF5205"/>
    <w:rsid w:val="00C04A56"/>
    <w:rsid w:val="00C05132"/>
    <w:rsid w:val="00C12508"/>
    <w:rsid w:val="00C20F7A"/>
    <w:rsid w:val="00C23728"/>
    <w:rsid w:val="00C3026C"/>
    <w:rsid w:val="00C313A9"/>
    <w:rsid w:val="00C347C8"/>
    <w:rsid w:val="00C358E4"/>
    <w:rsid w:val="00C375E3"/>
    <w:rsid w:val="00C418EE"/>
    <w:rsid w:val="00C441CF"/>
    <w:rsid w:val="00C45AA2"/>
    <w:rsid w:val="00C4792C"/>
    <w:rsid w:val="00C556FD"/>
    <w:rsid w:val="00C55BEF"/>
    <w:rsid w:val="00C57C00"/>
    <w:rsid w:val="00C601AF"/>
    <w:rsid w:val="00C61A63"/>
    <w:rsid w:val="00C66296"/>
    <w:rsid w:val="00C7394D"/>
    <w:rsid w:val="00C756B7"/>
    <w:rsid w:val="00C77282"/>
    <w:rsid w:val="00C84DE5"/>
    <w:rsid w:val="00C86248"/>
    <w:rsid w:val="00C90B31"/>
    <w:rsid w:val="00CA0D6F"/>
    <w:rsid w:val="00CA4C33"/>
    <w:rsid w:val="00CA6F4A"/>
    <w:rsid w:val="00CB3483"/>
    <w:rsid w:val="00CB6427"/>
    <w:rsid w:val="00CC0FBE"/>
    <w:rsid w:val="00CD077C"/>
    <w:rsid w:val="00CD2119"/>
    <w:rsid w:val="00CD237A"/>
    <w:rsid w:val="00CD36AC"/>
    <w:rsid w:val="00CE13A3"/>
    <w:rsid w:val="00CE36BC"/>
    <w:rsid w:val="00CF1747"/>
    <w:rsid w:val="00CF18B4"/>
    <w:rsid w:val="00CF5691"/>
    <w:rsid w:val="00CF60ED"/>
    <w:rsid w:val="00D05D74"/>
    <w:rsid w:val="00D20C59"/>
    <w:rsid w:val="00D23323"/>
    <w:rsid w:val="00D2392A"/>
    <w:rsid w:val="00D25FFE"/>
    <w:rsid w:val="00D27922"/>
    <w:rsid w:val="00D27A64"/>
    <w:rsid w:val="00D37D80"/>
    <w:rsid w:val="00D42C03"/>
    <w:rsid w:val="00D442F3"/>
    <w:rsid w:val="00D44483"/>
    <w:rsid w:val="00D4476F"/>
    <w:rsid w:val="00D50573"/>
    <w:rsid w:val="00D54D50"/>
    <w:rsid w:val="00D560B4"/>
    <w:rsid w:val="00D631B1"/>
    <w:rsid w:val="00D662F8"/>
    <w:rsid w:val="00D66797"/>
    <w:rsid w:val="00D7087C"/>
    <w:rsid w:val="00D70C3C"/>
    <w:rsid w:val="00D71DF7"/>
    <w:rsid w:val="00D72BE5"/>
    <w:rsid w:val="00D81462"/>
    <w:rsid w:val="00D82431"/>
    <w:rsid w:val="00D82F26"/>
    <w:rsid w:val="00D863D0"/>
    <w:rsid w:val="00D86B00"/>
    <w:rsid w:val="00D86FB9"/>
    <w:rsid w:val="00D87C87"/>
    <w:rsid w:val="00D90BB4"/>
    <w:rsid w:val="00D90E07"/>
    <w:rsid w:val="00D932C2"/>
    <w:rsid w:val="00DA0232"/>
    <w:rsid w:val="00DA7F9E"/>
    <w:rsid w:val="00DB39CF"/>
    <w:rsid w:val="00DB7256"/>
    <w:rsid w:val="00DC0401"/>
    <w:rsid w:val="00DC20BD"/>
    <w:rsid w:val="00DD0BCD"/>
    <w:rsid w:val="00DD447A"/>
    <w:rsid w:val="00DE28D7"/>
    <w:rsid w:val="00DE3B20"/>
    <w:rsid w:val="00DE43C9"/>
    <w:rsid w:val="00DE6C94"/>
    <w:rsid w:val="00DE6FD7"/>
    <w:rsid w:val="00DF0C7C"/>
    <w:rsid w:val="00E10B18"/>
    <w:rsid w:val="00E11611"/>
    <w:rsid w:val="00E23271"/>
    <w:rsid w:val="00E24F80"/>
    <w:rsid w:val="00E259F3"/>
    <w:rsid w:val="00E30985"/>
    <w:rsid w:val="00E33238"/>
    <w:rsid w:val="00E33934"/>
    <w:rsid w:val="00E376B7"/>
    <w:rsid w:val="00E42F5D"/>
    <w:rsid w:val="00E4486C"/>
    <w:rsid w:val="00E460B6"/>
    <w:rsid w:val="00E511D5"/>
    <w:rsid w:val="00E53A9F"/>
    <w:rsid w:val="00E57349"/>
    <w:rsid w:val="00E60249"/>
    <w:rsid w:val="00E62238"/>
    <w:rsid w:val="00E65269"/>
    <w:rsid w:val="00E76D66"/>
    <w:rsid w:val="00EA796A"/>
    <w:rsid w:val="00EB1856"/>
    <w:rsid w:val="00EB6289"/>
    <w:rsid w:val="00EC50CE"/>
    <w:rsid w:val="00EC5B34"/>
    <w:rsid w:val="00ED021E"/>
    <w:rsid w:val="00ED323C"/>
    <w:rsid w:val="00EE2D5C"/>
    <w:rsid w:val="00EE4ADE"/>
    <w:rsid w:val="00EE4DE8"/>
    <w:rsid w:val="00EE5CB7"/>
    <w:rsid w:val="00F000BF"/>
    <w:rsid w:val="00F024FE"/>
    <w:rsid w:val="00F05AD4"/>
    <w:rsid w:val="00F07147"/>
    <w:rsid w:val="00F103BE"/>
    <w:rsid w:val="00F10EB6"/>
    <w:rsid w:val="00F13F07"/>
    <w:rsid w:val="00F140B2"/>
    <w:rsid w:val="00F16595"/>
    <w:rsid w:val="00F25970"/>
    <w:rsid w:val="00F264F7"/>
    <w:rsid w:val="00F311A9"/>
    <w:rsid w:val="00F31343"/>
    <w:rsid w:val="00F37381"/>
    <w:rsid w:val="00F5180D"/>
    <w:rsid w:val="00F54E74"/>
    <w:rsid w:val="00F63781"/>
    <w:rsid w:val="00F67496"/>
    <w:rsid w:val="00F7421E"/>
    <w:rsid w:val="00F801BA"/>
    <w:rsid w:val="00F807AD"/>
    <w:rsid w:val="00F9366A"/>
    <w:rsid w:val="00F946C9"/>
    <w:rsid w:val="00FA0EA5"/>
    <w:rsid w:val="00FA68C7"/>
    <w:rsid w:val="00FA74EE"/>
    <w:rsid w:val="00FB0A5B"/>
    <w:rsid w:val="00FB1B8E"/>
    <w:rsid w:val="00FB3751"/>
    <w:rsid w:val="00FC3711"/>
    <w:rsid w:val="00FC46E7"/>
    <w:rsid w:val="00FC5D25"/>
    <w:rsid w:val="00FD0D7E"/>
    <w:rsid w:val="00FD16C4"/>
    <w:rsid w:val="00FD362F"/>
    <w:rsid w:val="00FD47FE"/>
    <w:rsid w:val="00FD4FFB"/>
    <w:rsid w:val="00FE022F"/>
    <w:rsid w:val="00FE6E13"/>
    <w:rsid w:val="00FE7D38"/>
    <w:rsid w:val="00FF15F6"/>
    <w:rsid w:val="00FF527C"/>
    <w:rsid w:val="00FF65C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8CDBC2A"/>
  <w15:docId w15:val="{3F948D51-ABFE-4F0C-9586-290FDDEAE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1" w:qFormat="1"/>
    <w:lsdException w:name="heading 5" w:uiPriority="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iPriority="0" w:unhideWhenUsed="1"/>
    <w:lsdException w:name="caption" w:semiHidden="1" w:uiPriority="0" w:unhideWhenUsed="1" w:qFormat="1"/>
    <w:lsdException w:name="table of figures" w:semiHidden="1" w:unhideWhenUsed="1" w:qFormat="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iPriority="0" w:unhideWhenUsed="1"/>
    <w:lsdException w:name="List Continue 2" w:semiHidden="1"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1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qFormat="1"/>
    <w:lsdException w:name="Body Text 3" w:semiHidden="1" w:uiPriority="0" w:unhideWhenUsed="1" w:qFormat="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iPriority="0"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0"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081A"/>
    <w:rPr>
      <w:rFonts w:ascii="Segoe UI" w:hAnsi="Segoe UI"/>
      <w:sz w:val="21"/>
      <w:lang w:eastAsia="en-GB"/>
    </w:rPr>
  </w:style>
  <w:style w:type="paragraph" w:styleId="Heading1">
    <w:name w:val="heading 1"/>
    <w:basedOn w:val="Normal"/>
    <w:next w:val="Normal"/>
    <w:link w:val="Heading1Char"/>
    <w:uiPriority w:val="9"/>
    <w:qFormat/>
    <w:rsid w:val="00DA7F9E"/>
    <w:pPr>
      <w:pageBreakBefore/>
      <w:spacing w:after="360"/>
      <w:outlineLvl w:val="0"/>
    </w:pPr>
    <w:rPr>
      <w:b/>
      <w:color w:val="23305D"/>
      <w:spacing w:val="-10"/>
      <w:sz w:val="72"/>
    </w:rPr>
  </w:style>
  <w:style w:type="paragraph" w:styleId="Heading2">
    <w:name w:val="heading 2"/>
    <w:basedOn w:val="Normal"/>
    <w:next w:val="Normal"/>
    <w:link w:val="Heading2Char"/>
    <w:qFormat/>
    <w:rsid w:val="002575E8"/>
    <w:pPr>
      <w:keepNext/>
      <w:spacing w:before="480" w:after="180"/>
      <w:outlineLvl w:val="1"/>
    </w:pPr>
    <w:rPr>
      <w:b/>
      <w:color w:val="0A6AB4"/>
      <w:spacing w:val="-5"/>
      <w:sz w:val="48"/>
    </w:rPr>
  </w:style>
  <w:style w:type="paragraph" w:styleId="Heading3">
    <w:name w:val="heading 3"/>
    <w:basedOn w:val="Normal"/>
    <w:next w:val="Normal"/>
    <w:link w:val="Heading3Char"/>
    <w:qFormat/>
    <w:rsid w:val="00030E84"/>
    <w:pPr>
      <w:keepNext/>
      <w:numPr>
        <w:ilvl w:val="2"/>
        <w:numId w:val="5"/>
      </w:numPr>
      <w:spacing w:before="360" w:after="180"/>
      <w:outlineLvl w:val="2"/>
    </w:pPr>
    <w:rPr>
      <w:color w:val="0A6AB4"/>
      <w:spacing w:val="-5"/>
      <w:sz w:val="36"/>
    </w:rPr>
  </w:style>
  <w:style w:type="paragraph" w:styleId="Heading4">
    <w:name w:val="heading 4"/>
    <w:basedOn w:val="Normal"/>
    <w:next w:val="Normal"/>
    <w:link w:val="Heading4Char"/>
    <w:uiPriority w:val="1"/>
    <w:qFormat/>
    <w:rsid w:val="00030E84"/>
    <w:pPr>
      <w:keepNext/>
      <w:spacing w:before="240" w:after="120"/>
      <w:outlineLvl w:val="3"/>
    </w:pPr>
    <w:rPr>
      <w:color w:val="0A6AB4"/>
      <w:sz w:val="28"/>
    </w:rPr>
  </w:style>
  <w:style w:type="paragraph" w:styleId="Heading5">
    <w:name w:val="heading 5"/>
    <w:basedOn w:val="Normal"/>
    <w:next w:val="Normal"/>
    <w:link w:val="Heading5Char"/>
    <w:uiPriority w:val="1"/>
    <w:qFormat/>
    <w:rsid w:val="00B00CF5"/>
    <w:pPr>
      <w:keepNext/>
      <w:spacing w:before="120" w:after="120"/>
      <w:outlineLvl w:val="4"/>
    </w:pPr>
    <w:rPr>
      <w:color w:val="0A6AB4"/>
      <w:sz w:val="24"/>
    </w:rPr>
  </w:style>
  <w:style w:type="paragraph" w:styleId="Heading6">
    <w:name w:val="heading 6"/>
    <w:basedOn w:val="Normal"/>
    <w:next w:val="Normal"/>
    <w:link w:val="Heading6Char"/>
    <w:uiPriority w:val="1"/>
    <w:unhideWhenUsed/>
    <w:qFormat/>
    <w:rsid w:val="00F264F7"/>
    <w:pPr>
      <w:keepNext/>
      <w:spacing w:after="60" w:line="264" w:lineRule="auto"/>
      <w:ind w:left="567"/>
      <w:outlineLvl w:val="5"/>
    </w:pPr>
    <w:rPr>
      <w:rFonts w:eastAsia="MS Gothic"/>
      <w:iCs/>
      <w:color w:val="0A6AB4"/>
      <w:sz w:val="22"/>
      <w:szCs w:val="24"/>
      <w:lang w:eastAsia="en-US"/>
    </w:rPr>
  </w:style>
  <w:style w:type="paragraph" w:styleId="Heading7">
    <w:name w:val="heading 7"/>
    <w:basedOn w:val="Normal"/>
    <w:next w:val="Normal"/>
    <w:link w:val="Heading7Char"/>
    <w:uiPriority w:val="1"/>
    <w:unhideWhenUsed/>
    <w:qFormat/>
    <w:rsid w:val="00122363"/>
    <w:pPr>
      <w:keepNext/>
      <w:keepLines/>
      <w:spacing w:before="200" w:after="120" w:line="276" w:lineRule="auto"/>
      <w:ind w:left="1296" w:hanging="1296"/>
      <w:outlineLvl w:val="6"/>
    </w:pPr>
    <w:rPr>
      <w:rFonts w:ascii="Calibri" w:eastAsia="MS Gothic" w:hAnsi="Calibri"/>
      <w:i/>
      <w:iCs/>
      <w:color w:val="404040"/>
      <w:szCs w:val="24"/>
      <w:lang w:val="en-GB" w:eastAsia="en-US"/>
    </w:rPr>
  </w:style>
  <w:style w:type="paragraph" w:styleId="Heading8">
    <w:name w:val="heading 8"/>
    <w:basedOn w:val="Normal"/>
    <w:next w:val="Normal"/>
    <w:link w:val="Heading8Char"/>
    <w:uiPriority w:val="1"/>
    <w:unhideWhenUsed/>
    <w:qFormat/>
    <w:rsid w:val="00030E84"/>
    <w:pPr>
      <w:keepNext/>
      <w:keepLines/>
      <w:spacing w:before="480" w:after="240"/>
      <w:outlineLvl w:val="7"/>
    </w:pPr>
    <w:rPr>
      <w:rFonts w:eastAsia="MS Gothic"/>
      <w:color w:val="0A6AB4"/>
      <w:spacing w:val="-10"/>
      <w:sz w:val="36"/>
      <w:szCs w:val="24"/>
      <w:lang w:eastAsia="en-US"/>
    </w:rPr>
  </w:style>
  <w:style w:type="paragraph" w:styleId="Heading9">
    <w:name w:val="heading 9"/>
    <w:basedOn w:val="Normal"/>
    <w:next w:val="Normal"/>
    <w:link w:val="Heading9Char"/>
    <w:uiPriority w:val="1"/>
    <w:unhideWhenUsed/>
    <w:qFormat/>
    <w:rsid w:val="00122363"/>
    <w:pPr>
      <w:keepNext/>
      <w:keepLines/>
      <w:spacing w:before="200" w:after="120" w:line="276" w:lineRule="auto"/>
      <w:ind w:left="1584" w:hanging="1584"/>
      <w:outlineLvl w:val="8"/>
    </w:pPr>
    <w:rPr>
      <w:rFonts w:ascii="Calibri" w:eastAsia="MS Gothic" w:hAnsi="Calibri"/>
      <w:i/>
      <w:iCs/>
      <w:color w:val="404040"/>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9427FA"/>
    <w:rPr>
      <w:rFonts w:ascii="Segoe UI" w:hAnsi="Segoe UI"/>
      <w:b/>
      <w:color w:val="23305D"/>
      <w:spacing w:val="-10"/>
      <w:sz w:val="72"/>
      <w:lang w:eastAsia="en-GB"/>
    </w:rPr>
  </w:style>
  <w:style w:type="character" w:customStyle="1" w:styleId="Heading2Char">
    <w:name w:val="Heading 2 Char"/>
    <w:link w:val="Heading2"/>
    <w:uiPriority w:val="1"/>
    <w:rsid w:val="00030E84"/>
    <w:rPr>
      <w:rFonts w:ascii="Segoe UI" w:hAnsi="Segoe UI"/>
      <w:b/>
      <w:color w:val="0A6AB4"/>
      <w:spacing w:val="-5"/>
      <w:sz w:val="48"/>
      <w:lang w:eastAsia="en-GB"/>
    </w:rPr>
  </w:style>
  <w:style w:type="character" w:customStyle="1" w:styleId="Heading3Char">
    <w:name w:val="Heading 3 Char"/>
    <w:link w:val="Heading3"/>
    <w:rsid w:val="00030E84"/>
    <w:rPr>
      <w:rFonts w:ascii="Segoe UI" w:hAnsi="Segoe UI"/>
      <w:color w:val="0A6AB4"/>
      <w:spacing w:val="-5"/>
      <w:sz w:val="36"/>
      <w:lang w:eastAsia="en-GB"/>
    </w:rPr>
  </w:style>
  <w:style w:type="character" w:customStyle="1" w:styleId="Heading4Char">
    <w:name w:val="Heading 4 Char"/>
    <w:link w:val="Heading4"/>
    <w:uiPriority w:val="1"/>
    <w:rsid w:val="00030E84"/>
    <w:rPr>
      <w:rFonts w:ascii="Segoe UI" w:hAnsi="Segoe UI"/>
      <w:color w:val="0A6AB4"/>
      <w:sz w:val="28"/>
      <w:lang w:eastAsia="en-GB"/>
    </w:rPr>
  </w:style>
  <w:style w:type="character" w:customStyle="1" w:styleId="Heading5Char">
    <w:name w:val="Heading 5 Char"/>
    <w:link w:val="Heading5"/>
    <w:uiPriority w:val="1"/>
    <w:rsid w:val="00B00CF5"/>
    <w:rPr>
      <w:rFonts w:ascii="Segoe UI" w:hAnsi="Segoe UI"/>
      <w:color w:val="0A6AB4"/>
      <w:sz w:val="24"/>
      <w:lang w:eastAsia="en-GB"/>
    </w:rPr>
  </w:style>
  <w:style w:type="character" w:customStyle="1" w:styleId="Heading6Char">
    <w:name w:val="Heading 6 Char"/>
    <w:basedOn w:val="DefaultParagraphFont"/>
    <w:link w:val="Heading6"/>
    <w:uiPriority w:val="1"/>
    <w:rsid w:val="00F264F7"/>
    <w:rPr>
      <w:rFonts w:ascii="Segoe UI" w:eastAsia="MS Gothic" w:hAnsi="Segoe UI"/>
      <w:iCs/>
      <w:color w:val="0A6AB4"/>
      <w:sz w:val="22"/>
      <w:szCs w:val="24"/>
      <w:lang w:eastAsia="en-US"/>
    </w:rPr>
  </w:style>
  <w:style w:type="character" w:customStyle="1" w:styleId="Heading7Char">
    <w:name w:val="Heading 7 Char"/>
    <w:basedOn w:val="DefaultParagraphFont"/>
    <w:link w:val="Heading7"/>
    <w:rsid w:val="00122363"/>
    <w:rPr>
      <w:rFonts w:ascii="Calibri" w:eastAsia="MS Gothic" w:hAnsi="Calibri"/>
      <w:i/>
      <w:iCs/>
      <w:color w:val="404040"/>
      <w:sz w:val="22"/>
      <w:szCs w:val="24"/>
      <w:lang w:val="en-GB" w:eastAsia="en-US"/>
    </w:rPr>
  </w:style>
  <w:style w:type="character" w:customStyle="1" w:styleId="Heading8Char">
    <w:name w:val="Heading 8 Char"/>
    <w:basedOn w:val="DefaultParagraphFont"/>
    <w:link w:val="Heading8"/>
    <w:uiPriority w:val="1"/>
    <w:rsid w:val="00030E84"/>
    <w:rPr>
      <w:rFonts w:ascii="Segoe UI" w:eastAsia="MS Gothic" w:hAnsi="Segoe UI"/>
      <w:color w:val="0A6AB4"/>
      <w:spacing w:val="-10"/>
      <w:sz w:val="36"/>
      <w:szCs w:val="24"/>
      <w:lang w:eastAsia="en-US"/>
    </w:rPr>
  </w:style>
  <w:style w:type="character" w:customStyle="1" w:styleId="Heading9Char">
    <w:name w:val="Heading 9 Char"/>
    <w:basedOn w:val="DefaultParagraphFont"/>
    <w:link w:val="Heading9"/>
    <w:rsid w:val="00122363"/>
    <w:rPr>
      <w:rFonts w:ascii="Calibri" w:eastAsia="MS Gothic" w:hAnsi="Calibri"/>
      <w:i/>
      <w:iCs/>
      <w:color w:val="404040"/>
      <w:sz w:val="22"/>
      <w:szCs w:val="24"/>
      <w:lang w:val="en-GB" w:eastAsia="en-US"/>
    </w:rPr>
  </w:style>
  <w:style w:type="paragraph" w:styleId="TOC1">
    <w:name w:val="toc 1"/>
    <w:basedOn w:val="Normal"/>
    <w:next w:val="Normal"/>
    <w:uiPriority w:val="39"/>
    <w:qFormat/>
    <w:rsid w:val="00926D08"/>
    <w:pPr>
      <w:tabs>
        <w:tab w:val="right" w:pos="8080"/>
      </w:tabs>
      <w:spacing w:before="300"/>
      <w:ind w:right="567"/>
    </w:pPr>
    <w:rPr>
      <w:rFonts w:ascii="Segoe UI Semibold" w:hAnsi="Segoe UI Semibold"/>
      <w:sz w:val="24"/>
    </w:rPr>
  </w:style>
  <w:style w:type="paragraph" w:styleId="TOC2">
    <w:name w:val="toc 2"/>
    <w:basedOn w:val="Normal"/>
    <w:next w:val="Normal"/>
    <w:uiPriority w:val="39"/>
    <w:qFormat/>
    <w:rsid w:val="00656F28"/>
    <w:pPr>
      <w:tabs>
        <w:tab w:val="right" w:pos="8080"/>
      </w:tabs>
      <w:spacing w:before="60"/>
      <w:ind w:left="284" w:right="567"/>
    </w:pPr>
  </w:style>
  <w:style w:type="paragraph" w:styleId="TOC3">
    <w:name w:val="toc 3"/>
    <w:basedOn w:val="Normal"/>
    <w:next w:val="Normal"/>
    <w:uiPriority w:val="39"/>
    <w:rsid w:val="003E364F"/>
    <w:pPr>
      <w:tabs>
        <w:tab w:val="right" w:pos="8080"/>
      </w:tabs>
      <w:spacing w:before="120"/>
      <w:ind w:left="992" w:right="567" w:hanging="992"/>
    </w:pPr>
  </w:style>
  <w:style w:type="paragraph" w:customStyle="1" w:styleId="Bullet">
    <w:name w:val="Bullet"/>
    <w:basedOn w:val="Normal"/>
    <w:link w:val="BulletChar"/>
    <w:qFormat/>
    <w:rsid w:val="00FA0EA5"/>
    <w:pPr>
      <w:numPr>
        <w:numId w:val="1"/>
      </w:numPr>
      <w:tabs>
        <w:tab w:val="clear" w:pos="284"/>
      </w:tabs>
      <w:spacing w:before="90"/>
    </w:pPr>
  </w:style>
  <w:style w:type="character" w:customStyle="1" w:styleId="BulletChar">
    <w:name w:val="Bullet Char"/>
    <w:link w:val="Bullet"/>
    <w:locked/>
    <w:rsid w:val="002B7BEC"/>
    <w:rPr>
      <w:rFonts w:ascii="Segoe UI" w:hAnsi="Segoe UI"/>
      <w:sz w:val="21"/>
      <w:lang w:eastAsia="en-GB"/>
    </w:rPr>
  </w:style>
  <w:style w:type="paragraph" w:styleId="Quote">
    <w:name w:val="Quote"/>
    <w:basedOn w:val="Normal"/>
    <w:next w:val="Normal"/>
    <w:link w:val="QuoteChar"/>
    <w:qFormat/>
    <w:pPr>
      <w:spacing w:before="120"/>
      <w:ind w:left="284" w:right="284"/>
    </w:pPr>
  </w:style>
  <w:style w:type="character" w:customStyle="1" w:styleId="QuoteChar">
    <w:name w:val="Quote Char"/>
    <w:link w:val="Quote"/>
    <w:rsid w:val="00122363"/>
    <w:rPr>
      <w:rFonts w:ascii="Georgia" w:hAnsi="Georgia"/>
      <w:sz w:val="22"/>
      <w:lang w:eastAsia="en-GB"/>
    </w:rPr>
  </w:style>
  <w:style w:type="paragraph" w:styleId="FootnoteText">
    <w:name w:val="footnote text"/>
    <w:basedOn w:val="Normal"/>
    <w:link w:val="FootnoteTextChar"/>
    <w:rsid w:val="00A7415D"/>
    <w:pPr>
      <w:spacing w:before="60" w:line="228" w:lineRule="auto"/>
      <w:ind w:left="284" w:hanging="284"/>
    </w:pPr>
    <w:rPr>
      <w:sz w:val="17"/>
    </w:rPr>
  </w:style>
  <w:style w:type="character" w:customStyle="1" w:styleId="FootnoteTextChar">
    <w:name w:val="Footnote Text Char"/>
    <w:link w:val="FootnoteText"/>
    <w:rsid w:val="00A7415D"/>
    <w:rPr>
      <w:rFonts w:ascii="Segoe UI" w:hAnsi="Segoe UI"/>
      <w:sz w:val="17"/>
      <w:lang w:eastAsia="en-GB"/>
    </w:rPr>
  </w:style>
  <w:style w:type="paragraph" w:styleId="Header">
    <w:name w:val="header"/>
    <w:basedOn w:val="Normal"/>
    <w:link w:val="HeaderChar"/>
    <w:qFormat/>
    <w:rsid w:val="00D25FFE"/>
  </w:style>
  <w:style w:type="character" w:customStyle="1" w:styleId="HeaderChar">
    <w:name w:val="Header Char"/>
    <w:link w:val="Header"/>
    <w:uiPriority w:val="99"/>
    <w:rsid w:val="0086388B"/>
    <w:rPr>
      <w:rFonts w:ascii="Georgia" w:hAnsi="Georgia"/>
      <w:sz w:val="22"/>
      <w:lang w:eastAsia="en-GB"/>
    </w:rPr>
  </w:style>
  <w:style w:type="paragraph" w:styleId="Title">
    <w:name w:val="Title"/>
    <w:basedOn w:val="Normal"/>
    <w:next w:val="Normal"/>
    <w:link w:val="TitleChar"/>
    <w:uiPriority w:val="99"/>
    <w:qFormat/>
    <w:rsid w:val="005A79E5"/>
    <w:pPr>
      <w:spacing w:line="216" w:lineRule="auto"/>
      <w:ind w:right="3402"/>
    </w:pPr>
    <w:rPr>
      <w:rFonts w:ascii="Segoe UI Black" w:hAnsi="Segoe UI Black" w:cs="Lucida Sans Unicode"/>
      <w:b/>
      <w:sz w:val="72"/>
      <w:szCs w:val="72"/>
    </w:rPr>
  </w:style>
  <w:style w:type="character" w:customStyle="1" w:styleId="TitleChar">
    <w:name w:val="Title Char"/>
    <w:link w:val="Title"/>
    <w:uiPriority w:val="99"/>
    <w:rsid w:val="005A79E5"/>
    <w:rPr>
      <w:rFonts w:ascii="Segoe UI Black" w:hAnsi="Segoe UI Black" w:cs="Lucida Sans Unicode"/>
      <w:b/>
      <w:sz w:val="72"/>
      <w:szCs w:val="72"/>
      <w:lang w:eastAsia="en-GB"/>
    </w:rPr>
  </w:style>
  <w:style w:type="paragraph" w:customStyle="1" w:styleId="Imprint">
    <w:name w:val="Imprint"/>
    <w:basedOn w:val="Normal"/>
    <w:next w:val="Normal"/>
    <w:qFormat/>
    <w:rsid w:val="00C05132"/>
    <w:pPr>
      <w:spacing w:after="240"/>
    </w:pPr>
    <w:rPr>
      <w:sz w:val="20"/>
    </w:rPr>
  </w:style>
  <w:style w:type="paragraph" w:styleId="Footer">
    <w:name w:val="footer"/>
    <w:basedOn w:val="Normal"/>
    <w:link w:val="FooterChar"/>
    <w:qFormat/>
    <w:rsid w:val="007A067F"/>
  </w:style>
  <w:style w:type="character" w:customStyle="1" w:styleId="FooterChar">
    <w:name w:val="Footer Char"/>
    <w:link w:val="Footer"/>
    <w:rsid w:val="007A067F"/>
    <w:rPr>
      <w:rFonts w:ascii="Segoe UI" w:hAnsi="Segoe UI"/>
      <w:sz w:val="21"/>
      <w:lang w:eastAsia="en-GB"/>
    </w:rPr>
  </w:style>
  <w:style w:type="character" w:styleId="PageNumber">
    <w:name w:val="page number"/>
    <w:rsid w:val="007A067F"/>
    <w:rPr>
      <w:rFonts w:ascii="Segoe UI" w:hAnsi="Segoe UI"/>
      <w:b/>
      <w:sz w:val="22"/>
    </w:rPr>
  </w:style>
  <w:style w:type="paragraph" w:customStyle="1" w:styleId="VersoFooter">
    <w:name w:val="Verso Footer"/>
    <w:basedOn w:val="Footer"/>
    <w:rsid w:val="00571223"/>
    <w:rPr>
      <w:sz w:val="15"/>
    </w:rPr>
  </w:style>
  <w:style w:type="paragraph" w:customStyle="1" w:styleId="RectoFooter">
    <w:name w:val="Recto Footer"/>
    <w:basedOn w:val="Footer"/>
    <w:rsid w:val="00581EB8"/>
    <w:pPr>
      <w:jc w:val="right"/>
    </w:pPr>
    <w:rPr>
      <w:caps/>
      <w:sz w:val="15"/>
    </w:rPr>
  </w:style>
  <w:style w:type="paragraph" w:customStyle="1" w:styleId="Figure">
    <w:name w:val="Figure"/>
    <w:basedOn w:val="Normal"/>
    <w:next w:val="Normal"/>
    <w:link w:val="FigureChar"/>
    <w:qFormat/>
    <w:rsid w:val="009133F5"/>
    <w:pPr>
      <w:keepNext/>
      <w:spacing w:before="120" w:after="120"/>
    </w:pPr>
    <w:rPr>
      <w:b/>
      <w:sz w:val="20"/>
    </w:rPr>
  </w:style>
  <w:style w:type="character" w:customStyle="1" w:styleId="FigureChar">
    <w:name w:val="Figure Char"/>
    <w:link w:val="Figure"/>
    <w:locked/>
    <w:rsid w:val="002B7BEC"/>
    <w:rPr>
      <w:rFonts w:ascii="Segoe UI" w:hAnsi="Segoe UI"/>
      <w:b/>
      <w:lang w:eastAsia="en-GB"/>
    </w:rPr>
  </w:style>
  <w:style w:type="character" w:styleId="FootnoteReference">
    <w:name w:val="footnote reference"/>
    <w:rPr>
      <w:vertAlign w:val="superscript"/>
    </w:rPr>
  </w:style>
  <w:style w:type="paragraph" w:customStyle="1" w:styleId="Table">
    <w:name w:val="Table"/>
    <w:basedOn w:val="Figure"/>
    <w:link w:val="TableChar"/>
    <w:qFormat/>
    <w:rsid w:val="00642868"/>
  </w:style>
  <w:style w:type="character" w:customStyle="1" w:styleId="TableChar">
    <w:name w:val="Table Char"/>
    <w:link w:val="Table"/>
    <w:locked/>
    <w:rsid w:val="002B7BEC"/>
    <w:rPr>
      <w:rFonts w:ascii="Segoe UI" w:hAnsi="Segoe UI"/>
      <w:b/>
      <w:lang w:eastAsia="en-GB"/>
    </w:rPr>
  </w:style>
  <w:style w:type="paragraph" w:customStyle="1" w:styleId="Dash">
    <w:name w:val="Dash"/>
    <w:basedOn w:val="Bullet"/>
    <w:qFormat/>
    <w:rsid w:val="00702854"/>
    <w:pPr>
      <w:numPr>
        <w:numId w:val="2"/>
      </w:numPr>
      <w:spacing w:before="60"/>
    </w:pPr>
  </w:style>
  <w:style w:type="paragraph" w:customStyle="1" w:styleId="TableText">
    <w:name w:val="TableText"/>
    <w:basedOn w:val="Normal"/>
    <w:uiPriority w:val="99"/>
    <w:qFormat/>
    <w:rsid w:val="00925892"/>
    <w:pPr>
      <w:spacing w:before="60" w:after="60"/>
    </w:pPr>
    <w:rPr>
      <w:sz w:val="18"/>
    </w:rPr>
  </w:style>
  <w:style w:type="paragraph" w:customStyle="1" w:styleId="TableBullet">
    <w:name w:val="TableBullet"/>
    <w:basedOn w:val="TableText"/>
    <w:qFormat/>
    <w:rsid w:val="00B73AF2"/>
    <w:pPr>
      <w:numPr>
        <w:numId w:val="4"/>
      </w:numPr>
      <w:spacing w:before="0"/>
    </w:pPr>
  </w:style>
  <w:style w:type="paragraph" w:customStyle="1" w:styleId="Box">
    <w:name w:val="Box"/>
    <w:basedOn w:val="Normal"/>
    <w:qFormat/>
    <w:pPr>
      <w:pBdr>
        <w:top w:val="single" w:sz="4" w:space="12" w:color="auto"/>
        <w:left w:val="single" w:sz="4" w:space="12" w:color="auto"/>
        <w:bottom w:val="single" w:sz="4" w:space="12" w:color="auto"/>
        <w:right w:val="single" w:sz="4" w:space="12" w:color="auto"/>
      </w:pBdr>
      <w:spacing w:before="120"/>
      <w:ind w:left="284" w:right="284"/>
    </w:pPr>
  </w:style>
  <w:style w:type="paragraph" w:customStyle="1" w:styleId="BoxHeading">
    <w:name w:val="BoxHeading"/>
    <w:basedOn w:val="Normal"/>
    <w:next w:val="Box"/>
    <w:qFormat/>
    <w:rsid w:val="00D37D80"/>
    <w:pPr>
      <w:keepNext/>
      <w:pBdr>
        <w:top w:val="single" w:sz="4" w:space="12" w:color="auto"/>
        <w:left w:val="single" w:sz="4" w:space="12" w:color="auto"/>
        <w:bottom w:val="single" w:sz="4" w:space="12" w:color="auto"/>
        <w:right w:val="single" w:sz="4" w:space="12" w:color="auto"/>
      </w:pBdr>
      <w:spacing w:before="240" w:line="264" w:lineRule="auto"/>
      <w:ind w:left="284" w:right="284"/>
    </w:pPr>
    <w:rPr>
      <w:b/>
      <w:sz w:val="24"/>
      <w:szCs w:val="24"/>
    </w:rPr>
  </w:style>
  <w:style w:type="paragraph" w:customStyle="1" w:styleId="BoxBullet">
    <w:name w:val="BoxBullet"/>
    <w:basedOn w:val="Bullet"/>
    <w:qFormat/>
    <w:rsid w:val="000419A9"/>
    <w:pPr>
      <w:pBdr>
        <w:top w:val="single" w:sz="4" w:space="12" w:color="auto"/>
        <w:left w:val="single" w:sz="4" w:space="12" w:color="auto"/>
        <w:bottom w:val="single" w:sz="4" w:space="12" w:color="auto"/>
        <w:right w:val="single" w:sz="4" w:space="12" w:color="auto"/>
      </w:pBdr>
      <w:ind w:left="568" w:right="284"/>
    </w:pPr>
  </w:style>
  <w:style w:type="paragraph" w:customStyle="1" w:styleId="IntroHead">
    <w:name w:val="IntroHead"/>
    <w:basedOn w:val="Heading1"/>
    <w:next w:val="Normal"/>
    <w:qFormat/>
    <w:rsid w:val="00F54E74"/>
    <w:pPr>
      <w:outlineLvl w:val="9"/>
    </w:pPr>
  </w:style>
  <w:style w:type="paragraph" w:customStyle="1" w:styleId="Source">
    <w:name w:val="Source"/>
    <w:basedOn w:val="Note"/>
    <w:next w:val="Normal"/>
    <w:qFormat/>
    <w:rsid w:val="0012053C"/>
  </w:style>
  <w:style w:type="paragraph" w:customStyle="1" w:styleId="Note">
    <w:name w:val="Note"/>
    <w:basedOn w:val="Normal"/>
    <w:next w:val="Normal"/>
    <w:link w:val="NoteChar"/>
    <w:qFormat/>
    <w:rsid w:val="00C556FD"/>
    <w:pPr>
      <w:spacing w:before="80"/>
      <w:ind w:left="284" w:hanging="284"/>
    </w:pPr>
    <w:rPr>
      <w:sz w:val="17"/>
    </w:rPr>
  </w:style>
  <w:style w:type="character" w:customStyle="1" w:styleId="NoteChar">
    <w:name w:val="Note Char"/>
    <w:link w:val="Note"/>
    <w:rsid w:val="00C556FD"/>
    <w:rPr>
      <w:rFonts w:ascii="Segoe UI" w:hAnsi="Segoe UI"/>
      <w:sz w:val="17"/>
      <w:lang w:eastAsia="en-GB"/>
    </w:rPr>
  </w:style>
  <w:style w:type="paragraph" w:customStyle="1" w:styleId="Subhead">
    <w:name w:val="Subhead"/>
    <w:basedOn w:val="Normal"/>
    <w:next w:val="Year"/>
    <w:qFormat/>
    <w:rsid w:val="00531E12"/>
    <w:pPr>
      <w:spacing w:before="840"/>
      <w:ind w:right="3402"/>
    </w:pPr>
    <w:rPr>
      <w:rFonts w:ascii="Segoe UI Semibold" w:hAnsi="Segoe UI Semibold" w:cs="Segoe UI Semibold"/>
      <w:sz w:val="36"/>
      <w:szCs w:val="26"/>
    </w:rPr>
  </w:style>
  <w:style w:type="paragraph" w:customStyle="1" w:styleId="Year">
    <w:name w:val="Year"/>
    <w:basedOn w:val="Subhead"/>
    <w:next w:val="Subhead"/>
    <w:qFormat/>
    <w:rsid w:val="00531E12"/>
    <w:rPr>
      <w:sz w:val="28"/>
    </w:rPr>
  </w:style>
  <w:style w:type="character" w:styleId="Hyperlink">
    <w:name w:val="Hyperlink"/>
    <w:uiPriority w:val="99"/>
    <w:rsid w:val="003309CA"/>
    <w:rPr>
      <w:b/>
      <w:color w:val="595959" w:themeColor="text1" w:themeTint="A6"/>
      <w:u w:val="none"/>
    </w:rPr>
  </w:style>
  <w:style w:type="paragraph" w:customStyle="1" w:styleId="References">
    <w:name w:val="References"/>
    <w:basedOn w:val="Normal"/>
    <w:qFormat/>
    <w:rsid w:val="001460E0"/>
    <w:pPr>
      <w:spacing w:after="180"/>
    </w:pPr>
  </w:style>
  <w:style w:type="paragraph" w:customStyle="1" w:styleId="TableDash">
    <w:name w:val="TableDash"/>
    <w:basedOn w:val="TableText"/>
    <w:qFormat/>
    <w:rsid w:val="0010541C"/>
    <w:pPr>
      <w:numPr>
        <w:numId w:val="3"/>
      </w:numPr>
      <w:spacing w:before="40" w:after="0"/>
    </w:pPr>
    <w:rPr>
      <w:szCs w:val="22"/>
    </w:rPr>
  </w:style>
  <w:style w:type="paragraph" w:styleId="Revision">
    <w:name w:val="Revision"/>
    <w:hidden/>
    <w:uiPriority w:val="99"/>
    <w:rsid w:val="0086388B"/>
    <w:rPr>
      <w:rFonts w:ascii="Calibri" w:eastAsia="Calibri" w:hAnsi="Calibri"/>
      <w:sz w:val="22"/>
      <w:szCs w:val="22"/>
      <w:lang w:val="en-US" w:eastAsia="en-US"/>
    </w:rPr>
  </w:style>
  <w:style w:type="paragraph" w:customStyle="1" w:styleId="Number">
    <w:name w:val="Number"/>
    <w:basedOn w:val="Normal"/>
    <w:rsid w:val="004756AA"/>
    <w:pPr>
      <w:numPr>
        <w:ilvl w:val="3"/>
        <w:numId w:val="5"/>
      </w:numPr>
      <w:spacing w:before="120"/>
    </w:pPr>
    <w:rPr>
      <w:szCs w:val="24"/>
    </w:rPr>
  </w:style>
  <w:style w:type="paragraph" w:customStyle="1" w:styleId="Letter">
    <w:name w:val="Letter"/>
    <w:basedOn w:val="Normal"/>
    <w:qFormat/>
    <w:rsid w:val="00F140B2"/>
    <w:pPr>
      <w:numPr>
        <w:ilvl w:val="4"/>
        <w:numId w:val="5"/>
      </w:numPr>
      <w:spacing w:before="120"/>
    </w:pPr>
  </w:style>
  <w:style w:type="paragraph" w:customStyle="1" w:styleId="Introductoryparagraph">
    <w:name w:val="Introductory paragraph"/>
    <w:basedOn w:val="Normal"/>
    <w:next w:val="Normal"/>
    <w:qFormat/>
    <w:rsid w:val="004756AA"/>
    <w:pPr>
      <w:spacing w:after="240" w:line="216" w:lineRule="auto"/>
    </w:pPr>
    <w:rPr>
      <w:rFonts w:ascii="Segoe UI Light" w:hAnsi="Segoe UI Light"/>
      <w:color w:val="404040" w:themeColor="text1" w:themeTint="BF"/>
      <w:sz w:val="40"/>
    </w:rPr>
  </w:style>
  <w:style w:type="paragraph" w:customStyle="1" w:styleId="Roman">
    <w:name w:val="Roman"/>
    <w:basedOn w:val="Normal"/>
    <w:qFormat/>
    <w:rsid w:val="00AD6293"/>
    <w:pPr>
      <w:numPr>
        <w:ilvl w:val="5"/>
        <w:numId w:val="5"/>
      </w:numPr>
      <w:spacing w:before="90"/>
    </w:pPr>
    <w:rPr>
      <w:rFonts w:eastAsia="Arial Unicode MS"/>
    </w:rPr>
  </w:style>
  <w:style w:type="table" w:styleId="TableGrid">
    <w:name w:val="Table Grid"/>
    <w:basedOn w:val="TableNormal"/>
    <w:uiPriority w:val="39"/>
    <w:rsid w:val="00A5672C"/>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hadedboxheading">
    <w:name w:val="Shaded box heading"/>
    <w:basedOn w:val="BoxHeading"/>
    <w:next w:val="Shadedboxtext"/>
    <w:qFormat/>
    <w:rsid w:val="00A5672C"/>
    <w:pPr>
      <w:pBdr>
        <w:top w:val="single" w:sz="4" w:space="12" w:color="FFFFFF" w:themeColor="background1"/>
        <w:left w:val="single" w:sz="4" w:space="12" w:color="FFFFFF" w:themeColor="background1"/>
        <w:bottom w:val="single" w:sz="4" w:space="12" w:color="FFFFFF" w:themeColor="background1"/>
        <w:right w:val="single" w:sz="4" w:space="12" w:color="FFFFFF" w:themeColor="background1"/>
      </w:pBdr>
      <w:shd w:val="clear" w:color="auto" w:fill="D9D9D9" w:themeFill="background1" w:themeFillShade="D9"/>
      <w:spacing w:after="120"/>
    </w:pPr>
    <w:rPr>
      <w:rFonts w:eastAsia="Arial Unicode MS"/>
    </w:rPr>
  </w:style>
  <w:style w:type="paragraph" w:customStyle="1" w:styleId="Shadedboxtext">
    <w:name w:val="Shaded box text"/>
    <w:basedOn w:val="Normal"/>
    <w:qFormat/>
    <w:rsid w:val="00A5672C"/>
    <w:pPr>
      <w:pBdr>
        <w:top w:val="single" w:sz="4" w:space="12" w:color="FFFFFF" w:themeColor="background1"/>
        <w:left w:val="single" w:sz="4" w:space="12" w:color="FFFFFF" w:themeColor="background1"/>
        <w:bottom w:val="single" w:sz="4" w:space="12" w:color="FFFFFF" w:themeColor="background1"/>
        <w:right w:val="single" w:sz="4" w:space="12" w:color="FFFFFF" w:themeColor="background1"/>
      </w:pBdr>
      <w:shd w:val="clear" w:color="auto" w:fill="D9D9D9" w:themeFill="background1" w:themeFillShade="D9"/>
      <w:spacing w:line="264" w:lineRule="auto"/>
      <w:ind w:left="284" w:right="284"/>
    </w:pPr>
    <w:rPr>
      <w:rFonts w:eastAsia="Arial Unicode MS"/>
    </w:rPr>
  </w:style>
  <w:style w:type="paragraph" w:styleId="Caption">
    <w:name w:val="caption"/>
    <w:basedOn w:val="Normal"/>
    <w:next w:val="Normal"/>
    <w:unhideWhenUsed/>
    <w:qFormat/>
    <w:rsid w:val="00A5672C"/>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5.xml"/><Relationship Id="rId26" Type="http://schemas.openxmlformats.org/officeDocument/2006/relationships/footer" Target="footer6.xml"/><Relationship Id="rId39" Type="http://schemas.openxmlformats.org/officeDocument/2006/relationships/hyperlink" Target="https://www.health.govt.nz/publication/hiso-100012017-ethnicity-data-protocols" TargetMode="External"/><Relationship Id="rId21" Type="http://schemas.openxmlformats.org/officeDocument/2006/relationships/hyperlink" Target="https://www.health.govt.nz/publication/hiso-100012017-ethnicity-data-protocols" TargetMode="External"/><Relationship Id="rId34" Type="http://schemas.openxmlformats.org/officeDocument/2006/relationships/hyperlink" Target="https://www.health.govt.nz/system/files/documents/publications/hiso_10001-2017_ethnicity_data_protocols_may-21.pdf" TargetMode="External"/><Relationship Id="rId42" Type="http://schemas.openxmlformats.org/officeDocument/2006/relationships/hyperlink" Target="http://aria.stats.govt.nz/aria/?_ga=2.89615583.538088657.1629329598-2035351173.1618184176" TargetMode="External"/><Relationship Id="rId47" Type="http://schemas.openxmlformats.org/officeDocument/2006/relationships/footer" Target="footer8.xml"/><Relationship Id="rId50" Type="http://schemas.openxmlformats.org/officeDocument/2006/relationships/hyperlink" Target="https://www.health.govt.nz/publication/hiso-100012017-ethnicity-data-protocols" TargetMode="External"/><Relationship Id="rId55" Type="http://schemas.openxmlformats.org/officeDocument/2006/relationships/hyperlink" Target="https://www.health.govt.nz/publication/hiso-100642017-health-information-governance-guidelines" TargetMode="External"/><Relationship Id="rId63" Type="http://schemas.openxmlformats.org/officeDocument/2006/relationships/hyperlink" Target="https://learnonline.health.nz/login/index.php" TargetMode="External"/><Relationship Id="rId68" Type="http://schemas.openxmlformats.org/officeDocument/2006/relationships/hyperlink" Target="https://www.health.govt.nz/system/files/documents/publications/hiso_10001-2017_ethnicity_data_protocols_may-21.pdf" TargetMode="External"/><Relationship Id="rId76" Type="http://schemas.openxmlformats.org/officeDocument/2006/relationships/hyperlink" Target="https://www.health.govt.nz/system/files/documents/publications/hiso_10001-2017_ethnicity_data_protocols_may-21.pdf" TargetMode="External"/><Relationship Id="rId84"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s://www.health.govt.nz/system/files/documents/publications/hiso_10001-2017_ethnicity_data_protocols_may-21.pdf" TargetMode="External"/><Relationship Id="rId2" Type="http://schemas.openxmlformats.org/officeDocument/2006/relationships/numbering" Target="numbering.xml"/><Relationship Id="rId16" Type="http://schemas.openxmlformats.org/officeDocument/2006/relationships/header" Target="header3.xml"/><Relationship Id="rId29" Type="http://schemas.openxmlformats.org/officeDocument/2006/relationships/package" Target="embeddings/Microsoft_Visio_Drawing1111.vsdx"/><Relationship Id="rId11" Type="http://schemas.openxmlformats.org/officeDocument/2006/relationships/hyperlink" Target="http://www.health.govt.nz" TargetMode="External"/><Relationship Id="rId24" Type="http://schemas.openxmlformats.org/officeDocument/2006/relationships/hyperlink" Target="http://aria.stats.govt.nz/aria/?_ga=2.178159781.1824981892.1621818890-2035351173.1618184176" TargetMode="External"/><Relationship Id="rId32" Type="http://schemas.openxmlformats.org/officeDocument/2006/relationships/hyperlink" Target="http://aria.stats.govt.nz/aria/?_ga=2.178159781.1824981892.1621818890-2035351173.1618184176" TargetMode="External"/><Relationship Id="rId37" Type="http://schemas.openxmlformats.org/officeDocument/2006/relationships/hyperlink" Target="https://www.health.govt.nz/system/files/documents/publications/hiso_10001-2017_ethnicity_data_protocols_may-21.pdf" TargetMode="External"/><Relationship Id="rId40" Type="http://schemas.openxmlformats.org/officeDocument/2006/relationships/hyperlink" Target="https://www.health.govt.nz/publication/hiso-100012017-ethnicity-data-protocols" TargetMode="External"/><Relationship Id="rId45" Type="http://schemas.openxmlformats.org/officeDocument/2006/relationships/hyperlink" Target="https://www.health.govt.nz/system/files/documents/publications/hiso_10001-2017_ethnicity_data_protocols_may-21.pdf" TargetMode="External"/><Relationship Id="rId53" Type="http://schemas.openxmlformats.org/officeDocument/2006/relationships/hyperlink" Target="https://www.legislation.govt.nz/act/public/2020/0031/latest/LMS23223.html" TargetMode="External"/><Relationship Id="rId58" Type="http://schemas.openxmlformats.org/officeDocument/2006/relationships/image" Target="media/image8.png"/><Relationship Id="rId66" Type="http://schemas.openxmlformats.org/officeDocument/2006/relationships/hyperlink" Target="https://learnonline.health.nz/login/index.php" TargetMode="External"/><Relationship Id="rId74" Type="http://schemas.openxmlformats.org/officeDocument/2006/relationships/hyperlink" Target="https://www.health.govt.nz/system/files/documents/publications/hiso_10001-2017_ethnicity_data_protocols_may-21.pdf" TargetMode="External"/><Relationship Id="rId79" Type="http://schemas.openxmlformats.org/officeDocument/2006/relationships/hyperlink" Target="https://dx.doi.org/10.1186/s12963-017-0132-6" TargetMode="External"/><Relationship Id="rId5" Type="http://schemas.openxmlformats.org/officeDocument/2006/relationships/webSettings" Target="webSettings.xml"/><Relationship Id="rId61" Type="http://schemas.openxmlformats.org/officeDocument/2006/relationships/image" Target="media/image11.png"/><Relationship Id="rId82" Type="http://schemas.openxmlformats.org/officeDocument/2006/relationships/footer" Target="footer10.xml"/><Relationship Id="rId10" Type="http://schemas.openxmlformats.org/officeDocument/2006/relationships/image" Target="media/image3.png"/><Relationship Id="rId19" Type="http://schemas.openxmlformats.org/officeDocument/2006/relationships/hyperlink" Target="https://www.health.govt.nz/system/files/documents/publications/hiso_10001-2017_ethnicity_data_protocols_may-21.pdf" TargetMode="External"/><Relationship Id="rId31" Type="http://schemas.openxmlformats.org/officeDocument/2006/relationships/hyperlink" Target="https://www.health.govt.nz/publication/hiso-100012017-ethnicity-data-protocols" TargetMode="External"/><Relationship Id="rId44" Type="http://schemas.openxmlformats.org/officeDocument/2006/relationships/hyperlink" Target="https://www.health.govt.nz/system/files/documents/publications/hiso_10001-2017_ethnicity_data_protocols_may-21.pdf" TargetMode="External"/><Relationship Id="rId52" Type="http://schemas.openxmlformats.org/officeDocument/2006/relationships/hyperlink" Target="http://aria.stats.govt.nz/aria/?_ga=2.89615583.538088657.1629329598-2035351173.1618184176" TargetMode="External"/><Relationship Id="rId60" Type="http://schemas.openxmlformats.org/officeDocument/2006/relationships/image" Target="media/image10.png"/><Relationship Id="rId65" Type="http://schemas.openxmlformats.org/officeDocument/2006/relationships/hyperlink" Target="https://www.health.govt.nz/publication/hiso-100012017-ethnicity-data-protocols" TargetMode="External"/><Relationship Id="rId73" Type="http://schemas.openxmlformats.org/officeDocument/2006/relationships/hyperlink" Target="https://www.health.govt.nz/system/files/documents/publications/hiso_10001-2017_ethnicity_data_protocols_may-21.pdf" TargetMode="External"/><Relationship Id="rId78" Type="http://schemas.openxmlformats.org/officeDocument/2006/relationships/hyperlink" Target="http://www.otago.ac.nz/wellington/otago600098.pdf" TargetMode="External"/><Relationship Id="rId81" Type="http://schemas.openxmlformats.org/officeDocument/2006/relationships/footer" Target="footer9.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hyperlink" Target="https://www.health.govt.nz/publication/hiso-100012017-ethnicity-data-protocols" TargetMode="External"/><Relationship Id="rId27" Type="http://schemas.openxmlformats.org/officeDocument/2006/relationships/footer" Target="footer7.xml"/><Relationship Id="rId30" Type="http://schemas.openxmlformats.org/officeDocument/2006/relationships/hyperlink" Target="https://www.health.govt.nz/publication/hiso-100012017-ethnicity-data-protocols" TargetMode="External"/><Relationship Id="rId35" Type="http://schemas.openxmlformats.org/officeDocument/2006/relationships/hyperlink" Target="https://www.health.govt.nz/system/files/documents/publications/hiso_10001-2017_ethnicity_data_protocols_may-21.pdf" TargetMode="External"/><Relationship Id="rId43" Type="http://schemas.openxmlformats.org/officeDocument/2006/relationships/hyperlink" Target="https://www.health.govt.nz/publication/hiso-100012017-ethnicity-data-protocols" TargetMode="External"/><Relationship Id="rId48" Type="http://schemas.openxmlformats.org/officeDocument/2006/relationships/hyperlink" Target="https://www.privacy.org.nz/privacy-act-2020/codes-of-practice/hipc2020/" TargetMode="External"/><Relationship Id="rId56" Type="http://schemas.openxmlformats.org/officeDocument/2006/relationships/image" Target="media/image6.png"/><Relationship Id="rId64" Type="http://schemas.openxmlformats.org/officeDocument/2006/relationships/hyperlink" Target="https://learnonline.health.nz/login/index.php" TargetMode="External"/><Relationship Id="rId69" Type="http://schemas.openxmlformats.org/officeDocument/2006/relationships/hyperlink" Target="https://www.health.govt.nz/system/files/documents/publications/hiso_10001-2017_ethnicity_data_protocols_may-21.pdf" TargetMode="External"/><Relationship Id="rId77" Type="http://schemas.openxmlformats.org/officeDocument/2006/relationships/hyperlink" Target="http://www.otago.ac.nz/wellington/otago600095.pdf" TargetMode="External"/><Relationship Id="rId8" Type="http://schemas.openxmlformats.org/officeDocument/2006/relationships/header" Target="header1.xml"/><Relationship Id="rId51" Type="http://schemas.openxmlformats.org/officeDocument/2006/relationships/hyperlink" Target="http://aria.stats.govt.nz/aria/?_ga=2.178159781.1824981892.1621818890-2035351173.1618184176" TargetMode="External"/><Relationship Id="rId72" Type="http://schemas.openxmlformats.org/officeDocument/2006/relationships/hyperlink" Target="https://www.health.govt.nz/system/files/documents/publications/hiso_10001-2017_ethnicity_data_protocols_may-21.pdf" TargetMode="External"/><Relationship Id="rId80" Type="http://schemas.openxmlformats.org/officeDocument/2006/relationships/hyperlink" Target="http://www.health.govt.nz/our-work/populations/maori-health/he-korowai-oranga" TargetMode="External"/><Relationship Id="rId3" Type="http://schemas.openxmlformats.org/officeDocument/2006/relationships/styles" Target="styles.xml"/><Relationship Id="rId12" Type="http://schemas.openxmlformats.org/officeDocument/2006/relationships/image" Target="media/image4.png"/><Relationship Id="rId17" Type="http://schemas.openxmlformats.org/officeDocument/2006/relationships/footer" Target="footer4.xml"/><Relationship Id="rId25" Type="http://schemas.openxmlformats.org/officeDocument/2006/relationships/hyperlink" Target="http://aria.stats.govt.nz/aria/?_ga=2.89615583.538088657.1629329598-2035351173.1618184176" TargetMode="External"/><Relationship Id="rId33" Type="http://schemas.openxmlformats.org/officeDocument/2006/relationships/hyperlink" Target="http://aria.stats.govt.nz/aria/?_ga=2.89615583.538088657.1629329598-2035351173.1618184176" TargetMode="External"/><Relationship Id="rId38" Type="http://schemas.openxmlformats.org/officeDocument/2006/relationships/hyperlink" Target="https://www.health.govt.nz/system/files/documents/publications/hiso_10001-2017_ethnicity_data_protocols_may-21.pdf" TargetMode="External"/><Relationship Id="rId46" Type="http://schemas.openxmlformats.org/officeDocument/2006/relationships/hyperlink" Target="https://www.health.govt.nz/system/files/documents/publications/hiso_10001-2017_ethnicity_data_protocols_may-21.pdf" TargetMode="External"/><Relationship Id="rId59" Type="http://schemas.openxmlformats.org/officeDocument/2006/relationships/image" Target="media/image9.png"/><Relationship Id="rId67" Type="http://schemas.openxmlformats.org/officeDocument/2006/relationships/hyperlink" Target="https://learnonline.health.nz/login/index.php" TargetMode="External"/><Relationship Id="rId20" Type="http://schemas.openxmlformats.org/officeDocument/2006/relationships/hyperlink" Target="https://www.health.govt.nz/our-work/populations/maori-health/he-korowai-oranga" TargetMode="External"/><Relationship Id="rId41" Type="http://schemas.openxmlformats.org/officeDocument/2006/relationships/hyperlink" Target="http://aria.stats.govt.nz/aria/?_ga=2.178159781.1824981892.1621818890-2035351173.1618184176" TargetMode="External"/><Relationship Id="rId54" Type="http://schemas.openxmlformats.org/officeDocument/2006/relationships/hyperlink" Target="https://www.privacy.org.nz/assets/Codes-of-Practice-2020/Health-Information-Privacy-Code-2020-website-version.pdf" TargetMode="External"/><Relationship Id="rId62" Type="http://schemas.openxmlformats.org/officeDocument/2006/relationships/image" Target="media/image12.png"/><Relationship Id="rId70" Type="http://schemas.openxmlformats.org/officeDocument/2006/relationships/hyperlink" Target="https://www.health.govt.nz/system/files/documents/publications/hiso_10001-2017_ethnicity_data_protocols_may-21.pdf" TargetMode="External"/><Relationship Id="rId75" Type="http://schemas.openxmlformats.org/officeDocument/2006/relationships/hyperlink" Target="https://www.health.govt.nz/system/files/documents/publications/hiso_10001-2017_ethnicity_data_protocols_may-21.pdf" TargetMode="External"/><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2.xml"/><Relationship Id="rId23" Type="http://schemas.openxmlformats.org/officeDocument/2006/relationships/hyperlink" Target="http://aria.stats.govt.nz/aria/?_ga=2.178159781.1824981892.1621818890-2035351173.1618184176" TargetMode="External"/><Relationship Id="rId28" Type="http://schemas.openxmlformats.org/officeDocument/2006/relationships/image" Target="media/image5.emf"/><Relationship Id="rId36" Type="http://schemas.openxmlformats.org/officeDocument/2006/relationships/hyperlink" Target="https://www.health.govt.nz/system/files/documents/publications/hiso_10001-2017_ethnicity_data_protocols_may-21.pdf" TargetMode="External"/><Relationship Id="rId49" Type="http://schemas.openxmlformats.org/officeDocument/2006/relationships/hyperlink" Target="https://www.health.govt.nz/publication/hiso-100012017-ethnicity-data-protocols" TargetMode="External"/><Relationship Id="rId57" Type="http://schemas.openxmlformats.org/officeDocument/2006/relationships/image" Target="media/image7.png"/></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anne\Application%20Data\Microsoft\Templates\Health\2012%20Report%20Sans%20Serif%20Bod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113912-A09B-4F65-B79E-30AA35DCCF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2012 Report Sans Serif Body</Template>
  <TotalTime>277</TotalTime>
  <Pages>44</Pages>
  <Words>11135</Words>
  <Characters>63476</Characters>
  <Application>Microsoft Office Word</Application>
  <DocSecurity>0</DocSecurity>
  <Lines>528</Lines>
  <Paragraphs>148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74463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Hospital Ethnicity Data Audit Toolkit</dc:title>
  <dc:creator>Ministry of Health</dc:creator>
  <cp:lastModifiedBy>Ministry of Health</cp:lastModifiedBy>
  <cp:revision>73</cp:revision>
  <cp:lastPrinted>2021-12-15T04:22:00Z</cp:lastPrinted>
  <dcterms:created xsi:type="dcterms:W3CDTF">2021-12-13T22:44:00Z</dcterms:created>
  <dcterms:modified xsi:type="dcterms:W3CDTF">2021-12-15T04:22:00Z</dcterms:modified>
</cp:coreProperties>
</file>