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1875" w14:textId="7D4896A8" w:rsidR="00B94371" w:rsidRPr="008A3FF1" w:rsidRDefault="00966DFD" w:rsidP="003A3EEE">
      <w:pPr>
        <w:pStyle w:val="Heading1"/>
        <w:rPr>
          <w:rFonts w:asciiTheme="minorHAnsi" w:hAnsiTheme="minorHAnsi" w:cstheme="minorHAnsi"/>
          <w:sz w:val="21"/>
          <w:szCs w:val="21"/>
          <w:lang w:val="co-FR"/>
        </w:rPr>
      </w:pPr>
      <w:r w:rsidRPr="008A3FF1">
        <w:rPr>
          <w:rFonts w:asciiTheme="minorHAnsi" w:hAnsiTheme="minorHAnsi"/>
          <w:b/>
          <w:sz w:val="36"/>
          <w:lang w:val="co-FR"/>
        </w:rPr>
        <w:t>Fakamā‘opo‘opo ‘o e Palani Ngāue ki hono Ta‘ofi ‘o e Taonakitá ki he Fetalanoa‘aki Kumi Fakakaukaú (Suicide Prevention Action Plan Consultation Summary)</w:t>
      </w:r>
    </w:p>
    <w:p w14:paraId="1925C7AC" w14:textId="797EAC9B" w:rsidR="00B94371" w:rsidRPr="008A3FF1" w:rsidRDefault="00B94371" w:rsidP="003A3EEE">
      <w:pPr>
        <w:pStyle w:val="Heading2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>Talateú</w:t>
      </w:r>
    </w:p>
    <w:p w14:paraId="5FFAAFC6" w14:textId="205933D2" w:rsidR="00823330" w:rsidRPr="008A3FF1" w:rsidRDefault="00823330" w:rsidP="00823330">
      <w:pPr>
        <w:pStyle w:val="NumberedParagraphs-MOH"/>
        <w:numPr>
          <w:ilvl w:val="0"/>
          <w:numId w:val="0"/>
        </w:numPr>
        <w:ind w:left="851" w:hanging="851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‘Oku tākiekina ‘a e ngaahi ngāue ki hono ta‘ofi ‘a e taonakitá ‘i Nu‘u Silá ‘e he </w:t>
      </w:r>
      <w:hyperlink r:id="rId8" w:history="1">
        <w:r w:rsidRPr="008A3FF1">
          <w:rPr>
            <w:rFonts w:asciiTheme="minorHAnsi" w:hAnsiTheme="minorHAnsi"/>
            <w:lang w:val="co-FR"/>
          </w:rPr>
          <w:t>ongo pepa ko ‘ení</w:t>
        </w:r>
      </w:hyperlink>
      <w:r w:rsidRPr="008A3FF1">
        <w:rPr>
          <w:rFonts w:asciiTheme="minorHAnsi" w:hAnsiTheme="minorHAnsi"/>
          <w:lang w:val="co-FR"/>
        </w:rPr>
        <w:t>:</w:t>
      </w:r>
    </w:p>
    <w:p w14:paraId="2F361F83" w14:textId="77777777" w:rsidR="00823330" w:rsidRPr="008A3FF1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>‘Oku Mahu‘inga ‘a e Mo‘ui Kotoa Pē – He Tapu te Oranga o ia Tangata: Fokotu‘utu‘u Ngāue ki hono Ta‘ofi ‘o e Taonakitá 2019 –2029 (He Tapu te Oranga)</w:t>
      </w:r>
    </w:p>
    <w:p w14:paraId="4A63C399" w14:textId="77777777" w:rsidR="00823330" w:rsidRPr="008A3FF1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Palani Ngāue ma‘a Aotearoa Nu‘u Sila ki hono Ta‘ofi ‘o e Taonakitá 2019 – 2024. </w:t>
      </w:r>
    </w:p>
    <w:p w14:paraId="630D423D" w14:textId="6F6E5886" w:rsidR="00E01865" w:rsidRPr="008A3FF1" w:rsidRDefault="00847078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Koe‘uhí ko e ngata ko ia ‘a e Palani Ngāué ‘i he 2024, kuo fa‘ufa‘u ai ‘e he Potungāue Mo‘uí ha palani ngāue fakaangaanga ki he ta‘u ‘e nima ka hoko maí. ‘Oku fekumi atu ‘a e Potungāué ke ‘omai ha fakakaukau fekau‘aki mo e palani fakaangaangá. </w:t>
      </w:r>
    </w:p>
    <w:p w14:paraId="0CFED8D3" w14:textId="433C99A1" w:rsidR="00823330" w:rsidRPr="008A3FF1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‘Oku fenāpasi ‘a e palani ko ‘eni mo e ngaahi me‘a ‘oku fakamu‘omu‘a ‘e he Pule‘angá ki he Mo‘ui Lelei ‘a e ‘Atamaí:  </w:t>
      </w:r>
    </w:p>
    <w:p w14:paraId="4F61ECB0" w14:textId="77777777" w:rsidR="00DD71FA" w:rsidRPr="008A3FF1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>fakalelei‘i hono ma‘u atu ‘o e tokoni ki hono ta‘ofi ‘o e taonakitá mo e tokoni ke fakaakeake hili ha pekia meí ha taonakita</w:t>
      </w:r>
    </w:p>
    <w:p w14:paraId="7AC20356" w14:textId="359E4654" w:rsidR="00DD71FA" w:rsidRPr="008A3FF1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>fakatupulaki ha kau ngāue ‘oku lava ke nau poupou‘i kinautolu ‘oku tu‘u lavea ngofua pe uesia ‘e he taonakitá</w:t>
      </w:r>
    </w:p>
    <w:p w14:paraId="0006ED90" w14:textId="77777777" w:rsidR="00DD71FA" w:rsidRPr="008A3FF1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>fakamālohi‘i ‘emau tokanga taha ki he faka‘ehi‘ehí mo e tokoni tōmu‘á ‘i he kotoa ‘o e ngaahi me‘a te nau ala kaunga ki he taonakitá</w:t>
      </w:r>
    </w:p>
    <w:p w14:paraId="24D44F68" w14:textId="77777777" w:rsidR="00DD71FA" w:rsidRPr="008A3FF1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fakalelei‘i ‘a e ola lelei ‘o e tokoni ki hono ta‘ofi ‘o e taonakitá mo e fakaakeake ‘i he hili ‘o ha pekia mei ha taonakita ‘aki hono fakalelei‘i ‘o e fakatotoló mo e tānaki ‘o e fakamatalá. </w:t>
      </w:r>
    </w:p>
    <w:p w14:paraId="5145BFF1" w14:textId="4D72E370" w:rsidR="004C36AA" w:rsidRPr="008A3FF1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‘Oku ‘i ai ha ngaahi ngāue ke fakahoko ‘i he palaní ‘e he sekitoa ki he Mo‘ui Leleí mo e ngaahi potungāue kehekehe ‘a e pule‘angá. </w:t>
      </w:r>
    </w:p>
    <w:p w14:paraId="3F457301" w14:textId="77777777" w:rsidR="00FF401B" w:rsidRPr="008A3FF1" w:rsidRDefault="00FF401B" w:rsidP="00FF401B">
      <w:pPr>
        <w:pStyle w:val="Heading2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Ngaahi ngāue ‘oku fokotu‘u ke fakahokó ‘o taki ai ‘a e tafa‘aki ki he Mo‘ui Leleí </w:t>
      </w:r>
    </w:p>
    <w:p w14:paraId="7671EFED" w14:textId="40F440C6" w:rsidR="00FF401B" w:rsidRPr="008A3FF1" w:rsidRDefault="00FF401B" w:rsidP="004776C5">
      <w:pPr>
        <w:pStyle w:val="Heading3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1: Fakalelei‘i hono ma‘u atu ‘o e tokoni ki hono ta‘ofi ‘o e taonakitá mo e tokoni ke fakaakeake hili ha pekia meí ha taonakitá 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8A3FF1" w14:paraId="6206F81C" w14:textId="77777777" w:rsidTr="001E64E9">
        <w:trPr>
          <w:tblHeader/>
        </w:trPr>
        <w:tc>
          <w:tcPr>
            <w:tcW w:w="4007" w:type="pct"/>
          </w:tcPr>
          <w:p w14:paraId="0C0E4625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Ngāue ‘oku fokotu‘u ke fakahokó</w:t>
            </w:r>
          </w:p>
        </w:tc>
        <w:tc>
          <w:tcPr>
            <w:tcW w:w="993" w:type="pct"/>
          </w:tcPr>
          <w:p w14:paraId="1AA5B46A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‘Aho ke fakakakato ki aí</w:t>
            </w:r>
          </w:p>
        </w:tc>
      </w:tr>
      <w:tr w:rsidR="00FF401B" w:rsidRPr="008A3FF1" w14:paraId="3BDD2874" w14:textId="77777777" w:rsidTr="001E64E9">
        <w:tc>
          <w:tcPr>
            <w:tcW w:w="4007" w:type="pct"/>
          </w:tcPr>
          <w:p w14:paraId="40692D74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Fokotu‘u ha sino‘i pa‘anga fakakomiunitī ‘oku tokanga taha ki he ngaahi falukunga kakai ‘oku vivili ange ‘enau ngaahi fiema‘ú (hangē ko e ngaahi fa‘ē feitamá pe toki fā‘elé, to‘utupú mo e ngaahi komiunitī ‘i he ngaahi tūkui kolo ki ‘utá) ke poupou‘i ‘a e ngaahi sino‘i pa‘anga lolotonga ki he kakai Maulí mo e Pasifikí. </w:t>
            </w:r>
          </w:p>
        </w:tc>
        <w:tc>
          <w:tcPr>
            <w:tcW w:w="993" w:type="pct"/>
          </w:tcPr>
          <w:p w14:paraId="1E018878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31 ‘o Tīsema 2025</w:t>
            </w:r>
          </w:p>
        </w:tc>
      </w:tr>
      <w:tr w:rsidR="00FF401B" w:rsidRPr="008A3FF1" w14:paraId="14836DFF" w14:textId="77777777" w:rsidTr="001E64E9">
        <w:tc>
          <w:tcPr>
            <w:tcW w:w="4007" w:type="pct"/>
          </w:tcPr>
          <w:p w14:paraId="2E65C135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Tuku atu ha tokoni fakalahi ki he tēngihia ‘o e taonakitá. </w:t>
            </w:r>
          </w:p>
        </w:tc>
        <w:tc>
          <w:tcPr>
            <w:tcW w:w="993" w:type="pct"/>
          </w:tcPr>
          <w:p w14:paraId="10B1EAA5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2026</w:t>
            </w:r>
          </w:p>
        </w:tc>
      </w:tr>
      <w:tr w:rsidR="00FF401B" w:rsidRPr="008A3FF1" w14:paraId="06510CD7" w14:textId="77777777" w:rsidTr="001E64E9">
        <w:tc>
          <w:tcPr>
            <w:tcW w:w="4007" w:type="pct"/>
          </w:tcPr>
          <w:p w14:paraId="111F9001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lastRenderedPageBreak/>
              <w:t>Fokotu‘u mo vakai‘i ha ngaahi falekai/senitā/sēvesi ‘e ono ki he fakaakeake mei he faingata‘á. </w:t>
            </w:r>
          </w:p>
        </w:tc>
        <w:tc>
          <w:tcPr>
            <w:tcW w:w="993" w:type="pct"/>
          </w:tcPr>
          <w:p w14:paraId="02E42AF8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2028</w:t>
            </w:r>
          </w:p>
        </w:tc>
      </w:tr>
      <w:tr w:rsidR="00FF401B" w:rsidRPr="008A3FF1" w14:paraId="7EAEB331" w14:textId="77777777" w:rsidTr="001E64E9">
        <w:tc>
          <w:tcPr>
            <w:tcW w:w="4007" w:type="pct"/>
          </w:tcPr>
          <w:p w14:paraId="6E66560B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Fakalelei‘i ke tuha mo taau faka‘ulungaanga ‘a e ngaahi fuofua tokoní ‘i he hili ‘o ha pekia mei ha taonakita mo e Aoake te Rā, sēvesi ki he tēngihia mei ha taonakitá.  </w:t>
            </w:r>
          </w:p>
        </w:tc>
        <w:tc>
          <w:tcPr>
            <w:tcW w:w="993" w:type="pct"/>
          </w:tcPr>
          <w:p w14:paraId="66FFCED5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31 ‘o Tīsema 2028</w:t>
            </w:r>
          </w:p>
        </w:tc>
      </w:tr>
    </w:tbl>
    <w:p w14:paraId="0AE79F2C" w14:textId="77777777" w:rsidR="004776C5" w:rsidRPr="008A3FF1" w:rsidRDefault="004776C5" w:rsidP="004776C5">
      <w:pPr>
        <w:pStyle w:val="Heading3"/>
        <w:rPr>
          <w:rFonts w:asciiTheme="minorHAnsi" w:hAnsiTheme="minorHAnsi" w:cstheme="minorHAnsi"/>
          <w:lang w:val="co-FR"/>
        </w:rPr>
      </w:pPr>
    </w:p>
    <w:p w14:paraId="676C0452" w14:textId="6C0B5C7A" w:rsidR="00FF401B" w:rsidRPr="008A3FF1" w:rsidRDefault="00FF401B" w:rsidP="004776C5">
      <w:pPr>
        <w:pStyle w:val="Heading3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2: Fakatupulaki ha kau ngāue lavame‘a mo loto ma‘u ki hono ta‘ofi ‘o e taonakitá mo e fakaakeake hili ha pekia mei ha taonakita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8A3FF1" w14:paraId="70D464A8" w14:textId="77777777" w:rsidTr="001E64E9">
        <w:trPr>
          <w:tblHeader/>
        </w:trPr>
        <w:tc>
          <w:tcPr>
            <w:tcW w:w="4004" w:type="pct"/>
          </w:tcPr>
          <w:p w14:paraId="35EE996D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Ngāue ‘oku fokotu‘u ke fakahokó</w:t>
            </w:r>
          </w:p>
        </w:tc>
        <w:tc>
          <w:tcPr>
            <w:tcW w:w="996" w:type="pct"/>
          </w:tcPr>
          <w:p w14:paraId="1D80CA0F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‘Aho ke fakakakato ki aí</w:t>
            </w:r>
          </w:p>
        </w:tc>
      </w:tr>
      <w:tr w:rsidR="00FF401B" w:rsidRPr="008A3FF1" w14:paraId="3C9CD6CF" w14:textId="77777777" w:rsidTr="001E64E9">
        <w:tc>
          <w:tcPr>
            <w:tcW w:w="4004" w:type="pct"/>
          </w:tcPr>
          <w:p w14:paraId="1F267E9D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Fakalahi hono ma‘u atu ‘o e ako ki hono ‘ilo‘i ‘o e taonakitá ma‘á e ngaahi komiunitií, fāmilí mo e kāingá.</w:t>
            </w:r>
          </w:p>
        </w:tc>
        <w:tc>
          <w:tcPr>
            <w:tcW w:w="996" w:type="pct"/>
          </w:tcPr>
          <w:p w14:paraId="22D410FF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31 ‘o Tīsema 2025</w:t>
            </w:r>
          </w:p>
        </w:tc>
      </w:tr>
      <w:tr w:rsidR="00FF401B" w:rsidRPr="008A3FF1" w14:paraId="27B683D4" w14:textId="77777777" w:rsidTr="001E64E9">
        <w:tc>
          <w:tcPr>
            <w:tcW w:w="4004" w:type="pct"/>
          </w:tcPr>
          <w:p w14:paraId="67E9AAAC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Fa‘u ha nāunau fakataukei ki he ngāué pea hokohoko atu hono fakalelei‘i ‘a e founga ngāue tokoní ma‘á e kau fokotu‘utu‘u ngāue ki hono ta‘ofi ‘o e taonakitá mo e fakaakeake hili ha pekia mei ha taonakita mo e kau ngāue Kia Piki te Ora.  </w:t>
            </w:r>
          </w:p>
        </w:tc>
        <w:tc>
          <w:tcPr>
            <w:tcW w:w="996" w:type="pct"/>
          </w:tcPr>
          <w:p w14:paraId="0A4582C5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2026</w:t>
            </w:r>
          </w:p>
        </w:tc>
      </w:tr>
      <w:tr w:rsidR="00FF401B" w:rsidRPr="008A3FF1" w14:paraId="5F75403C" w14:textId="77777777" w:rsidTr="001E64E9">
        <w:tc>
          <w:tcPr>
            <w:tcW w:w="4004" w:type="pct"/>
          </w:tcPr>
          <w:p w14:paraId="1FEC21B4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Pulusi ha fokotu‘utu‘u fakafonua ‘oku fakatefito ‘i he lavame‘á (national competency-based framework) ma‘á e kau ngāué, ngaahi komiunitií, fāmilí mo e kāingá. </w:t>
            </w:r>
          </w:p>
        </w:tc>
        <w:tc>
          <w:tcPr>
            <w:tcW w:w="996" w:type="pct"/>
          </w:tcPr>
          <w:p w14:paraId="40D5A705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2026</w:t>
            </w:r>
          </w:p>
        </w:tc>
      </w:tr>
      <w:tr w:rsidR="00FF401B" w:rsidRPr="008A3FF1" w14:paraId="04FC56EC" w14:textId="77777777" w:rsidTr="001E64E9">
        <w:tc>
          <w:tcPr>
            <w:tcW w:w="4004" w:type="pct"/>
          </w:tcPr>
          <w:p w14:paraId="302E1A56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Fa‘u mo pulusi ha fakahinohino kuo fakalahi ma‘á e kau ngāue palofesinale ki he mo‘ui leleí ‘i hono sivi mo tokoni‘i ‘o e kakai te nau ala taonakitá pe faingata‘a‘ia ‘i he taonakitá.  </w:t>
            </w:r>
          </w:p>
        </w:tc>
        <w:tc>
          <w:tcPr>
            <w:tcW w:w="996" w:type="pct"/>
          </w:tcPr>
          <w:p w14:paraId="73B5153A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2028</w:t>
            </w:r>
          </w:p>
        </w:tc>
      </w:tr>
    </w:tbl>
    <w:p w14:paraId="37D0DB92" w14:textId="77777777" w:rsidR="000D18C4" w:rsidRPr="008A3FF1" w:rsidRDefault="000D18C4" w:rsidP="00FF401B">
      <w:pPr>
        <w:pStyle w:val="Heading3"/>
        <w:rPr>
          <w:rFonts w:asciiTheme="minorHAnsi" w:hAnsiTheme="minorHAnsi" w:cstheme="minorHAnsi"/>
          <w:lang w:val="co-FR"/>
        </w:rPr>
      </w:pPr>
    </w:p>
    <w:p w14:paraId="61D55D6E" w14:textId="33B4E54E" w:rsidR="00FF401B" w:rsidRPr="008A3FF1" w:rsidRDefault="00FF401B" w:rsidP="000D18C4">
      <w:pPr>
        <w:pStyle w:val="Heading3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3: Fakamālohi‘i ‘a e tokanga taha ki he faka‘ehi‘ehí mo e tokoni tōmu‘á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8A3FF1" w14:paraId="37612775" w14:textId="77777777" w:rsidTr="001E64E9">
        <w:trPr>
          <w:tblHeader/>
        </w:trPr>
        <w:tc>
          <w:tcPr>
            <w:tcW w:w="4004" w:type="pct"/>
          </w:tcPr>
          <w:p w14:paraId="516E1D00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Ngāue ‘oku fokotu‘u ke fakahokó</w:t>
            </w:r>
          </w:p>
        </w:tc>
        <w:tc>
          <w:tcPr>
            <w:tcW w:w="996" w:type="pct"/>
          </w:tcPr>
          <w:p w14:paraId="085B7341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‘Aho ke fakakakato ki aí</w:t>
            </w:r>
          </w:p>
        </w:tc>
      </w:tr>
      <w:tr w:rsidR="00FF401B" w:rsidRPr="008A3FF1" w14:paraId="51ACBF09" w14:textId="77777777" w:rsidTr="001E64E9">
        <w:tc>
          <w:tcPr>
            <w:tcW w:w="4004" w:type="pct"/>
          </w:tcPr>
          <w:p w14:paraId="253378BD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‘Inivesi ‘i hono fakalahi ‘o e ngaahi sēvesi ki he faito‘o taimi nounoú (acute), tokoni ki he tauhí (respite) pe fakaakeake mei he faingataa‘á ma‘á e to‘utupú ‘i ha vāhenga fakafeitu‘u ‘e ‘ikai toe si‘i ange ‘i he uá.</w:t>
            </w:r>
          </w:p>
        </w:tc>
        <w:tc>
          <w:tcPr>
            <w:tcW w:w="996" w:type="pct"/>
          </w:tcPr>
          <w:p w14:paraId="42ABBE35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2025</w:t>
            </w:r>
          </w:p>
        </w:tc>
      </w:tr>
      <w:tr w:rsidR="00FF401B" w:rsidRPr="008A3FF1" w14:paraId="4DD89034" w14:textId="77777777" w:rsidTr="001E64E9">
        <w:tc>
          <w:tcPr>
            <w:tcW w:w="4004" w:type="pct"/>
          </w:tcPr>
          <w:p w14:paraId="6B29968E" w14:textId="13FCE028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Kamata‘i ha polokalama tu‘uaki fo‘ou ki he tu‘unga lelei ‘a e mo‘uí ‘oku kau ai ha ngaahi nāunau ‘oku fakapatonu ki he to‘utupú. </w:t>
            </w:r>
          </w:p>
        </w:tc>
        <w:tc>
          <w:tcPr>
            <w:tcW w:w="996" w:type="pct"/>
          </w:tcPr>
          <w:p w14:paraId="3581C112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31 ‘o Siulai 2025</w:t>
            </w:r>
          </w:p>
        </w:tc>
      </w:tr>
      <w:tr w:rsidR="00FF401B" w:rsidRPr="008A3FF1" w14:paraId="72860E5D" w14:textId="77777777" w:rsidTr="001E64E9">
        <w:tc>
          <w:tcPr>
            <w:tcW w:w="4004" w:type="pct"/>
          </w:tcPr>
          <w:p w14:paraId="0820EB5E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Fa‘u mo fakahoko ha polokalama sivi ‘o e ma‘u kava mālohí mo ha faito‘o taimi nounou fakafonua ‘oku kau ai ‘a e ngaahi kupu ki hono ta‘ofi ‘o e taonakitá. </w:t>
            </w:r>
          </w:p>
        </w:tc>
        <w:tc>
          <w:tcPr>
            <w:tcW w:w="996" w:type="pct"/>
          </w:tcPr>
          <w:p w14:paraId="71F22BC5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2027</w:t>
            </w:r>
          </w:p>
        </w:tc>
      </w:tr>
      <w:tr w:rsidR="00FF401B" w:rsidRPr="008A3FF1" w14:paraId="0FC60EB2" w14:textId="77777777" w:rsidTr="001E64E9">
        <w:tc>
          <w:tcPr>
            <w:tcW w:w="4004" w:type="pct"/>
          </w:tcPr>
          <w:p w14:paraId="1BE1F1E9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lastRenderedPageBreak/>
              <w:t>Fa‘u mo pulusi ‘a e ngaahi fakahinohino fakamuimui taha ki he ongoongó mo e fakalahi ‘o e ngaahi nāunau ki he fa‘ahinga kehekehe ‘o e ongoongó.  </w:t>
            </w:r>
          </w:p>
        </w:tc>
        <w:tc>
          <w:tcPr>
            <w:tcW w:w="996" w:type="pct"/>
          </w:tcPr>
          <w:p w14:paraId="460A2F51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31 ‘o Tīsema 2028</w:t>
            </w:r>
          </w:p>
        </w:tc>
      </w:tr>
      <w:tr w:rsidR="00FF401B" w:rsidRPr="008A3FF1" w14:paraId="348A18AC" w14:textId="77777777" w:rsidTr="001E64E9">
        <w:tc>
          <w:tcPr>
            <w:tcW w:w="4004" w:type="pct"/>
          </w:tcPr>
          <w:p w14:paraId="3C2E7517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Fa‘u ha ngaahi ‘ātakai ‘oku malu ange ‘i he ngaahi tauhi‘anga ki he kau mahaki faka‘atamaí mo e ma‘u tangií (addiction) ‘aki hono fakalakalaka‘i ‘o e ngāue ki he fakaleleí (remediate) mo fakasi‘isi‘i ‘a e ngaahi me‘a ‘e ala fakahoko ‘aki ‘a e taonakitá (ligature points). </w:t>
            </w:r>
          </w:p>
        </w:tc>
        <w:tc>
          <w:tcPr>
            <w:tcW w:w="996" w:type="pct"/>
          </w:tcPr>
          <w:p w14:paraId="5D4ED68F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2029</w:t>
            </w:r>
          </w:p>
        </w:tc>
      </w:tr>
    </w:tbl>
    <w:p w14:paraId="340409D4" w14:textId="77777777" w:rsidR="000D18C4" w:rsidRPr="008A3FF1" w:rsidRDefault="000D18C4" w:rsidP="00FF401B">
      <w:pPr>
        <w:pStyle w:val="Heading3"/>
        <w:rPr>
          <w:rFonts w:asciiTheme="minorHAnsi" w:hAnsiTheme="minorHAnsi" w:cstheme="minorHAnsi"/>
          <w:lang w:val="co-FR"/>
        </w:rPr>
      </w:pPr>
    </w:p>
    <w:p w14:paraId="2E021BA5" w14:textId="62E451AF" w:rsidR="00FF401B" w:rsidRPr="008A3FF1" w:rsidRDefault="00FF401B" w:rsidP="000D18C4">
      <w:pPr>
        <w:pStyle w:val="Heading3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4: Fakalelei‘i ‘a e ola lelei ‘o hono ta‘ofi ‘o e taonakitá mo ‘emau mahino‘i ‘o e taonakitá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8A3FF1" w14:paraId="1460DFE6" w14:textId="77777777" w:rsidTr="001E64E9">
        <w:trPr>
          <w:tblHeader/>
        </w:trPr>
        <w:tc>
          <w:tcPr>
            <w:tcW w:w="4004" w:type="pct"/>
          </w:tcPr>
          <w:p w14:paraId="21EB4F9A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Ngāue ‘oku fokotu‘u ke fakahokó</w:t>
            </w:r>
          </w:p>
        </w:tc>
        <w:tc>
          <w:tcPr>
            <w:tcW w:w="996" w:type="pct"/>
          </w:tcPr>
          <w:p w14:paraId="5B59856F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‘Aho ke fakakakato ki aí</w:t>
            </w:r>
          </w:p>
        </w:tc>
      </w:tr>
      <w:tr w:rsidR="00FF401B" w:rsidRPr="008A3FF1" w14:paraId="267E601D" w14:textId="77777777" w:rsidTr="001E64E9">
        <w:tc>
          <w:tcPr>
            <w:tcW w:w="4004" w:type="pct"/>
          </w:tcPr>
          <w:p w14:paraId="637A3599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Vakai‘i ‘a e ola lelei ‘o e Pa‘anga kuo Vahe‘i ki he Mo‘ui Leleí (Vote Health) ke ‘inivesi ‘i he ngaahi sēvesi ki hono ta‘ofi ‘o e taonakitá pea fakahoko ha ngaahi liliu ‘e fiema‘u. </w:t>
            </w:r>
          </w:p>
        </w:tc>
        <w:tc>
          <w:tcPr>
            <w:tcW w:w="996" w:type="pct"/>
          </w:tcPr>
          <w:p w14:paraId="62670D84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2026</w:t>
            </w:r>
          </w:p>
        </w:tc>
      </w:tr>
      <w:tr w:rsidR="00FF401B" w:rsidRPr="008A3FF1" w14:paraId="110ED7F7" w14:textId="77777777" w:rsidTr="001E64E9">
        <w:tc>
          <w:tcPr>
            <w:tcW w:w="4004" w:type="pct"/>
          </w:tcPr>
          <w:p w14:paraId="593A063C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Vakai‘i ha ngaahi founga ki hono sivi‘i ‘o ha me‘angāue ki he fakamatalá ‘oku taimi-tonu ke ma‘u mai ai ha fakamatala ki he taonakitá ‘oku lelei mo taimi totonu ange.</w:t>
            </w:r>
          </w:p>
        </w:tc>
        <w:tc>
          <w:tcPr>
            <w:tcW w:w="996" w:type="pct"/>
          </w:tcPr>
          <w:p w14:paraId="220E1380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31 ‘o Tīsema 2026</w:t>
            </w:r>
          </w:p>
        </w:tc>
      </w:tr>
    </w:tbl>
    <w:p w14:paraId="017FD6A2" w14:textId="174F3176" w:rsidR="00FF401B" w:rsidRPr="008A3FF1" w:rsidRDefault="00FF401B" w:rsidP="00FF401B">
      <w:pPr>
        <w:pStyle w:val="Heading2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Ngaahi ngaue ‘oku fokotu‘u atu ki he </w:t>
      </w:r>
      <w:r w:rsidR="00221470">
        <w:rPr>
          <w:rFonts w:asciiTheme="minorHAnsi" w:hAnsiTheme="minorHAnsi"/>
          <w:lang w:val="co-FR"/>
        </w:rPr>
        <w:t xml:space="preserve">ngaahi va’a kotoa ‘o e </w:t>
      </w:r>
      <w:r w:rsidRPr="008A3FF1">
        <w:rPr>
          <w:rFonts w:asciiTheme="minorHAnsi" w:hAnsiTheme="minorHAnsi"/>
          <w:lang w:val="co-FR"/>
        </w:rPr>
        <w:t xml:space="preserve">pule‘angá </w:t>
      </w:r>
    </w:p>
    <w:p w14:paraId="3A2B461A" w14:textId="7C32E779" w:rsidR="00FF401B" w:rsidRPr="008A3FF1" w:rsidRDefault="00FF401B" w:rsidP="007140B1">
      <w:pPr>
        <w:pStyle w:val="Heading3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1: Fakalelei‘i hono ma‘u atu ‘o e tokoni ki hono ta‘ofi ‘o e taonakitá mo e tokoni ke fakaakeake hili ha pekia meí ha taonakitá 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8A3FF1" w14:paraId="35AB8FB9" w14:textId="77777777" w:rsidTr="001E64E9">
        <w:trPr>
          <w:tblHeader/>
        </w:trPr>
        <w:tc>
          <w:tcPr>
            <w:tcW w:w="4007" w:type="pct"/>
          </w:tcPr>
          <w:p w14:paraId="292D1DE3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Ngāue ‘oku fokotu‘u ke fakahokó</w:t>
            </w:r>
          </w:p>
        </w:tc>
        <w:tc>
          <w:tcPr>
            <w:tcW w:w="993" w:type="pct"/>
          </w:tcPr>
          <w:p w14:paraId="42E065BB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‘Aho ke fakakakato ki aí</w:t>
            </w:r>
          </w:p>
        </w:tc>
      </w:tr>
      <w:tr w:rsidR="00FF401B" w:rsidRPr="008A3FF1" w14:paraId="58A75CA1" w14:textId="77777777" w:rsidTr="001E64E9">
        <w:tc>
          <w:tcPr>
            <w:tcW w:w="4007" w:type="pct"/>
          </w:tcPr>
          <w:p w14:paraId="11B58F6A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Fakakakato hono fa‘u ‘o e ngaahi founga ki hono fakahoko ‘o e ngāue atu ki he tokoni‘i ‘o e fakaakeake mei ha hili ‘o ha taonakitá ‘oku ma‘u tonu ‘i he ngaahi pilīsoné (Ara Poutama Aotearoa | Department of Corrections).</w:t>
            </w:r>
          </w:p>
        </w:tc>
        <w:tc>
          <w:tcPr>
            <w:tcW w:w="993" w:type="pct"/>
          </w:tcPr>
          <w:p w14:paraId="7D4B9BDD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31 ‘o Tīsema 2025</w:t>
            </w:r>
          </w:p>
        </w:tc>
      </w:tr>
    </w:tbl>
    <w:p w14:paraId="334E2F29" w14:textId="77777777" w:rsidR="004A154A" w:rsidRPr="008A3FF1" w:rsidRDefault="004A154A" w:rsidP="007140B1">
      <w:pPr>
        <w:pStyle w:val="Heading3"/>
        <w:rPr>
          <w:rFonts w:asciiTheme="minorHAnsi" w:hAnsiTheme="minorHAnsi" w:cstheme="minorHAnsi"/>
          <w:lang w:val="co-FR"/>
        </w:rPr>
      </w:pPr>
    </w:p>
    <w:p w14:paraId="6F7D5D33" w14:textId="6B8DA05E" w:rsidR="00FF401B" w:rsidRPr="008A3FF1" w:rsidRDefault="00FF401B" w:rsidP="007140B1">
      <w:pPr>
        <w:pStyle w:val="Heading3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2: Fakatupulaki ha kau ngāue lavame‘a mo loto ma‘u ki hono ta‘ofi ‘o e taonakitá mo e fakaakeake hili ha pekia mei ha taonakita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8A3FF1" w14:paraId="3EA2EC83" w14:textId="77777777" w:rsidTr="001E64E9">
        <w:trPr>
          <w:tblHeader/>
        </w:trPr>
        <w:tc>
          <w:tcPr>
            <w:tcW w:w="4004" w:type="pct"/>
          </w:tcPr>
          <w:p w14:paraId="376D5322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Ngāue ‘oku fokotu‘u ke fakahokó</w:t>
            </w:r>
          </w:p>
        </w:tc>
        <w:tc>
          <w:tcPr>
            <w:tcW w:w="996" w:type="pct"/>
          </w:tcPr>
          <w:p w14:paraId="781AFE83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‘Aho ke fakakakato ki aí</w:t>
            </w:r>
          </w:p>
        </w:tc>
      </w:tr>
      <w:tr w:rsidR="00FF401B" w:rsidRPr="008A3FF1" w14:paraId="1117EB20" w14:textId="77777777" w:rsidTr="001E64E9">
        <w:tc>
          <w:tcPr>
            <w:tcW w:w="4004" w:type="pct"/>
          </w:tcPr>
          <w:p w14:paraId="0B58406C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Fakalahi ‘a e ‘ilo mo e ngaahi founga ngāue ‘oku ma‘u ‘e he kau ngāue ki hono ta‘ofi ‘o e taonakitá ‘i he Ngaahi Sēvesi Fakahoko Ngāue ki he Pā‘usi‘i ‘o e Kau Toulekeleká (Elder Abuse Response Services) (Ministry of Social Development).</w:t>
            </w:r>
          </w:p>
        </w:tc>
        <w:tc>
          <w:tcPr>
            <w:tcW w:w="996" w:type="pct"/>
          </w:tcPr>
          <w:p w14:paraId="53AC391D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2028</w:t>
            </w:r>
          </w:p>
        </w:tc>
      </w:tr>
      <w:tr w:rsidR="00FF401B" w:rsidRPr="008A3FF1" w14:paraId="316F6A9D" w14:textId="77777777" w:rsidTr="001E64E9">
        <w:tc>
          <w:tcPr>
            <w:tcW w:w="4004" w:type="pct"/>
          </w:tcPr>
          <w:p w14:paraId="5DA3D914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 xml:space="preserve">Fakafo‘ou ki he tu‘unga fakamuimui tahá ‘a e fakahinohino ngāue mo e ngaahi tokoni ki he kau ngāue ki he tafa‘aki fakasōsialé (social workers) mo e kau ngāue tauhi ‘oku nau ngāue mo e fānau mo e to‘utupu ‘oku ngalingali </w:t>
            </w:r>
            <w:r w:rsidRPr="008A3FF1">
              <w:rPr>
                <w:sz w:val="22"/>
                <w:lang w:val="co-FR"/>
              </w:rPr>
              <w:lastRenderedPageBreak/>
              <w:t>te nau taonakitá pe fou atu ‘i ha faingata‘a fekau‘aki mo e taonakitá (Oranga Tamariki).</w:t>
            </w:r>
          </w:p>
        </w:tc>
        <w:tc>
          <w:tcPr>
            <w:tcW w:w="996" w:type="pct"/>
          </w:tcPr>
          <w:p w14:paraId="71CBC5C7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lastRenderedPageBreak/>
              <w:t>‘I he ‘ene a‘u ki he ‘aho 30 ‘o Sune 2029</w:t>
            </w:r>
          </w:p>
        </w:tc>
      </w:tr>
    </w:tbl>
    <w:p w14:paraId="16F23BDD" w14:textId="77777777" w:rsidR="00741DEB" w:rsidRPr="008A3FF1" w:rsidRDefault="00741DEB" w:rsidP="004A154A">
      <w:pPr>
        <w:pStyle w:val="Heading3"/>
        <w:rPr>
          <w:rFonts w:asciiTheme="minorHAnsi" w:hAnsiTheme="minorHAnsi" w:cstheme="minorHAnsi"/>
          <w:lang w:val="co-FR"/>
        </w:rPr>
      </w:pPr>
    </w:p>
    <w:p w14:paraId="5EA0FC20" w14:textId="3010FE22" w:rsidR="00FF401B" w:rsidRPr="008A3FF1" w:rsidRDefault="00FF401B" w:rsidP="004A154A">
      <w:pPr>
        <w:pStyle w:val="Heading3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3: Fakamālohi‘i ‘a e tokanga taha ki he faka‘ehi‘ehí mo e tokoni tōmu‘á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8A3FF1" w14:paraId="2305C423" w14:textId="77777777" w:rsidTr="007E62A0">
        <w:trPr>
          <w:tblHeader/>
        </w:trPr>
        <w:tc>
          <w:tcPr>
            <w:tcW w:w="3852" w:type="pct"/>
          </w:tcPr>
          <w:p w14:paraId="60F52ED7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Ngāue ‘oku fokotu‘u ke fakahokó</w:t>
            </w:r>
          </w:p>
        </w:tc>
        <w:tc>
          <w:tcPr>
            <w:tcW w:w="1148" w:type="pct"/>
          </w:tcPr>
          <w:p w14:paraId="3912D86E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‘Aho ke fakakakato ki aí</w:t>
            </w:r>
          </w:p>
        </w:tc>
      </w:tr>
      <w:tr w:rsidR="00FF401B" w:rsidRPr="008A3FF1" w14:paraId="2094FE73" w14:textId="77777777" w:rsidTr="007E62A0">
        <w:tc>
          <w:tcPr>
            <w:tcW w:w="3852" w:type="pct"/>
          </w:tcPr>
          <w:p w14:paraId="2F4233D4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Faka‘ai‘ai ‘a e tu‘unga lelei ‘a e mo‘uí mo fakamālohi‘i ‘a e ngaahi tokoni ‘oku ‘oatu ‘e he ngaahi akó ki he fānau ako ‘oku nau fou atu ‘i ha faingata‘a pe fakalavea‘i ‘o kitá mo e hili ko ia ‘o ha taonakita (Ministry of Education).</w:t>
            </w:r>
          </w:p>
        </w:tc>
        <w:tc>
          <w:tcPr>
            <w:tcW w:w="1148" w:type="pct"/>
          </w:tcPr>
          <w:p w14:paraId="19CB1FF0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2026</w:t>
            </w:r>
          </w:p>
        </w:tc>
      </w:tr>
      <w:tr w:rsidR="00FF401B" w:rsidRPr="008A3FF1" w14:paraId="10A6DD58" w14:textId="77777777" w:rsidTr="007E62A0">
        <w:tc>
          <w:tcPr>
            <w:tcW w:w="3852" w:type="pct"/>
          </w:tcPr>
          <w:p w14:paraId="0EF24777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Fa‘ufa‘u ha ngaahi ‘ātakai malu mo hao ‘i he ngaahi pilīsoné fakafou ‘i he ngāue ki he fakaleleí (remediate) mo fakasi‘isi‘i ‘a e ngaahi me‘a ‘e ala fakahoko ‘aki ‘a e taonakitá (Ara Poutama Aotearoa | Department of Corrections).</w:t>
            </w:r>
          </w:p>
        </w:tc>
        <w:tc>
          <w:tcPr>
            <w:tcW w:w="1148" w:type="pct"/>
          </w:tcPr>
          <w:p w14:paraId="7FAC50DB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2028</w:t>
            </w:r>
          </w:p>
        </w:tc>
      </w:tr>
    </w:tbl>
    <w:p w14:paraId="4B0F7F5F" w14:textId="77777777" w:rsidR="004A154A" w:rsidRPr="008A3FF1" w:rsidRDefault="004A154A" w:rsidP="004A154A">
      <w:pPr>
        <w:pStyle w:val="Heading3"/>
        <w:rPr>
          <w:rFonts w:asciiTheme="minorHAnsi" w:hAnsiTheme="minorHAnsi" w:cstheme="minorHAnsi"/>
          <w:lang w:val="co-FR"/>
        </w:rPr>
      </w:pPr>
    </w:p>
    <w:p w14:paraId="7EF28098" w14:textId="3649DF7D" w:rsidR="00FF401B" w:rsidRPr="008A3FF1" w:rsidRDefault="00FF401B" w:rsidP="004A154A">
      <w:pPr>
        <w:pStyle w:val="Heading3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4: Fakalelei‘i ‘a e ola lelei ‘o hono ta‘ofi ‘o e taonakitá mo ‘emau mahino‘i ‘o e taonakitá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8A3FF1" w14:paraId="28F62558" w14:textId="77777777" w:rsidTr="007E62A0">
        <w:trPr>
          <w:tblHeader/>
        </w:trPr>
        <w:tc>
          <w:tcPr>
            <w:tcW w:w="3852" w:type="pct"/>
          </w:tcPr>
          <w:p w14:paraId="383C30F2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Ngāue ‘oku fokotu‘u ke fakahokó</w:t>
            </w:r>
          </w:p>
        </w:tc>
        <w:tc>
          <w:tcPr>
            <w:tcW w:w="1148" w:type="pct"/>
          </w:tcPr>
          <w:p w14:paraId="782E72C7" w14:textId="77777777" w:rsidR="00FF401B" w:rsidRPr="008A3FF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8A3FF1">
              <w:rPr>
                <w:rFonts w:asciiTheme="minorHAnsi" w:hAnsiTheme="minorHAnsi"/>
                <w:b/>
                <w:sz w:val="22"/>
                <w:lang w:val="co-FR"/>
              </w:rPr>
              <w:t>‘Aho ke fakakakato ki aí</w:t>
            </w:r>
          </w:p>
        </w:tc>
      </w:tr>
      <w:tr w:rsidR="00FF401B" w:rsidRPr="008A3FF1" w14:paraId="345CA735" w14:textId="77777777" w:rsidTr="007E62A0">
        <w:tc>
          <w:tcPr>
            <w:tcW w:w="3852" w:type="pct"/>
          </w:tcPr>
          <w:p w14:paraId="06036DED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 xml:space="preserve">Poupou ki hano vakavakai‘i ‘o hono ‘ahi‘ahi‘i ‘o ha me‘angāue ki hono ma‘u taimi-tonu ‘o e fakamatalá ke ma‘u mai ai ha fakamatala ki he taonakitá ‘oku lelei mo taimi totonu ange. </w:t>
            </w:r>
          </w:p>
        </w:tc>
        <w:tc>
          <w:tcPr>
            <w:tcW w:w="1148" w:type="pct"/>
          </w:tcPr>
          <w:p w14:paraId="4C9CBF1D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31 ‘o Tīsema 2026</w:t>
            </w:r>
          </w:p>
        </w:tc>
      </w:tr>
      <w:tr w:rsidR="00FF401B" w:rsidRPr="008A3FF1" w14:paraId="5FC1B6BB" w14:textId="77777777" w:rsidTr="007E62A0">
        <w:tc>
          <w:tcPr>
            <w:tcW w:w="3852" w:type="pct"/>
          </w:tcPr>
          <w:p w14:paraId="618776C4" w14:textId="77777777" w:rsidR="00FF401B" w:rsidRPr="008A3FF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Fakalelei‘i ‘a e tu‘unga ola lelei ‘o hono toe vakai‘i ‘o e ngaahi fokotu‘u ‘a e pule fakatotolo ki he pekiá ‘i he ‘initanetí (online coronial recommendations recaps - Ministry of Justice).</w:t>
            </w:r>
          </w:p>
        </w:tc>
        <w:tc>
          <w:tcPr>
            <w:tcW w:w="1148" w:type="pct"/>
          </w:tcPr>
          <w:p w14:paraId="24E4273B" w14:textId="77777777" w:rsidR="00FF401B" w:rsidRPr="008A3FF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8A3FF1">
              <w:rPr>
                <w:sz w:val="22"/>
                <w:lang w:val="co-FR"/>
              </w:rPr>
              <w:t>‘I he ‘ene a‘u ki he ‘aho 30 ‘o Sune 2029</w:t>
            </w:r>
          </w:p>
        </w:tc>
      </w:tr>
    </w:tbl>
    <w:p w14:paraId="2DDDF067" w14:textId="21DE0C8E" w:rsidR="00570CBF" w:rsidRPr="008A3FF1" w:rsidRDefault="007C3469" w:rsidP="00570CBF">
      <w:pPr>
        <w:pStyle w:val="Heading2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>Ngaahi olá mo e ngaahi me‘afuá</w:t>
      </w:r>
    </w:p>
    <w:p w14:paraId="39D5DE32" w14:textId="4B8C0C6A" w:rsidR="00E44D4D" w:rsidRPr="008A3FF1" w:rsidRDefault="00742A2B" w:rsidP="00E44D4D">
      <w:pPr>
        <w:textAlignment w:val="baseline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>‘E muimui‘i ‘a e nga‘unu kimu‘á ‘aki ‘a e ngaahi fakamatala fakamuimui taha ‘oku ‘oatu ki he Minisitā ki he Mo‘ui Lelei ‘a e ‘Atamaí (Minister for Mental Health) ‘i he māhina ‘e 3 kotoa pē. ‘E vahevahe atu ‘i he ta‘u kotoa pē ha fakamatala fakamuimui taha ki he Kapinetí pea fokotu‘u ia ‘i he uepisaiti ‘a e Potungāue Mo‘uí.  ‘E toe muimui‘i foki ‘e he Komisoni ki he Mo‘ui Lelei Faka‘atamaí mo e Tu‘unga Lelei ‘a e Mo‘ui (Mental Health and Wellbeing Commission) | Te Hiringa Mahara ‘a hono ta‘ota‘ofi ‘o e taonakitá.</w:t>
      </w:r>
    </w:p>
    <w:p w14:paraId="24855147" w14:textId="2DAF375A" w:rsidR="00966DFD" w:rsidRPr="008A3FF1" w:rsidRDefault="00966DFD" w:rsidP="007E327A">
      <w:pPr>
        <w:pStyle w:val="Heading2"/>
        <w:rPr>
          <w:rFonts w:asciiTheme="minorHAnsi" w:eastAsia="Times New Roman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>Founga ‘o e kau ki aí</w:t>
      </w:r>
    </w:p>
    <w:p w14:paraId="3D7F62D5" w14:textId="77777777" w:rsidR="00715582" w:rsidRPr="008A3FF1" w:rsidRDefault="006316FA" w:rsidP="00966DFD">
      <w:p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>Te ke lava ‘o ‘omai ho‘o fakakaukau ki he palani ngāue fakaangaangá ‘aki ha‘o:</w:t>
      </w:r>
    </w:p>
    <w:p w14:paraId="54CF8ECF" w14:textId="77777777" w:rsidR="00715582" w:rsidRPr="008A3FF1" w:rsidRDefault="00966DFD" w:rsidP="0071558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‘omai ha‘o ‘imeili ‘i he </w:t>
      </w:r>
      <w:hyperlink r:id="rId9" w:history="1">
        <w:r w:rsidRPr="008A3FF1">
          <w:rPr>
            <w:rStyle w:val="Hyperlink"/>
            <w:rFonts w:asciiTheme="minorHAnsi" w:hAnsiTheme="minorHAnsi"/>
            <w:lang w:val="co-FR"/>
          </w:rPr>
          <w:t>mhaengagement@health.govt.nz</w:t>
        </w:r>
      </w:hyperlink>
      <w:r w:rsidRPr="008A3FF1">
        <w:rPr>
          <w:rFonts w:asciiTheme="minorHAnsi" w:hAnsiTheme="minorHAnsi"/>
          <w:lang w:val="co-FR"/>
        </w:rPr>
        <w:t xml:space="preserve">  </w:t>
      </w:r>
    </w:p>
    <w:p w14:paraId="298BD2E2" w14:textId="3EA0D6BA" w:rsidR="00966DFD" w:rsidRPr="008A3FF1" w:rsidRDefault="00966DFD" w:rsidP="002A1867">
      <w:pPr>
        <w:pStyle w:val="ListParagraph"/>
        <w:numPr>
          <w:ilvl w:val="0"/>
          <w:numId w:val="23"/>
        </w:numPr>
        <w:rPr>
          <w:lang w:val="co-FR"/>
        </w:rPr>
      </w:pPr>
      <w:r w:rsidRPr="008A3FF1">
        <w:rPr>
          <w:rFonts w:asciiTheme="minorHAnsi" w:hAnsiTheme="minorHAnsi"/>
          <w:lang w:val="co-FR"/>
        </w:rPr>
        <w:t xml:space="preserve">a‘u tonu pe kau atu ki ha fakataha pe fetalanoa‘aki kumi fakakaukau ‘i he ‘initanetí – ‘e tuku atu ‘a e fakaikiikí ‘i he </w:t>
      </w:r>
      <w:hyperlink r:id="rId10" w:history="1">
        <w:r w:rsidRPr="008A3FF1">
          <w:rPr>
            <w:rStyle w:val="Hyperlink"/>
            <w:rFonts w:asciiTheme="minorHAnsi" w:hAnsiTheme="minorHAnsi"/>
            <w:lang w:val="co-FR"/>
          </w:rPr>
          <w:t xml:space="preserve">peesi ki he fetalanoa‘akí ‘i he uepisaiti ‘a e Potungāue Mo‘uí </w:t>
        </w:r>
      </w:hyperlink>
      <w:r w:rsidR="002A1867" w:rsidRPr="008A3FF1">
        <w:rPr>
          <w:lang w:val="co-FR"/>
        </w:rPr>
        <w:t xml:space="preserve"> </w:t>
      </w:r>
    </w:p>
    <w:p w14:paraId="2E0B8D68" w14:textId="548D7FD0" w:rsidR="00294328" w:rsidRPr="008A3FF1" w:rsidRDefault="00A611A4" w:rsidP="0029432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tali ‘a e ngaahi fehu‘i ‘i he ‘initanetí ‘i he </w:t>
      </w:r>
      <w:hyperlink r:id="rId11" w:history="1">
        <w:r w:rsidRPr="008A3FF1">
          <w:rPr>
            <w:rStyle w:val="Hyperlink"/>
            <w:rFonts w:asciiTheme="minorHAnsi" w:hAnsiTheme="minorHAnsi"/>
            <w:lang w:val="co-FR"/>
          </w:rPr>
          <w:t>senitā ki he fetalanoa‘akí ‘a e Potungāue Mo‘uí</w:t>
        </w:r>
      </w:hyperlink>
      <w:r w:rsidRPr="008A3FF1">
        <w:rPr>
          <w:rFonts w:asciiTheme="minorHAnsi" w:hAnsiTheme="minorHAnsi"/>
          <w:lang w:val="co-FR"/>
        </w:rPr>
        <w:t>.</w:t>
      </w:r>
    </w:p>
    <w:p w14:paraId="7425E384" w14:textId="77777777" w:rsidR="00966DFD" w:rsidRPr="008A3FF1" w:rsidRDefault="00966DFD" w:rsidP="00966DFD">
      <w:pPr>
        <w:rPr>
          <w:rFonts w:asciiTheme="minorHAnsi" w:hAnsiTheme="minorHAnsi" w:cstheme="minorHAnsi"/>
          <w:lang w:val="co-FR"/>
        </w:rPr>
      </w:pPr>
    </w:p>
    <w:p w14:paraId="5B3E107C" w14:textId="584FADE0" w:rsidR="00966DFD" w:rsidRPr="008A3FF1" w:rsidRDefault="00966DFD" w:rsidP="00966DFD">
      <w:p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>‘Oku tāpuni ‘a e fetalanoa‘aki ki he kumi fakakaukaú ‘i he ‘aho Falaite 1 ‘o Novemá, taimi 5 efiafi.</w:t>
      </w:r>
    </w:p>
    <w:p w14:paraId="17B4006F" w14:textId="77777777" w:rsidR="007E327A" w:rsidRPr="008A3FF1" w:rsidRDefault="007E327A" w:rsidP="00C5157C">
      <w:pPr>
        <w:spacing w:before="60" w:after="120"/>
        <w:jc w:val="both"/>
        <w:rPr>
          <w:rFonts w:asciiTheme="minorHAnsi" w:hAnsiTheme="minorHAnsi" w:cstheme="minorHAnsi"/>
          <w:lang w:val="co-FR"/>
        </w:rPr>
      </w:pPr>
    </w:p>
    <w:p w14:paraId="5299CA8E" w14:textId="4EE8F59D" w:rsidR="007E327A" w:rsidRPr="008A3FF1" w:rsidRDefault="00EB7AC8" w:rsidP="00C5157C">
      <w:pPr>
        <w:spacing w:before="60" w:after="120"/>
        <w:jc w:val="both"/>
        <w:rPr>
          <w:rFonts w:asciiTheme="minorHAnsi" w:hAnsiTheme="minorHAnsi" w:cstheme="minorHAnsi"/>
          <w:b/>
          <w:bCs/>
          <w:lang w:val="co-FR"/>
        </w:rPr>
      </w:pPr>
      <w:r w:rsidRPr="008A3FF1">
        <w:rPr>
          <w:rFonts w:asciiTheme="minorHAnsi" w:hAnsiTheme="minorHAnsi"/>
          <w:b/>
          <w:lang w:val="co-FR"/>
        </w:rPr>
        <w:t>Ngaahi fehu‘i ‘o e fetalanoa‘aki ki he kumi fakakaukaú:</w:t>
      </w:r>
    </w:p>
    <w:p w14:paraId="17EC1914" w14:textId="77777777" w:rsidR="00EB7AC8" w:rsidRPr="008A3FF1" w:rsidRDefault="006C49A6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‘Okú ke loto ki he ngaahi ngāue kuo fokotu‘u atu ke fakahoko ki he mo‘ui leleí mo e ngaahi potungāue ‘a e pule‘anga? ‘E lava fēfē ke fakalelei‘i ‘a e ngaahi ngāue ko ‘eni? Kātaki ‘o fakakau mai ‘a e ngaahi ‘uhinga ki ho‘o talí. </w:t>
      </w:r>
    </w:p>
    <w:p w14:paraId="6E027C35" w14:textId="12B3D481" w:rsidR="00C5157C" w:rsidRPr="008A3FF1" w:rsidRDefault="00C5157C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Ko e hā mo ha toe ngaahi ngāue kehe ‘okú ke fakakaukau ‘e lava ke fakakau ki he ngaahi potungāue ‘a e pule‘angá ke nau vakavakai‘i? Kātaki ‘o fakakau mai ‘a e ngaahi ‘uhinga ki ho‘o ngaahi fokotu‘ú. </w:t>
      </w:r>
    </w:p>
    <w:p w14:paraId="78915C5F" w14:textId="77777777" w:rsidR="00EB7AC8" w:rsidRPr="008A3FF1" w:rsidRDefault="001D70F4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  <w:lang w:val="co-FR"/>
        </w:rPr>
      </w:pPr>
      <w:r w:rsidRPr="008A3FF1">
        <w:rPr>
          <w:rFonts w:asciiTheme="minorHAnsi" w:hAnsiTheme="minorHAnsi"/>
          <w:lang w:val="co-FR"/>
        </w:rPr>
        <w:t>Ko e hā ‘a e me‘a ‘oku fiema‘u ke fakakaukau‘i ‘e he ngaahi potungāue ‘a e pule‘angá ‘i he taimi ‘oku fakahoko ai ‘a e ngaahi ngāue ko ‘ení ke fakapapau‘i ko e me‘a ‘oku fakahokó ‘okú ne feau ‘a e ngaahi fiema‘u ‘a e ngaahi komiunitī? Kātaki ‘o fakakau mai ‘a e ngaahi ‘uhinga ki ho‘o ngaahi fokotu‘ú</w:t>
      </w:r>
    </w:p>
    <w:p w14:paraId="7D046A3D" w14:textId="695EE558" w:rsidR="00C5157C" w:rsidRPr="008A3FF1" w:rsidRDefault="00C5157C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  <w:lang w:val="co-FR"/>
        </w:rPr>
      </w:pPr>
      <w:r w:rsidRPr="008A3FF1">
        <w:rPr>
          <w:rFonts w:asciiTheme="minorHAnsi" w:hAnsiTheme="minorHAnsi"/>
          <w:lang w:val="co-FR"/>
        </w:rPr>
        <w:t xml:space="preserve">‘Oku ‘i ai nai mo ha toe me‘a kehe ‘okú ke fiema‘u ke ‘ilo ki ai ‘a e ngaahi potungāue ‘a e pule‘angá ke ‘ilo‘i ‘a e me‘a ‘oku fiema‘u ke ta‘ofi ‘aki ‘a e ta‘onakita? </w:t>
      </w:r>
    </w:p>
    <w:p w14:paraId="6F5BECC8" w14:textId="77777777" w:rsidR="002A1867" w:rsidRPr="008A3FF1" w:rsidRDefault="002A1867" w:rsidP="0038157E">
      <w:pPr>
        <w:rPr>
          <w:rFonts w:asciiTheme="minorHAnsi" w:hAnsiTheme="minorHAnsi" w:cstheme="minorHAnsi"/>
          <w:lang w:val="co-FR"/>
        </w:rPr>
      </w:pPr>
    </w:p>
    <w:p w14:paraId="49BDE58C" w14:textId="5797A32D" w:rsidR="00966DFD" w:rsidRPr="008A3FF1" w:rsidRDefault="00966DFD" w:rsidP="0038157E">
      <w:pPr>
        <w:rPr>
          <w:rFonts w:asciiTheme="minorHAnsi" w:hAnsiTheme="minorHAnsi" w:cstheme="minorHAnsi"/>
          <w:lang w:val="co-FR"/>
        </w:rPr>
      </w:pPr>
      <w:r w:rsidRPr="008A3FF1">
        <w:rPr>
          <w:rFonts w:asciiTheme="minorHAnsi" w:hAnsiTheme="minorHAnsi"/>
          <w:lang w:val="co-FR"/>
        </w:rPr>
        <w:t xml:space="preserve">Fakamālō atu ‘i ho‘o ‘omai ho‘o fakakaukaú. </w:t>
      </w:r>
    </w:p>
    <w:sectPr w:rsidR="00966DFD" w:rsidRPr="008A3FF1" w:rsidSect="00966DF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E3743" w14:textId="77777777" w:rsidR="00EA440F" w:rsidRDefault="00EA440F" w:rsidP="002A1867">
      <w:r>
        <w:separator/>
      </w:r>
    </w:p>
  </w:endnote>
  <w:endnote w:type="continuationSeparator" w:id="0">
    <w:p w14:paraId="0F60A2D5" w14:textId="77777777" w:rsidR="00EA440F" w:rsidRDefault="00EA440F" w:rsidP="002A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755106"/>
      <w:docPartObj>
        <w:docPartGallery w:val="Page Numbers (Bottom of Page)"/>
        <w:docPartUnique/>
      </w:docPartObj>
    </w:sdtPr>
    <w:sdtEndPr/>
    <w:sdtContent>
      <w:p w14:paraId="1CDB3F28" w14:textId="714CB112" w:rsidR="002A1867" w:rsidRDefault="002A18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28A51" w14:textId="77777777" w:rsidR="002A1867" w:rsidRDefault="002A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F03FA" w14:textId="77777777" w:rsidR="00EA440F" w:rsidRDefault="00EA440F" w:rsidP="002A1867">
      <w:r>
        <w:separator/>
      </w:r>
    </w:p>
  </w:footnote>
  <w:footnote w:type="continuationSeparator" w:id="0">
    <w:p w14:paraId="1FC831C0" w14:textId="77777777" w:rsidR="00EA440F" w:rsidRDefault="00EA440F" w:rsidP="002A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4B"/>
    <w:multiLevelType w:val="hybridMultilevel"/>
    <w:tmpl w:val="C7B86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CA"/>
    <w:multiLevelType w:val="multilevel"/>
    <w:tmpl w:val="1F263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D4734"/>
    <w:multiLevelType w:val="multilevel"/>
    <w:tmpl w:val="D668F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E319E"/>
    <w:multiLevelType w:val="multilevel"/>
    <w:tmpl w:val="6A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B2095"/>
    <w:multiLevelType w:val="hybridMultilevel"/>
    <w:tmpl w:val="101ECEAE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A704E25"/>
    <w:multiLevelType w:val="multilevel"/>
    <w:tmpl w:val="691E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97C"/>
    <w:multiLevelType w:val="multilevel"/>
    <w:tmpl w:val="4BCA125E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7" w15:restartNumberingAfterBreak="0">
    <w:nsid w:val="35454480"/>
    <w:multiLevelType w:val="hybridMultilevel"/>
    <w:tmpl w:val="55EA62DA"/>
    <w:lvl w:ilvl="0" w:tplc="E0B2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2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C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F31535"/>
    <w:multiLevelType w:val="hybridMultilevel"/>
    <w:tmpl w:val="3DE6181C"/>
    <w:lvl w:ilvl="0" w:tplc="012A27B8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FB99"/>
    <w:multiLevelType w:val="hybridMultilevel"/>
    <w:tmpl w:val="FFFFFFFF"/>
    <w:lvl w:ilvl="0" w:tplc="78D8952C">
      <w:start w:val="1"/>
      <w:numFmt w:val="decimal"/>
      <w:lvlText w:val="%1."/>
      <w:lvlJc w:val="left"/>
      <w:pPr>
        <w:ind w:left="720" w:hanging="360"/>
      </w:pPr>
    </w:lvl>
    <w:lvl w:ilvl="1" w:tplc="3C36554A">
      <w:start w:val="1"/>
      <w:numFmt w:val="lowerLetter"/>
      <w:lvlText w:val="%2."/>
      <w:lvlJc w:val="left"/>
      <w:pPr>
        <w:ind w:left="1440" w:hanging="360"/>
      </w:pPr>
    </w:lvl>
    <w:lvl w:ilvl="2" w:tplc="840E8D02">
      <w:start w:val="1"/>
      <w:numFmt w:val="decimal"/>
      <w:lvlText w:val="%3."/>
      <w:lvlJc w:val="left"/>
      <w:pPr>
        <w:ind w:left="2160" w:hanging="180"/>
      </w:pPr>
    </w:lvl>
    <w:lvl w:ilvl="3" w:tplc="1E8C2740">
      <w:start w:val="1"/>
      <w:numFmt w:val="decimal"/>
      <w:lvlText w:val="%4."/>
      <w:lvlJc w:val="left"/>
      <w:pPr>
        <w:ind w:left="2880" w:hanging="360"/>
      </w:pPr>
    </w:lvl>
    <w:lvl w:ilvl="4" w:tplc="40D0DDB0">
      <w:start w:val="1"/>
      <w:numFmt w:val="lowerLetter"/>
      <w:lvlText w:val="%5."/>
      <w:lvlJc w:val="left"/>
      <w:pPr>
        <w:ind w:left="3600" w:hanging="360"/>
      </w:pPr>
    </w:lvl>
    <w:lvl w:ilvl="5" w:tplc="67AA6512">
      <w:start w:val="1"/>
      <w:numFmt w:val="lowerRoman"/>
      <w:lvlText w:val="%6."/>
      <w:lvlJc w:val="right"/>
      <w:pPr>
        <w:ind w:left="4320" w:hanging="180"/>
      </w:pPr>
    </w:lvl>
    <w:lvl w:ilvl="6" w:tplc="C89CA48C">
      <w:start w:val="1"/>
      <w:numFmt w:val="decimal"/>
      <w:lvlText w:val="%7."/>
      <w:lvlJc w:val="left"/>
      <w:pPr>
        <w:ind w:left="5040" w:hanging="360"/>
      </w:pPr>
    </w:lvl>
    <w:lvl w:ilvl="7" w:tplc="25F80244">
      <w:start w:val="1"/>
      <w:numFmt w:val="lowerLetter"/>
      <w:lvlText w:val="%8."/>
      <w:lvlJc w:val="left"/>
      <w:pPr>
        <w:ind w:left="5760" w:hanging="360"/>
      </w:pPr>
    </w:lvl>
    <w:lvl w:ilvl="8" w:tplc="3028E1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967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1039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11118" w:hanging="360"/>
      </w:pPr>
      <w:rPr>
        <w:rFonts w:ascii="Wingdings" w:hAnsi="Wingdings" w:hint="default"/>
      </w:rPr>
    </w:lvl>
  </w:abstractNum>
  <w:abstractNum w:abstractNumId="11" w15:restartNumberingAfterBreak="0">
    <w:nsid w:val="5C7C4B6A"/>
    <w:multiLevelType w:val="hybridMultilevel"/>
    <w:tmpl w:val="5C2EC9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6FA"/>
    <w:multiLevelType w:val="hybridMultilevel"/>
    <w:tmpl w:val="2B4C6CC0"/>
    <w:lvl w:ilvl="0" w:tplc="7DE2BB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A2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0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A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E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C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CED"/>
    <w:multiLevelType w:val="hybridMultilevel"/>
    <w:tmpl w:val="F3F2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3987"/>
    <w:multiLevelType w:val="hybridMultilevel"/>
    <w:tmpl w:val="423EC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1C5D"/>
    <w:multiLevelType w:val="multilevel"/>
    <w:tmpl w:val="B918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A7789"/>
    <w:multiLevelType w:val="multilevel"/>
    <w:tmpl w:val="071039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7B983A77"/>
    <w:multiLevelType w:val="multilevel"/>
    <w:tmpl w:val="6D9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7337">
    <w:abstractNumId w:val="12"/>
  </w:num>
  <w:num w:numId="2" w16cid:durableId="428737868">
    <w:abstractNumId w:val="10"/>
  </w:num>
  <w:num w:numId="3" w16cid:durableId="2079209675">
    <w:abstractNumId w:val="13"/>
  </w:num>
  <w:num w:numId="4" w16cid:durableId="44473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810599">
    <w:abstractNumId w:val="3"/>
  </w:num>
  <w:num w:numId="6" w16cid:durableId="1408766902">
    <w:abstractNumId w:val="17"/>
  </w:num>
  <w:num w:numId="7" w16cid:durableId="1273130838">
    <w:abstractNumId w:val="5"/>
  </w:num>
  <w:num w:numId="8" w16cid:durableId="1269505466">
    <w:abstractNumId w:val="15"/>
  </w:num>
  <w:num w:numId="9" w16cid:durableId="32659029">
    <w:abstractNumId w:val="1"/>
  </w:num>
  <w:num w:numId="10" w16cid:durableId="1299728667">
    <w:abstractNumId w:val="2"/>
  </w:num>
  <w:num w:numId="11" w16cid:durableId="1154251423">
    <w:abstractNumId w:val="8"/>
  </w:num>
  <w:num w:numId="12" w16cid:durableId="439420362">
    <w:abstractNumId w:val="16"/>
  </w:num>
  <w:num w:numId="13" w16cid:durableId="1293292252">
    <w:abstractNumId w:val="11"/>
  </w:num>
  <w:num w:numId="14" w16cid:durableId="1617979187">
    <w:abstractNumId w:val="14"/>
  </w:num>
  <w:num w:numId="15" w16cid:durableId="632560392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 w16cid:durableId="260797008">
    <w:abstractNumId w:val="6"/>
    <w:lvlOverride w:ilvl="0">
      <w:startOverride w:val="1"/>
      <w:lvl w:ilvl="0">
        <w:start w:val="1"/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 w16cid:durableId="1322275070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 w16cid:durableId="16703276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 w16cid:durableId="125589167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0" w16cid:durableId="9714407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1" w16cid:durableId="508299237">
    <w:abstractNumId w:val="0"/>
  </w:num>
  <w:num w:numId="22" w16cid:durableId="565186024">
    <w:abstractNumId w:val="7"/>
  </w:num>
  <w:num w:numId="23" w16cid:durableId="466320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D"/>
    <w:rsid w:val="00000E65"/>
    <w:rsid w:val="00002FA5"/>
    <w:rsid w:val="00003703"/>
    <w:rsid w:val="0002448D"/>
    <w:rsid w:val="0002711B"/>
    <w:rsid w:val="00032B87"/>
    <w:rsid w:val="00051B77"/>
    <w:rsid w:val="000545D7"/>
    <w:rsid w:val="000D18C4"/>
    <w:rsid w:val="00154245"/>
    <w:rsid w:val="00163FF7"/>
    <w:rsid w:val="00167416"/>
    <w:rsid w:val="001D70F4"/>
    <w:rsid w:val="001E64E9"/>
    <w:rsid w:val="0021204F"/>
    <w:rsid w:val="00221470"/>
    <w:rsid w:val="00243728"/>
    <w:rsid w:val="00262879"/>
    <w:rsid w:val="00294328"/>
    <w:rsid w:val="00294B7C"/>
    <w:rsid w:val="002A1867"/>
    <w:rsid w:val="002C3A1D"/>
    <w:rsid w:val="002F1AA7"/>
    <w:rsid w:val="00303F62"/>
    <w:rsid w:val="00314CE5"/>
    <w:rsid w:val="00340B95"/>
    <w:rsid w:val="00366EF1"/>
    <w:rsid w:val="00373104"/>
    <w:rsid w:val="0038157E"/>
    <w:rsid w:val="00381908"/>
    <w:rsid w:val="003A3D86"/>
    <w:rsid w:val="003A3EEE"/>
    <w:rsid w:val="003C0E4B"/>
    <w:rsid w:val="003C0FDA"/>
    <w:rsid w:val="003E29C1"/>
    <w:rsid w:val="003F2797"/>
    <w:rsid w:val="0046310B"/>
    <w:rsid w:val="004776C5"/>
    <w:rsid w:val="00494E78"/>
    <w:rsid w:val="004A154A"/>
    <w:rsid w:val="004C0AA7"/>
    <w:rsid w:val="004C36AA"/>
    <w:rsid w:val="004F2FF8"/>
    <w:rsid w:val="004F5A10"/>
    <w:rsid w:val="0051053A"/>
    <w:rsid w:val="00554669"/>
    <w:rsid w:val="00570CBF"/>
    <w:rsid w:val="005731DC"/>
    <w:rsid w:val="005737B9"/>
    <w:rsid w:val="00597AFB"/>
    <w:rsid w:val="005A7DD1"/>
    <w:rsid w:val="005F09EC"/>
    <w:rsid w:val="00630864"/>
    <w:rsid w:val="006316FA"/>
    <w:rsid w:val="00650038"/>
    <w:rsid w:val="00656099"/>
    <w:rsid w:val="00663436"/>
    <w:rsid w:val="00664FE6"/>
    <w:rsid w:val="00671427"/>
    <w:rsid w:val="006734F8"/>
    <w:rsid w:val="006A0B44"/>
    <w:rsid w:val="006C49A6"/>
    <w:rsid w:val="006C5CE2"/>
    <w:rsid w:val="007140B1"/>
    <w:rsid w:val="00715582"/>
    <w:rsid w:val="0071644F"/>
    <w:rsid w:val="00741DEB"/>
    <w:rsid w:val="00742A2B"/>
    <w:rsid w:val="00766197"/>
    <w:rsid w:val="00766930"/>
    <w:rsid w:val="00782CFB"/>
    <w:rsid w:val="00794529"/>
    <w:rsid w:val="007A35F0"/>
    <w:rsid w:val="007B224E"/>
    <w:rsid w:val="007C3469"/>
    <w:rsid w:val="007D0611"/>
    <w:rsid w:val="007E327A"/>
    <w:rsid w:val="007E5152"/>
    <w:rsid w:val="00813BC2"/>
    <w:rsid w:val="00823330"/>
    <w:rsid w:val="00847078"/>
    <w:rsid w:val="0085382B"/>
    <w:rsid w:val="008A3FF1"/>
    <w:rsid w:val="008A42FE"/>
    <w:rsid w:val="008A6605"/>
    <w:rsid w:val="008D4253"/>
    <w:rsid w:val="008F32A6"/>
    <w:rsid w:val="00903B58"/>
    <w:rsid w:val="0095663E"/>
    <w:rsid w:val="00966DFD"/>
    <w:rsid w:val="009738FC"/>
    <w:rsid w:val="009A2D38"/>
    <w:rsid w:val="009E19E6"/>
    <w:rsid w:val="009E7826"/>
    <w:rsid w:val="00A076C1"/>
    <w:rsid w:val="00A13B82"/>
    <w:rsid w:val="00A13CD1"/>
    <w:rsid w:val="00A16A29"/>
    <w:rsid w:val="00A20095"/>
    <w:rsid w:val="00A40689"/>
    <w:rsid w:val="00A611A4"/>
    <w:rsid w:val="00A92E44"/>
    <w:rsid w:val="00AD4DE9"/>
    <w:rsid w:val="00B074B3"/>
    <w:rsid w:val="00B232E1"/>
    <w:rsid w:val="00B77535"/>
    <w:rsid w:val="00B85C06"/>
    <w:rsid w:val="00B94371"/>
    <w:rsid w:val="00B96F50"/>
    <w:rsid w:val="00BE33DA"/>
    <w:rsid w:val="00BE51B0"/>
    <w:rsid w:val="00C0690B"/>
    <w:rsid w:val="00C128EF"/>
    <w:rsid w:val="00C13275"/>
    <w:rsid w:val="00C2274F"/>
    <w:rsid w:val="00C43730"/>
    <w:rsid w:val="00C46D12"/>
    <w:rsid w:val="00C5157C"/>
    <w:rsid w:val="00C87CEC"/>
    <w:rsid w:val="00CA5972"/>
    <w:rsid w:val="00CB04A7"/>
    <w:rsid w:val="00CF0E51"/>
    <w:rsid w:val="00D54FD8"/>
    <w:rsid w:val="00D63FB7"/>
    <w:rsid w:val="00D864C5"/>
    <w:rsid w:val="00DD71FA"/>
    <w:rsid w:val="00DF6EA1"/>
    <w:rsid w:val="00E01865"/>
    <w:rsid w:val="00E03225"/>
    <w:rsid w:val="00E04DA5"/>
    <w:rsid w:val="00E44D4D"/>
    <w:rsid w:val="00EA440F"/>
    <w:rsid w:val="00EB7AC8"/>
    <w:rsid w:val="00F45C7C"/>
    <w:rsid w:val="00F56A05"/>
    <w:rsid w:val="00F60118"/>
    <w:rsid w:val="00F864C9"/>
    <w:rsid w:val="00F90027"/>
    <w:rsid w:val="00FD56CD"/>
    <w:rsid w:val="00FE0776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E59B"/>
  <w15:chartTrackingRefBased/>
  <w15:docId w15:val="{6B672106-BBF7-4320-962E-B26F012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F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966DFD"/>
    <w:pPr>
      <w:keepNext/>
      <w:spacing w:before="360" w:after="120"/>
      <w:outlineLvl w:val="1"/>
    </w:pPr>
    <w:rPr>
      <w:rFonts w:ascii="Calibri Light" w:hAnsi="Calibri Light" w:cs="Calibri Light"/>
      <w:color w:val="0A6AB4"/>
      <w:spacing w:val="-5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66DFD"/>
    <w:rPr>
      <w:rFonts w:ascii="Calibri Light" w:hAnsi="Calibri Light" w:cs="Calibri Light"/>
      <w:color w:val="0A6AB4"/>
      <w:spacing w:val="-5"/>
      <w:kern w:val="0"/>
      <w:sz w:val="32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66DFD"/>
    <w:rPr>
      <w:color w:val="0563C1"/>
      <w:u w:val="single"/>
    </w:rPr>
  </w:style>
  <w:style w:type="character" w:customStyle="1" w:styleId="BulletChar">
    <w:name w:val="Bullet Char"/>
    <w:basedOn w:val="DefaultParagraphFont"/>
    <w:link w:val="Bullet"/>
    <w:locked/>
    <w:rsid w:val="00966DFD"/>
    <w:rPr>
      <w:lang w:eastAsia="ja-JP"/>
    </w:rPr>
  </w:style>
  <w:style w:type="paragraph" w:customStyle="1" w:styleId="Bullet">
    <w:name w:val="Bullet"/>
    <w:basedOn w:val="Normal"/>
    <w:link w:val="BulletChar"/>
    <w:qFormat/>
    <w:rsid w:val="00966DFD"/>
    <w:pPr>
      <w:numPr>
        <w:numId w:val="2"/>
      </w:numPr>
      <w:spacing w:after="160"/>
      <w:ind w:left="357" w:hanging="357"/>
    </w:pPr>
    <w:rPr>
      <w:rFonts w:asciiTheme="minorHAnsi" w:hAnsiTheme="minorHAnsi" w:cstheme="minorBidi"/>
      <w:kern w:val="2"/>
      <w:lang w:eastAsia="ja-JP"/>
      <w14:ligatures w14:val="standardContextual"/>
    </w:rPr>
  </w:style>
  <w:style w:type="paragraph" w:customStyle="1" w:styleId="Second-levelbullets">
    <w:name w:val="Second-level bullets"/>
    <w:basedOn w:val="Normal"/>
    <w:uiPriority w:val="3"/>
    <w:rsid w:val="00966DFD"/>
    <w:pPr>
      <w:numPr>
        <w:ilvl w:val="1"/>
        <w:numId w:val="2"/>
      </w:numPr>
      <w:spacing w:after="160"/>
      <w:ind w:left="851"/>
    </w:pPr>
    <w:rPr>
      <w:rFonts w:ascii="Times New Roman" w:hAnsi="Times New Roman" w:cs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66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FD"/>
    <w:rPr>
      <w:rFonts w:ascii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66D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6D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2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02FA5"/>
  </w:style>
  <w:style w:type="character" w:customStyle="1" w:styleId="eop">
    <w:name w:val="eop"/>
    <w:basedOn w:val="DefaultParagraphFont"/>
    <w:rsid w:val="00002FA5"/>
  </w:style>
  <w:style w:type="paragraph" w:styleId="Revision">
    <w:name w:val="Revision"/>
    <w:hidden/>
    <w:uiPriority w:val="99"/>
    <w:semiHidden/>
    <w:rsid w:val="00002F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0F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823330"/>
    <w:pPr>
      <w:numPr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paragraph" w:customStyle="1" w:styleId="ReportBody2-MOH">
    <w:name w:val="Report Body 2 - MOH"/>
    <w:basedOn w:val="NumberedParagraphs-MOH"/>
    <w:qFormat/>
    <w:rsid w:val="00823330"/>
    <w:pPr>
      <w:numPr>
        <w:ilvl w:val="1"/>
      </w:numPr>
      <w:tabs>
        <w:tab w:val="num" w:pos="360"/>
      </w:tabs>
      <w:ind w:left="1440" w:hanging="360"/>
    </w:pPr>
  </w:style>
  <w:style w:type="character" w:customStyle="1" w:styleId="NumberedParagraphs-MOHChar">
    <w:name w:val="Numbered Paragraphs - MOH Char"/>
    <w:basedOn w:val="DefaultParagraphFont"/>
    <w:link w:val="NumberedParagraphs-MOH"/>
    <w:rsid w:val="00823330"/>
    <w:rPr>
      <w:rFonts w:ascii="Segoe UI" w:eastAsia="Times New Roman" w:hAnsi="Segoe UI" w:cs="Segoe UI"/>
      <w:kern w:val="22"/>
      <w:lang w:eastAsia="en-NZ"/>
      <w14:ligatures w14:val="none"/>
    </w:rPr>
  </w:style>
  <w:style w:type="paragraph" w:customStyle="1" w:styleId="SecondLevelBullets-MOH">
    <w:name w:val="Second Level Bullets - MOH"/>
    <w:basedOn w:val="Normal"/>
    <w:qFormat/>
    <w:rsid w:val="00823330"/>
    <w:pPr>
      <w:numPr>
        <w:ilvl w:val="2"/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character" w:customStyle="1" w:styleId="cf01">
    <w:name w:val="cf01"/>
    <w:basedOn w:val="DefaultParagraphFont"/>
    <w:rsid w:val="008D42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D4253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8D4253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F40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01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0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Table">
    <w:name w:val="Table"/>
    <w:basedOn w:val="Normal"/>
    <w:qFormat/>
    <w:rsid w:val="00FF401B"/>
    <w:pPr>
      <w:keepNext/>
      <w:spacing w:before="120" w:after="120"/>
    </w:pPr>
    <w:rPr>
      <w:rFonts w:ascii="Segoe UI" w:eastAsia="Times New Roman" w:hAnsi="Segoe UI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FF401B"/>
    <w:pPr>
      <w:spacing w:after="0" w:line="264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7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7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hgovtnz.sharepoint.com/sites/moh-ecm-TemplateCentral/TemplateCentral/Suicide%20Prevention%20Action%20Plan%202019&#8211;2024%20for%20Aotearoa%20New%20Zealand%20(He%20Tapu%20te%20Oranga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sult.health.govt.nz/mental-health/suicide-prevention-action-plan-2025-2029-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nwillis\AppData\Local\Microsoft\Windows\INetCache\Content.Outlook\PMQAFG45\Draft%20Suicide%20Prevention%20Action%20plan%20for%202025%20&#8211;%202029%20Public%20consultation%20document%20|%20Ministry%20of%20Health%20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aengagement@health.govt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AD7E-97C6-489F-A698-FBEF5EB6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10889</CharactersWithSpaces>
  <SharedDoc>false</SharedDoc>
  <HLinks>
    <vt:vector size="18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mailto:mhaengagement@health.govt.nz</vt:lpwstr>
      </vt:variant>
      <vt:variant>
        <vt:lpwstr/>
      </vt:variant>
      <vt:variant>
        <vt:i4>1253432</vt:i4>
      </vt:variant>
      <vt:variant>
        <vt:i4>0</vt:i4>
      </vt:variant>
      <vt:variant>
        <vt:i4>0</vt:i4>
      </vt:variant>
      <vt:variant>
        <vt:i4>5</vt:i4>
      </vt:variant>
      <vt:variant>
        <vt:lpwstr>https://mohgovtnz.sharepoint.com/sites/moh-ecm-TemplateCentral/TemplateCentral/Suicide Prevention Action Plan 2019–2024 for Aotearoa New Zealand (He Tapu te Oranga)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mailto:Eve.Kloppenburg@health.govt.nz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McNaughton</dc:creator>
  <cp:keywords/>
  <dc:description/>
  <cp:lastModifiedBy>Nicholas Edwards</cp:lastModifiedBy>
  <cp:revision>3</cp:revision>
  <dcterms:created xsi:type="dcterms:W3CDTF">2024-09-25T20:45:00Z</dcterms:created>
  <dcterms:modified xsi:type="dcterms:W3CDTF">2024-09-25T20:45:00Z</dcterms:modified>
</cp:coreProperties>
</file>