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  <w:gridCol w:w="3685"/>
      </w:tblGrid>
      <w:tr w:rsidR="00D56D8D" w:rsidRPr="00DD748F" w14:paraId="0D335D4D" w14:textId="77777777" w:rsidTr="00C64CEE">
        <w:trPr>
          <w:cantSplit/>
        </w:trPr>
        <w:tc>
          <w:tcPr>
            <w:tcW w:w="10773" w:type="dxa"/>
            <w:shd w:val="clear" w:color="auto" w:fill="auto"/>
            <w:vAlign w:val="bottom"/>
          </w:tcPr>
          <w:p w14:paraId="6E098CD1" w14:textId="3CFB7992" w:rsidR="008348B7" w:rsidRPr="00DD748F" w:rsidRDefault="00141369" w:rsidP="00242284">
            <w:pPr>
              <w:pStyle w:val="Title"/>
            </w:pPr>
            <w:r w:rsidRPr="00141369">
              <w:t>Medical treatment -  Tables by Outcome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6FF10AAC" w14:textId="10B2FAEE" w:rsidR="00423830" w:rsidRPr="00242284" w:rsidRDefault="00A7262E" w:rsidP="00307C5D">
            <w:pPr>
              <w:spacing w:after="120"/>
              <w:ind w:left="-139" w:firstLine="139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November</w:t>
            </w:r>
            <w:r w:rsidR="002E20EC">
              <w:rPr>
                <w:rFonts w:cs="Segoe UI"/>
                <w:sz w:val="28"/>
                <w:szCs w:val="28"/>
              </w:rPr>
              <w:t xml:space="preserve"> 2024</w:t>
            </w:r>
          </w:p>
        </w:tc>
      </w:tr>
    </w:tbl>
    <w:p w14:paraId="7FF32B09" w14:textId="3C0CE5AE" w:rsidR="00266590" w:rsidRDefault="00266590" w:rsidP="006C3C73">
      <w:pPr>
        <w:pStyle w:val="References"/>
      </w:pPr>
    </w:p>
    <w:p w14:paraId="7524714B" w14:textId="77777777" w:rsidR="00141369" w:rsidRPr="00141369" w:rsidRDefault="00141369" w:rsidP="00141369">
      <w:pPr>
        <w:pStyle w:val="Heading1"/>
        <w:numPr>
          <w:ilvl w:val="0"/>
          <w:numId w:val="0"/>
        </w:numPr>
        <w:ind w:left="567" w:hanging="567"/>
      </w:pPr>
      <w:r w:rsidRPr="00141369">
        <w:rPr>
          <w:rFonts w:eastAsia="Segoe UI"/>
        </w:rPr>
        <w:t>Summary of anthropometry outcomes</w:t>
      </w:r>
    </w:p>
    <w:tbl>
      <w:tblPr>
        <w:tblStyle w:val="TableGrid"/>
        <w:tblW w:w="1459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136"/>
        <w:gridCol w:w="2268"/>
        <w:gridCol w:w="2127"/>
        <w:gridCol w:w="1984"/>
        <w:gridCol w:w="1985"/>
        <w:gridCol w:w="2409"/>
        <w:gridCol w:w="2127"/>
      </w:tblGrid>
      <w:tr w:rsidR="00141369" w:rsidRPr="00575241" w14:paraId="6EDBA536" w14:textId="77777777" w:rsidTr="00141369">
        <w:trPr>
          <w:trHeight w:val="300"/>
          <w:tblHeader/>
        </w:trPr>
        <w:tc>
          <w:tcPr>
            <w:tcW w:w="55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21B3AF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9B0EA3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31648C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212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7623634" w14:textId="5E0DA1CC" w:rsidR="00141369" w:rsidRPr="00141369" w:rsidRDefault="00141369" w:rsidP="00141369">
            <w:pPr>
              <w:jc w:val="center"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b/>
                <w:bCs/>
                <w:sz w:val="16"/>
                <w:szCs w:val="16"/>
              </w:rPr>
              <w:t xml:space="preserve">Baseline 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DC63BD5" w14:textId="77777777" w:rsidR="00141369" w:rsidRPr="00141369" w:rsidRDefault="00141369" w:rsidP="00141369">
            <w:pPr>
              <w:jc w:val="center"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b/>
                <w:bCs/>
                <w:sz w:val="16"/>
                <w:szCs w:val="16"/>
              </w:rPr>
              <w:t>12 months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8F25D80" w14:textId="77777777" w:rsidR="00141369" w:rsidRPr="00141369" w:rsidRDefault="00141369" w:rsidP="00141369">
            <w:pPr>
              <w:jc w:val="center"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b/>
                <w:bCs/>
                <w:sz w:val="16"/>
                <w:szCs w:val="16"/>
              </w:rPr>
              <w:t>24 months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3E88E56" w14:textId="7446D9FD" w:rsidR="00141369" w:rsidRPr="00141369" w:rsidRDefault="00141369" w:rsidP="00141369">
            <w:pPr>
              <w:jc w:val="center"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b/>
                <w:bCs/>
                <w:sz w:val="16"/>
                <w:szCs w:val="16"/>
              </w:rPr>
              <w:t>At GAHT</w:t>
            </w:r>
          </w:p>
        </w:tc>
        <w:tc>
          <w:tcPr>
            <w:tcW w:w="212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BA97433" w14:textId="77777777" w:rsidR="00141369" w:rsidRPr="00141369" w:rsidRDefault="00141369" w:rsidP="00141369">
            <w:pPr>
              <w:jc w:val="center"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b/>
                <w:bCs/>
                <w:sz w:val="16"/>
                <w:szCs w:val="16"/>
              </w:rPr>
              <w:t>Comment</w:t>
            </w:r>
          </w:p>
        </w:tc>
      </w:tr>
      <w:tr w:rsidR="00141369" w:rsidRPr="00575241" w14:paraId="0806FBD7" w14:textId="77777777" w:rsidTr="00141369">
        <w:trPr>
          <w:trHeight w:val="300"/>
        </w:trPr>
        <w:tc>
          <w:tcPr>
            <w:tcW w:w="55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B5DFCE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FBC2686" w14:textId="77777777" w:rsidR="00141369" w:rsidRPr="00141369" w:rsidRDefault="00141369" w:rsidP="00141369">
            <w:pPr>
              <w:rPr>
                <w:rFonts w:eastAsia="Calibri" w:cs="Segoe UI"/>
                <w:color w:val="000000" w:themeColor="text1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PEVuZE5vdGU+PENpdGU+PEF1dGhvcj5Cb29nZXJzLjwvQXV0aG9yPjxZZWFyPjIwMjI8L1llYXI+
PFJlY051bT41NTwvUmVjTnVtPjxEaXNwbGF5VGV4dD4oQm9vZ2Vycy4gZXQgYWwuLCAyMDIyKTwv
RGlzcGxheVRleHQ+PHJlY29yZD48cmVjLW51bWJlcj41NTwvcmVjLW51bWJlcj48Zm9yZWlnbi1r
ZXlzPjxrZXkgYXBwPSJFTiIgZGItaWQ9IjJ2Znd4ZGZyMHZhdHpqZXh6ZGs1d3R3eGE1ZHdkNXph
dmZ3eCIgdGltZXN0YW1wPSIxNjk5NTAyNjY2Ij41NTwva2V5PjwvZm9yZWlnbi1rZXlzPjxyZWYt
dHlwZSBuYW1lPSJKb3VybmFsIEFydGljbGUiPjE3PC9yZWYtdHlwZT48Y29udHJpYnV0b3JzPjxh
dXRob3JzPjxhdXRob3I+Qm9vZ2Vycy4sIExpZGV3aWogU29waGlhLDwvYXV0aG9yPjxhdXRob3I+
V2llcGplcywgQ2hhbnRhbCBNYXJpYSw8L2F1dGhvcj48YXV0aG9yPktsaW5rLCBEYW5pZWwgVGF0
dGluZzwvYXV0aG9yPjxhdXRob3I+SGVsbGluZ2EsIElsc2U8L2F1dGhvcj48YXV0aG9yPnZhbiBU
cm90c2VuYnVyZywgQWRyaWFudXMgU2FyaW51cyBQYXVsdXM8L2F1dGhvcj48YXV0aG9yPmRlbiBI
ZWlqZXIsIE1hcnRpbjwvYXV0aG9yPjxhdXRob3I+SGFubmVtYSwgU2FiaW5lIEVsaXNhYmV0aDwv
YXV0aG9yPjwvYXV0aG9ycz48L2NvbnRyaWJ1dG9ycz48dGl0bGVzPjx0aXRsZT5UcmFuc2dlbmRl
ciBHaXJscyBHcm93IFRhbGw6IEFkdWx0IEhlaWdodCBJcyBVbmFmZmVjdGVkIGJ5IEduUkggQW5h
bG9ndWUgYW5kIEVzdHJhZGlvbCBUcmVhdG1lbnQ8L3RpdGxlPjxzZWNvbmRhcnktdGl0bGU+VGhl
IEpvdXJuYWwgb2YgY2xpbmljYWwgZW5kb2NyaW5vbG9neSBhbmQgbWV0YWJvbGlzbTwvc2Vjb25k
YXJ5LXRpdGxlPjwvdGl0bGVzPjxwZXJpb2RpY2FsPjxmdWxsLXRpdGxlPlRoZSBKb3VybmFsIG9m
IGNsaW5pY2FsIGVuZG9jcmlub2xvZ3kgYW5kIG1ldGFib2xpc208L2Z1bGwtdGl0bGU+PC9wZXJp
b2RpY2FsPjxwYWdlcz5lMzgwNS1lMzgxNTwvcGFnZXM+PHZvbHVtZT4xMDc8L3ZvbHVtZT48bnVt
YmVyPjk8L251bWJlcj48c2VjdGlvbj5Cb29nZXJzLCBMaWRld2lqIFNvcGhpYS4gRGVwYXJ0bWVu
dCBvZiBFbmRvY3Jpbm9sb2d5IGFuZCBDZW50ZXIgb2YgRXhwZXJ0aXNlIG9uIEdlbmRlciBEeXNw
aG9yaWEsIEFtc3RlcmRhbSBVTUMgbG9jYXRpb24gVnJpamUgVW5pdmVyc2l0ZWl0IEFtc3RlcmRh
bSwgMTA4MSBIViBBbXN0ZXJkYW0sIHRoZSBOZXRoZXJsYW5kcy4mI3hEO0Jvb2dlcnMsIExpZGV3
aWogU29waGlhLiBEZXBhcnRtZW50IEFtc3RlcmRhbSBHYXN0cm9lbnRlcm9sb2d5IEVuZG9jcmlu
b2xvZ3kgTWV0YWJvbGlzbSwgQW1zdGVyZGFtLCBUaGUgTmV0aGVybGFuZHMuJiN4RDtXaWVwamVz
LCBDaGFudGFsIE1hcmlhLiBEZXBhcnRtZW50IG9mIEVuZG9jcmlub2xvZ3kgYW5kIENlbnRlciBv
ZiBFeHBlcnRpc2Ugb24gR2VuZGVyIER5c3Bob3JpYSwgQW1zdGVyZGFtIFVNQyBsb2NhdGlvbiBW
cmlqZSBVbml2ZXJzaXRlaXQgQW1zdGVyZGFtLCAxMDgxIEhWIEFtc3RlcmRhbSwgdGhlIE5ldGhl
cmxhbmRzLiYjeEQ7V2llcGplcywgQ2hhbnRhbCBNYXJpYS4gRGVwYXJ0bWVudCBBbXN0ZXJkYW0g
R2FzdHJvZW50ZXJvbG9neSBFbmRvY3Jpbm9sb2d5IE1ldGFib2xpc20sIEFtc3RlcmRhbSwgVGhl
IE5ldGhlcmxhbmRzLiYjeEQ7S2xpbmssIERhbmllbCBUYXR0aW5nLiBEaXZpc2lvbiBvZiBQZWRp
YXRyaWMgRW5kb2NyaW5vbG9neSwgRGVwYXJ0bWVudCBvZiBQZWRpYXRyaWNzLCBHaGVudCBVbml2
ZXJzaXR5IEhvc3BpdGFsLCBHaGVudCwgT29zdC1WbGFhbmRlcmVuIDkwMDAsIEJlbGdpdW0uJiN4
RDtIZWxsaW5nYSwgSWxzZS4gRGVwYXJ0bWVudCBvZiBQZWRpYXRyaWNzLCBaYWFucyBNZWRpY2Fs
IENlbnRlciwgMTUwMkRWIFphYW5kYW0sIE5vb3JkLUhvbGxhbmQsIHRoZSBOZXRoZXJsYW5kcy4m
I3hEO3ZhbiBUcm90c2VuYnVyZywgQWRyaWFudXMgU2FyaW51cyBQYXVsdXMuIERlcGFydG1lbnQg
b2YgUGVkaWF0cmljIEVuZG9jcmlub2xvZ3kgYW5kIENlbnRlciBvZiBFeHBlcnRpc2Ugb24gR2Vu
ZGVyIER5c3Bob3JpYSwgQW1zdGVyZGFtIFVNQyBsb2NhdGlvbiBWcmlqZSBVbml2ZXJzaXRlaXQg
QW1zdGVyZGFtLCAxMDgxIEhWIEFtc3RlcmRhbSwgdGhlIE5ldGhlcmxhbmRzLiYjeEQ7dmFuIFRy
b3RzZW5idXJnLCBBZHJpYW51cyBTYXJpbnVzIFBhdWx1cy4gRGVwYXJ0bWVudCBBbXN0ZXJkYW0g
R2FzdHJvZW50ZXJvbG9neSBFbmRvY3Jpbm9sb2d5IE1ldGFib2xpc20sIEFtc3RlcmRhbSwgVGhl
IE5ldGhlcmxhbmRzLiYjeEQ7ZGVuIEhlaWplciwgTWFydGluLiBEZXBhcnRtZW50IG9mIEVuZG9j
cmlub2xvZ3kgYW5kIENlbnRlciBvZiBFeHBlcnRpc2Ugb24gR2VuZGVyIER5c3Bob3JpYSwgQW1z
dGVyZGFtIFVNQyBsb2NhdGlvbiBWcmlqZSBVbml2ZXJzaXRlaXQgQW1zdGVyZGFtLCAxMDgxIEhW
IEFtc3RlcmRhbSwgdGhlIE5ldGhlcmxhbmRzLiYjeEQ7ZGVuIEhlaWplciwgTWFydGluLiBEZXBh
cnRtZW50IEFtc3RlcmRhbSBHYXN0cm9lbnRlcm9sb2d5IEVuZG9jcmlub2xvZ3kgTWV0YWJvbGlz
bSwgQW1zdGVyZGFtLCBUaGUgTmV0aGVybGFuZHMuJiN4RDtIYW5uZW1hLCBTYWJpbmUgRWxpc2Fi
ZXRoLiBEZXBhcnRtZW50IG9mIFBlZGlhdHJpYyBFbmRvY3Jpbm9sb2d5IGFuZCBDZW50ZXIgb2Yg
RXhwZXJ0aXNlIG9uIEdlbmRlciBEeXNwaG9yaWEsIEFtc3RlcmRhbSBVTUMgbG9jYXRpb24gVnJp
amUgVW5pdmVyc2l0ZWl0IEFtc3RlcmRhbSwgMTA4MSBIViBBbXN0ZXJkYW0sIHRoZSBOZXRoZXJs
YW5kcy4mI3hEO0hhbm5lbWEsIFNhYmluZSBFbGlzYWJldGguIERlcGFydG1lbnQgQW1zdGVyZGFt
IEdhc3Ryb2VudGVyb2xvZ3kgRW5kb2NyaW5vbG9neSBNZXRhYm9saXNtLCBBbXN0ZXJkYW0sIFRo
ZSBOZXRoZXJsYW5kcy48L3NlY3Rpb24+PGtleXdvcmRzPjxrZXl3b3JkPkFkb2xlc2NlbnQ8L2tl
eXdvcmQ+PGtleXdvcmQ+QWR1bHQ8L2tleXdvcmQ+PGtleXdvcmQ+Qm9keSBIZWlnaHQvZGUgW0Ry
dWcgRWZmZWN0c108L2tleXdvcmQ+PGtleXdvcmQ+RHJ1ZyBUaGVyYXB5LCBDb21iaW5hdGlvbjwv
a2V5d29yZD48a2V5d29yZD5Fc3RyYWRpb2wvcGQgW1BoYXJtYWNvbG9neV08L2tleXdvcmQ+PGtl
eXdvcmQ+RmVtYWxlPC9rZXl3b3JkPjxrZXl3b3JkPkdvbmFkb3Ryb3Bpbi1SZWxlYXNpbmcgSG9y
bW9uZS9wZCBbUGhhcm1hY29sb2d5XTwva2V5d29yZD48a2V5d29yZD5IdW1hbnM8L2tleXdvcmQ+
PGtleXdvcmQ+TWFsZTwva2V5d29yZD48a2V5d29yZD5SZXRyb3NwZWN0aXZlIFN0dWRpZXM8L2tl
eXdvcmQ+PGtleXdvcmQ+KlRyYW5zZ2VuZGVyIFBlcnNvbnM8L2tleXdvcmQ+PC9rZXl3b3Jkcz48
ZGF0ZXM+PHllYXI+MjAyMjwveWVhcj48L2RhdGVzPjxwdWItbG9jYXRpb24+VW5pdGVkIFN0YXRl
czwvcHViLWxvY2F0aW9uPjxpc2JuPjE5NDUtNzE5NyYjeEQ7MDAyMS05NzJYPC9pc2JuPjx1cmxz
PjxyZWxhdGVkLXVybHM+PHVybD5odHRwOi8vb3ZpZHNwLm92aWQuY29tL292aWR3ZWIuY2dpP1Q9
SlMmYW1wO1BBR0U9cmVmZXJlbmNlJmFtcDtEPW1lZDIyJmFtcDtORVdTPU4mYW1wO0FOPTM1NjY2
MTk1PC91cmw+PHVybD5odHRwczovL3dhdGVybWFyay5zaWx2ZXJjaGFpci5jb20vZGdhYzM0OS5w
ZGY/dG9rZW49QVFFQ0FIaTIwOEJFNDlPb2FuOWtraFdfRXJjeTdEbTNaTF85Q2YzcWZLQWM0ODV5
c2dBQUEya3dnZ05sQmdrcWhraUc5dzBCQndhZ2dnTldNSUlEVWdJQkFEQ0NBMHNHQ1NxR1NJYjNE
UUVIQVRBZUJnbGdoa2dCWlFNRUFTNHdFUVFNN193Yy1LWURjY0xvVjFkakFnRVFnSUlESEpXOVpV
LWJHSmpCaE1zX0ZMZ2lEUnVvWXVTd25ZdzR0TkZES3pOS1lKX293RGc4TlNoTU4zcEdLYUFsT2FO
SWV1UzhBZU04OG1iSmlLU0FZR19Xdnk4aXEyVlc1bXVsbTlIQzctNF9nY01nRXJxY2tfS2xicld3
N29SUGp3RjVUa21PM2hZLW1DQlZ4RzJ1bmhOUUJ4b3J5UnRTT2tqMW9ibW5tR3pPOXVQVm4zZXgx
enJjNXJiaE94dGtUN01XZGhreEVZNGhkaHdIRjdKMjBBQk5FRGUtdXhKa1FfMUpUY3FycmNkOTRz
YzNGUGo2Q1NTU1Z4V1BmOXhsLVEycFVDcTZ0cEtNaGlOSE0tV2xBRmtaMm5WYnRPMHczdklMbHZh
czlHVzdIcGZPanVNYmd5Ui11Z3ZLdmhUWjJ2Vmp3RWYyVEN4V1ZLUWZyYXVwWXZtUDBFaXd3dFhO
VzNXU3E2UWpCVno5UVA2OXV4Wi11ZWF3azZXSW9YWXpGcjZwWEhVRXFUMXN0VDUtNjFIUHlSRVI1
WTVaNW1lVlFSaVloQU5TZEV3REhTZXV0SWpOYzVtUGlsdnRDQ3ZubUJkYURLVDBZRzhrTi1GZExT
OVJ2UGVEWEtUR2RiSE5aR3hkWGNVWUNjd1NUZzZ4NTYzZ3g4bjdvdG5qcFQ3dkpDcW5mSmZnRXZh
MmFwbDFGYTRmX2xJNmFRQjdVMldEcVd6dGVsUHlBanEtVjdGLVlYWlg1TkNBMThNcFIwd1BIaWJu
ZUVHeUJsMHFGdVVZNDNoSkhVdkJwb01COXpMUzA5N3hMVE15LWhqRURTU19jZXNpZndmekRSRjJu
bm0wa1R3MHFWZnhxdVNwMzJDYjkyYjNYNnhyOHZjeUltRlhkbExXOUxBREhZWEoydGF6UjhWSWU2
Y09IaG9KLVNZWmVNdWw2anA1LWFEbUZPa0pYS3I3R3FqX0J1ZTYxWjVMTFZveHJ6QV9lSDRVZ3h5
N2dVTW9GU1g2U1czWUZCM252MDhQX0NwZVpCWXNwQWNranplX1h1YlM0c0JaZy1mMTJwMENGSnZw
anhkZHlPRW1KOVRMdnM2QkNuQmFCNTNUTHp1Yy1iTDNXUVk4dDZjUGpBSmJ6S2x6OVZXc045T2w0
djZtd2todG9PWWxkcHpUVkdnb0xrYWNTb25DYlpfQmJGUjBXVGxFLU1uemRBd2ZpTjdXcmppcVFu
XzlZQTd2V2tRMWluVm15eklVcHIxMjQ2ZzRma1Z6NVpDREFkemRYRGdpeFliQjg1aUctR1JEd3Nz
d3c1dTVLUDdtQzNjRWlLZS0yZDRzck1nZG9nOU92eUVwRHRfdXlRdF9nd3BUNzAzZHZkNTdNUEpH
MzBIeUJORFNNREJocDd5aGdCT2k4MEcycjFBTzhtZzwvdXJsPjwvcmVsYXRlZC11cmxzPjwvdXJs
cz48ZWxlY3Ryb25pYy1yZXNvdXJjZS1udW0+aHR0cHM6Ly9keC5kb2kub3JnLzEwLjEyMTAvY2xp
bmVtL2RnYWMzNDk8L2VsZWN0cm9uaWMtcmVzb3VyY2UtbnVtPjxyZW1vdGUtZGF0YWJhc2UtbmFt
ZT5PdmlkIE1FRExJTkUoUikgJmx0OzIwMjImZ3Q7PC9yZW1vdGUtZGF0YWJhc2UtbmFtZT48L3Jl
Y29yZD48L0NpdGU+PC9FbmROb3RlPgB=
</w:fldData>
              </w:fldCha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 </w:instrTex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PEVuZE5vdGU+PENpdGU+PEF1dGhvcj5Cb29nZXJzLjwvQXV0aG9yPjxZZWFyPjIwMjI8L1llYXI+
PFJlY051bT41NTwvUmVjTnVtPjxEaXNwbGF5VGV4dD4oQm9vZ2Vycy4gZXQgYWwuLCAyMDIyKTwv
RGlzcGxheVRleHQ+PHJlY29yZD48cmVjLW51bWJlcj41NTwvcmVjLW51bWJlcj48Zm9yZWlnbi1r
ZXlzPjxrZXkgYXBwPSJFTiIgZGItaWQ9IjJ2Znd4ZGZyMHZhdHpqZXh6ZGs1d3R3eGE1ZHdkNXph
dmZ3eCIgdGltZXN0YW1wPSIxNjk5NTAyNjY2Ij41NTwva2V5PjwvZm9yZWlnbi1rZXlzPjxyZWYt
dHlwZSBuYW1lPSJKb3VybmFsIEFydGljbGUiPjE3PC9yZWYtdHlwZT48Y29udHJpYnV0b3JzPjxh
dXRob3JzPjxhdXRob3I+Qm9vZ2Vycy4sIExpZGV3aWogU29waGlhLDwvYXV0aG9yPjxhdXRob3I+
V2llcGplcywgQ2hhbnRhbCBNYXJpYSw8L2F1dGhvcj48YXV0aG9yPktsaW5rLCBEYW5pZWwgVGF0
dGluZzwvYXV0aG9yPjxhdXRob3I+SGVsbGluZ2EsIElsc2U8L2F1dGhvcj48YXV0aG9yPnZhbiBU
cm90c2VuYnVyZywgQWRyaWFudXMgU2FyaW51cyBQYXVsdXM8L2F1dGhvcj48YXV0aG9yPmRlbiBI
ZWlqZXIsIE1hcnRpbjwvYXV0aG9yPjxhdXRob3I+SGFubmVtYSwgU2FiaW5lIEVsaXNhYmV0aDwv
YXV0aG9yPjwvYXV0aG9ycz48L2NvbnRyaWJ1dG9ycz48dGl0bGVzPjx0aXRsZT5UcmFuc2dlbmRl
ciBHaXJscyBHcm93IFRhbGw6IEFkdWx0IEhlaWdodCBJcyBVbmFmZmVjdGVkIGJ5IEduUkggQW5h
bG9ndWUgYW5kIEVzdHJhZGlvbCBUcmVhdG1lbnQ8L3RpdGxlPjxzZWNvbmRhcnktdGl0bGU+VGhl
IEpvdXJuYWwgb2YgY2xpbmljYWwgZW5kb2NyaW5vbG9neSBhbmQgbWV0YWJvbGlzbTwvc2Vjb25k
YXJ5LXRpdGxlPjwvdGl0bGVzPjxwZXJpb2RpY2FsPjxmdWxsLXRpdGxlPlRoZSBKb3VybmFsIG9m
IGNsaW5pY2FsIGVuZG9jcmlub2xvZ3kgYW5kIG1ldGFib2xpc208L2Z1bGwtdGl0bGU+PC9wZXJp
b2RpY2FsPjxwYWdlcz5lMzgwNS1lMzgxNTwvcGFnZXM+PHZvbHVtZT4xMDc8L3ZvbHVtZT48bnVt
YmVyPjk8L251bWJlcj48c2VjdGlvbj5Cb29nZXJzLCBMaWRld2lqIFNvcGhpYS4gRGVwYXJ0bWVu
dCBvZiBFbmRvY3Jpbm9sb2d5IGFuZCBDZW50ZXIgb2YgRXhwZXJ0aXNlIG9uIEdlbmRlciBEeXNw
aG9yaWEsIEFtc3RlcmRhbSBVTUMgbG9jYXRpb24gVnJpamUgVW5pdmVyc2l0ZWl0IEFtc3RlcmRh
bSwgMTA4MSBIViBBbXN0ZXJkYW0sIHRoZSBOZXRoZXJsYW5kcy4mI3hEO0Jvb2dlcnMsIExpZGV3
aWogU29waGlhLiBEZXBhcnRtZW50IEFtc3RlcmRhbSBHYXN0cm9lbnRlcm9sb2d5IEVuZG9jcmlu
b2xvZ3kgTWV0YWJvbGlzbSwgQW1zdGVyZGFtLCBUaGUgTmV0aGVybGFuZHMuJiN4RDtXaWVwamVz
LCBDaGFudGFsIE1hcmlhLiBEZXBhcnRtZW50IG9mIEVuZG9jcmlub2xvZ3kgYW5kIENlbnRlciBv
ZiBFeHBlcnRpc2Ugb24gR2VuZGVyIER5c3Bob3JpYSwgQW1zdGVyZGFtIFVNQyBsb2NhdGlvbiBW
cmlqZSBVbml2ZXJzaXRlaXQgQW1zdGVyZGFtLCAxMDgxIEhWIEFtc3RlcmRhbSwgdGhlIE5ldGhl
cmxhbmRzLiYjeEQ7V2llcGplcywgQ2hhbnRhbCBNYXJpYS4gRGVwYXJ0bWVudCBBbXN0ZXJkYW0g
R2FzdHJvZW50ZXJvbG9neSBFbmRvY3Jpbm9sb2d5IE1ldGFib2xpc20sIEFtc3RlcmRhbSwgVGhl
IE5ldGhlcmxhbmRzLiYjeEQ7S2xpbmssIERhbmllbCBUYXR0aW5nLiBEaXZpc2lvbiBvZiBQZWRp
YXRyaWMgRW5kb2NyaW5vbG9neSwgRGVwYXJ0bWVudCBvZiBQZWRpYXRyaWNzLCBHaGVudCBVbml2
ZXJzaXR5IEhvc3BpdGFsLCBHaGVudCwgT29zdC1WbGFhbmRlcmVuIDkwMDAsIEJlbGdpdW0uJiN4
RDtIZWxsaW5nYSwgSWxzZS4gRGVwYXJ0bWVudCBvZiBQZWRpYXRyaWNzLCBaYWFucyBNZWRpY2Fs
IENlbnRlciwgMTUwMkRWIFphYW5kYW0sIE5vb3JkLUhvbGxhbmQsIHRoZSBOZXRoZXJsYW5kcy4m
I3hEO3ZhbiBUcm90c2VuYnVyZywgQWRyaWFudXMgU2FyaW51cyBQYXVsdXMuIERlcGFydG1lbnQg
b2YgUGVkaWF0cmljIEVuZG9jcmlub2xvZ3kgYW5kIENlbnRlciBvZiBFeHBlcnRpc2Ugb24gR2Vu
ZGVyIER5c3Bob3JpYSwgQW1zdGVyZGFtIFVNQyBsb2NhdGlvbiBWcmlqZSBVbml2ZXJzaXRlaXQg
QW1zdGVyZGFtLCAxMDgxIEhWIEFtc3RlcmRhbSwgdGhlIE5ldGhlcmxhbmRzLiYjeEQ7dmFuIFRy
b3RzZW5idXJnLCBBZHJpYW51cyBTYXJpbnVzIFBhdWx1cy4gRGVwYXJ0bWVudCBBbXN0ZXJkYW0g
R2FzdHJvZW50ZXJvbG9neSBFbmRvY3Jpbm9sb2d5IE1ldGFib2xpc20sIEFtc3RlcmRhbSwgVGhl
IE5ldGhlcmxhbmRzLiYjeEQ7ZGVuIEhlaWplciwgTWFydGluLiBEZXBhcnRtZW50IG9mIEVuZG9j
cmlub2xvZ3kgYW5kIENlbnRlciBvZiBFeHBlcnRpc2Ugb24gR2VuZGVyIER5c3Bob3JpYSwgQW1z
dGVyZGFtIFVNQyBsb2NhdGlvbiBWcmlqZSBVbml2ZXJzaXRlaXQgQW1zdGVyZGFtLCAxMDgxIEhW
IEFtc3RlcmRhbSwgdGhlIE5ldGhlcmxhbmRzLiYjeEQ7ZGVuIEhlaWplciwgTWFydGluLiBEZXBh
cnRtZW50IEFtc3RlcmRhbSBHYXN0cm9lbnRlcm9sb2d5IEVuZG9jcmlub2xvZ3kgTWV0YWJvbGlz
bSwgQW1zdGVyZGFtLCBUaGUgTmV0aGVybGFuZHMuJiN4RDtIYW5uZW1hLCBTYWJpbmUgRWxpc2Fi
ZXRoLiBEZXBhcnRtZW50IG9mIFBlZGlhdHJpYyBFbmRvY3Jpbm9sb2d5IGFuZCBDZW50ZXIgb2Yg
RXhwZXJ0aXNlIG9uIEdlbmRlciBEeXNwaG9yaWEsIEFtc3RlcmRhbSBVTUMgbG9jYXRpb24gVnJp
amUgVW5pdmVyc2l0ZWl0IEFtc3RlcmRhbSwgMTA4MSBIViBBbXN0ZXJkYW0sIHRoZSBOZXRoZXJs
YW5kcy4mI3hEO0hhbm5lbWEsIFNhYmluZSBFbGlzYWJldGguIERlcGFydG1lbnQgQW1zdGVyZGFt
IEdhc3Ryb2VudGVyb2xvZ3kgRW5kb2NyaW5vbG9neSBNZXRhYm9saXNtLCBBbXN0ZXJkYW0sIFRo
ZSBOZXRoZXJsYW5kcy48L3NlY3Rpb24+PGtleXdvcmRzPjxrZXl3b3JkPkFkb2xlc2NlbnQ8L2tl
eXdvcmQ+PGtleXdvcmQ+QWR1bHQ8L2tleXdvcmQ+PGtleXdvcmQ+Qm9keSBIZWlnaHQvZGUgW0Ry
dWcgRWZmZWN0c108L2tleXdvcmQ+PGtleXdvcmQ+RHJ1ZyBUaGVyYXB5LCBDb21iaW5hdGlvbjwv
a2V5d29yZD48a2V5d29yZD5Fc3RyYWRpb2wvcGQgW1BoYXJtYWNvbG9neV08L2tleXdvcmQ+PGtl
eXdvcmQ+RmVtYWxlPC9rZXl3b3JkPjxrZXl3b3JkPkdvbmFkb3Ryb3Bpbi1SZWxlYXNpbmcgSG9y
bW9uZS9wZCBbUGhhcm1hY29sb2d5XTwva2V5d29yZD48a2V5d29yZD5IdW1hbnM8L2tleXdvcmQ+
PGtleXdvcmQ+TWFsZTwva2V5d29yZD48a2V5d29yZD5SZXRyb3NwZWN0aXZlIFN0dWRpZXM8L2tl
eXdvcmQ+PGtleXdvcmQ+KlRyYW5zZ2VuZGVyIFBlcnNvbnM8L2tleXdvcmQ+PC9rZXl3b3Jkcz48
ZGF0ZXM+PHllYXI+MjAyMjwveWVhcj48L2RhdGVzPjxwdWItbG9jYXRpb24+VW5pdGVkIFN0YXRl
czwvcHViLWxvY2F0aW9uPjxpc2JuPjE5NDUtNzE5NyYjeEQ7MDAyMS05NzJYPC9pc2JuPjx1cmxz
PjxyZWxhdGVkLXVybHM+PHVybD5odHRwOi8vb3ZpZHNwLm92aWQuY29tL292aWR3ZWIuY2dpP1Q9
SlMmYW1wO1BBR0U9cmVmZXJlbmNlJmFtcDtEPW1lZDIyJmFtcDtORVdTPU4mYW1wO0FOPTM1NjY2
MTk1PC91cmw+PHVybD5odHRwczovL3dhdGVybWFyay5zaWx2ZXJjaGFpci5jb20vZGdhYzM0OS5w
ZGY/dG9rZW49QVFFQ0FIaTIwOEJFNDlPb2FuOWtraFdfRXJjeTdEbTNaTF85Q2YzcWZLQWM0ODV5
c2dBQUEya3dnZ05sQmdrcWhraUc5dzBCQndhZ2dnTldNSUlEVWdJQkFEQ0NBMHNHQ1NxR1NJYjNE
UUVIQVRBZUJnbGdoa2dCWlFNRUFTNHdFUVFNN193Yy1LWURjY0xvVjFkakFnRVFnSUlESEpXOVpV
LWJHSmpCaE1zX0ZMZ2lEUnVvWXVTd25ZdzR0TkZES3pOS1lKX293RGc4TlNoTU4zcEdLYUFsT2FO
SWV1UzhBZU04OG1iSmlLU0FZR19Xdnk4aXEyVlc1bXVsbTlIQzctNF9nY01nRXJxY2tfS2xicld3
N29SUGp3RjVUa21PM2hZLW1DQlZ4RzJ1bmhOUUJ4b3J5UnRTT2tqMW9ibW5tR3pPOXVQVm4zZXgx
enJjNXJiaE94dGtUN01XZGhreEVZNGhkaHdIRjdKMjBBQk5FRGUtdXhKa1FfMUpUY3FycmNkOTRz
YzNGUGo2Q1NTU1Z4V1BmOXhsLVEycFVDcTZ0cEtNaGlOSE0tV2xBRmtaMm5WYnRPMHczdklMbHZh
czlHVzdIcGZPanVNYmd5Ui11Z3ZLdmhUWjJ2Vmp3RWYyVEN4V1ZLUWZyYXVwWXZtUDBFaXd3dFhO
VzNXU3E2UWpCVno5UVA2OXV4Wi11ZWF3azZXSW9YWXpGcjZwWEhVRXFUMXN0VDUtNjFIUHlSRVI1
WTVaNW1lVlFSaVloQU5TZEV3REhTZXV0SWpOYzVtUGlsdnRDQ3ZubUJkYURLVDBZRzhrTi1GZExT
OVJ2UGVEWEtUR2RiSE5aR3hkWGNVWUNjd1NUZzZ4NTYzZ3g4bjdvdG5qcFQ3dkpDcW5mSmZnRXZh
MmFwbDFGYTRmX2xJNmFRQjdVMldEcVd6dGVsUHlBanEtVjdGLVlYWlg1TkNBMThNcFIwd1BIaWJu
ZUVHeUJsMHFGdVVZNDNoSkhVdkJwb01COXpMUzA5N3hMVE15LWhqRURTU19jZXNpZndmekRSRjJu
bm0wa1R3MHFWZnhxdVNwMzJDYjkyYjNYNnhyOHZjeUltRlhkbExXOUxBREhZWEoydGF6UjhWSWU2
Y09IaG9KLVNZWmVNdWw2anA1LWFEbUZPa0pYS3I3R3FqX0J1ZTYxWjVMTFZveHJ6QV9lSDRVZ3h5
N2dVTW9GU1g2U1czWUZCM252MDhQX0NwZVpCWXNwQWNranplX1h1YlM0c0JaZy1mMTJwMENGSnZw
anhkZHlPRW1KOVRMdnM2QkNuQmFCNTNUTHp1Yy1iTDNXUVk4dDZjUGpBSmJ6S2x6OVZXc045T2w0
djZtd2todG9PWWxkcHpUVkdnb0xrYWNTb25DYlpfQmJGUjBXVGxFLU1uemRBd2ZpTjdXcmppcVFu
XzlZQTd2V2tRMWluVm15eklVcHIxMjQ2ZzRma1Z6NVpDREFkemRYRGdpeFliQjg1aUctR1JEd3Nz
d3c1dTVLUDdtQzNjRWlLZS0yZDRzck1nZG9nOU92eUVwRHRfdXlRdF9nd3BUNzAzZHZkNTdNUEpH
MzBIeUJORFNNREJocDd5aGdCT2k4MEcycjFBTzhtZzwvdXJsPjwvcmVsYXRlZC11cmxzPjwvdXJs
cz48ZWxlY3Ryb25pYy1yZXNvdXJjZS1udW0+aHR0cHM6Ly9keC5kb2kub3JnLzEwLjEyMTAvY2xp
bmVtL2RnYWMzNDk8L2VsZWN0cm9uaWMtcmVzb3VyY2UtbnVtPjxyZW1vdGUtZGF0YWJhc2UtbmFt
ZT5PdmlkIE1FRExJTkUoUikgJmx0OzIwMjImZ3Q7PC9yZW1vdGUtZGF0YWJhc2UtbmFtZT48L3Jl
Y29yZD48L0NpdGU+PC9FbmROb3RlPgB=
</w:fldData>
              </w:fldCha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EN.CITE.DATA </w:instrTex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separate"/>
            </w:r>
            <w:r w:rsidRPr="00141369">
              <w:rPr>
                <w:rFonts w:eastAsia="Calibri" w:cs="Segoe UI"/>
                <w:noProof/>
                <w:color w:val="000000" w:themeColor="text1"/>
                <w:sz w:val="16"/>
                <w:szCs w:val="16"/>
              </w:rPr>
              <w:t>(Boogers. et al., 2022)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</w:p>
          <w:p w14:paraId="501EBF3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69A875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Bone age – Chronological age (BA-CA), Mean ± SD</w:t>
            </w:r>
          </w:p>
          <w:p w14:paraId="3146A65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  <w:p w14:paraId="7E69197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Growth velocity (GV cm per year)</w:t>
            </w:r>
            <w:r w:rsidRPr="00141369">
              <w:rPr>
                <w:rFonts w:cs="Segoe UI"/>
                <w:sz w:val="16"/>
                <w:szCs w:val="16"/>
              </w:rPr>
              <w:t>, m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ean (95% CI)</w:t>
            </w:r>
          </w:p>
          <w:p w14:paraId="2104039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  <w:p w14:paraId="320990D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Height SDS, mean (95% CI)</w:t>
            </w:r>
          </w:p>
          <w:p w14:paraId="340666A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749D6A6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 only</w:t>
            </w:r>
          </w:p>
          <w:p w14:paraId="56092CF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BA – CA = -0.2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0.9 years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390FF21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3C7A38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0CD8D12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4DC829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GV = 5.3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2.2 cm/year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4A8B726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62B11AF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F6409A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BD37E5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GV = 3.5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1.3 cm/year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7BA3E48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BA – CA = 1.6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0.8 </w:t>
            </w:r>
          </w:p>
          <w:p w14:paraId="59828C4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BA – CA = mean -0.5 years/year of PS 95% CI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-0.8 to -0.2)</w:t>
            </w:r>
          </w:p>
          <w:p w14:paraId="004C17B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0235DF5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67C5874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FE3E7B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Height SDS = -0.37/year, 95%CI -0.47 to -0.27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053CC96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Significant decrease in Bone age vs Chronological age.</w:t>
            </w:r>
          </w:p>
        </w:tc>
      </w:tr>
      <w:tr w:rsidR="00141369" w:rsidRPr="00575241" w14:paraId="562BDB41" w14:textId="77777777" w:rsidTr="00141369">
        <w:trPr>
          <w:trHeight w:val="300"/>
        </w:trPr>
        <w:tc>
          <w:tcPr>
            <w:tcW w:w="55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EF819E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F06B8F7" w14:textId="77777777" w:rsidR="00141369" w:rsidRPr="00141369" w:rsidRDefault="00141369" w:rsidP="00141369">
            <w:pPr>
              <w:rPr>
                <w:rFonts w:eastAsia="Calibri" w:cs="Segoe UI"/>
                <w:color w:val="000000" w:themeColor="text1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PEVuZE5vdGU+PENpdGU+PEF1dGhvcj5Cb29nZXJzPC9BdXRob3I+PFllYXI+MjAyMzwvWWVhcj48
UmVjTnVtPjYxPC9SZWNOdW0+PERpc3BsYXlUZXh0PihCb29nZXJzIGV0IGFsLiwgMjAyMyk8L0Rp
c3BsYXlUZXh0PjxyZWNvcmQ+PHJlYy1udW1iZXI+NjE8L3JlYy1udW1iZXI+PGZvcmVpZ24ta2V5
cz48a2V5IGFwcD0iRU4iIGRiLWlkPSIydmZ3eGRmcjB2YXR6amV4emRrNXd0d3hhNWR3ZDV6YXZm
d3giIHRpbWVzdGFtcD0iMTY5OTUwMjY2NiI+NjE8L2tleT48L2ZvcmVpZ24ta2V5cz48cmVmLXR5
cGUgbmFtZT0iSm91cm5hbCBBcnRpY2xlIj4xNzwvcmVmLXR5cGU+PGNvbnRyaWJ1dG9ycz48YXV0
aG9ycz48YXV0aG9yPkJvb2dlcnMsIExpZGV3aWogU29waGlhPC9hdXRob3I+PGF1dGhvcj52YW4g
ZGVyIExvb3MsIE1hcmlhIEFubmEgVGhlb2RvcmEgQ2F0aGFyaW5hPC9hdXRob3I+PGF1dGhvcj5X
aWVwamVzLCBDaGFudGFsIE1hcmlhPC9hdXRob3I+PGF1dGhvcj52YW4gVHJvdHNlbmJ1cmcsIEFk
cmlhbnVzIFNhcmludXMgUGF1bHVzPC9hdXRob3I+PGF1dGhvcj5kZW4gSGVpamVyLCBNYXJ0aW48
L2F1dGhvcj48YXV0aG9yPkhhbm5lbWEsIFNhYmluZSBFbGlzYWJldGg8L2F1dGhvcj48L2F1dGhv
cnM+PC9jb250cmlidXRvcnM+PHRpdGxlcz48dGl0bGU+VGhlIGRvc2UtZGVwZW5kZW50IGVmZmVj
dCBvZiBlc3Ryb2dlbiBvbiBib25lIG1pbmVyYWwgZGVuc2l0eSBpbiB0cmFucyBnaXJsczwvdGl0
bGU+PHNlY29uZGFyeS10aXRsZT5FdXJvcGVhbiBqb3VybmFsIG9mIGVuZG9jcmlub2xvZ3k8L3Nl
Y29uZGFyeS10aXRsZT48L3RpdGxlcz48cGVyaW9kaWNhbD48ZnVsbC10aXRsZT5FdXJvcGVhbiBK
b3VybmFsIG9mIEVuZG9jcmlub2xvZ3k8L2Z1bGwtdGl0bGU+PC9wZXJpb2RpY2FsPjxzZWN0aW9u
PkJvb2dlcnMsIExpZGV3aWogU29waGlhLiBEZXBhcnRtZW50IG9mIFBlZGlhdHJpYyBFbmRvY3Jp
bm9sb2d5IGFuZCBDZW50ZXIgb2YgRXhwZXJ0aXNlIG9uIEdlbmRlciBEeXNwaG9yaWEsIEFtc3Rl
cmRhbSBVbml2ZXJzaXR5IE1lZGljYWwgQ2VudGVyIGxvY2F0aW9uIFZyaWplIFVuaXZlcnNpdGVp
dCwgQW1zdGVyZGFtLCB0aGUgTmV0aGVybGFuZHMuJiN4RDtCb29nZXJzLCBMaWRld2lqIFNvcGhp
YS4gRGVwYXJ0bWVudCBvZiBFbmRvY3Jpbm9sb2d5IGFuZCBNZXRhYm9saXNtLCBhbmQgQ2VudGVy
IG9mIEV4cGVydGlzZSBvbiBHZW5kZXIgRHlzcGhvcmlhLCBBbXN0ZXJkYW0gVW5pdmVyc2l0eSBN
ZWRpY2FsIENlbnRlciBsb2NhdGlvbiBWcmlqZSBVbml2ZXJzaXRlaXQsIEFtc3RlcmRhbSwgdGhl
IE5ldGhlcmxhbmRzLiYjeEQ7dmFuIGRlciBMb29zLCBNYXJpYSBBbm5hIFRoZW9kb3JhIENhdGhh
cmluYS4gRGVwYXJ0bWVudCBvZiBFbmRvY3Jpbm9sb2d5IGFuZCBNZXRhYm9saXNtLCBhbmQgQ2Vu
dGVyIG9mIEV4cGVydGlzZSBvbiBHZW5kZXIgRHlzcGhvcmlhLCBBbXN0ZXJkYW0gVW5pdmVyc2l0
eSBNZWRpY2FsIENlbnRlciBsb2NhdGlvbiBWcmlqZSBVbml2ZXJzaXRlaXQsIEFtc3RlcmRhbSwg
dGhlIE5ldGhlcmxhbmRzLiYjeEQ7V2llcGplcywgQ2hhbnRhbCBNYXJpYS4gRGVwYXJ0bWVudCBv
ZiBFbmRvY3Jpbm9sb2d5IGFuZCBNZXRhYm9saXNtLCBhbmQgQ2VudGVyIG9mIEV4cGVydGlzZSBv
biBHZW5kZXIgRHlzcGhvcmlhLCBBbXN0ZXJkYW0gVW5pdmVyc2l0eSBNZWRpY2FsIENlbnRlciBs
b2NhdGlvbiBWcmlqZSBVbml2ZXJzaXRlaXQsIEFtc3RlcmRhbSwgdGhlIE5ldGhlcmxhbmRzLiYj
eEQ7dmFuIFRyb3RzZW5idXJnLCBBZHJpYW51cyBTYXJpbnVzIFBhdWx1cy4gRGVwYXJ0bWVudCBv
ZiBQZWRpYXRyaWMgRW5kb2NyaW5vbG9neSBhbmQgQ2VudGVyIG9mIEV4cGVydGlzZSBvbiBHZW5k
ZXIgRHlzcGhvcmlhLCBBbXN0ZXJkYW0gVW5pdmVyc2l0eSBNZWRpY2FsIENlbnRlciBsb2NhdGlv
biBWcmlqZSBVbml2ZXJzaXRlaXQsIEFtc3RlcmRhbSwgdGhlIE5ldGhlcmxhbmRzLiYjeEQ7ZGVu
IEhlaWplciwgTWFydGluLiBEZXBhcnRtZW50IG9mIEVuZG9jcmlub2xvZ3kgYW5kIE1ldGFib2xp
c20sIGFuZCBDZW50ZXIgb2YgRXhwZXJ0aXNlIG9uIEdlbmRlciBEeXNwaG9yaWEsIEFtc3RlcmRh
bSBVbml2ZXJzaXR5IE1lZGljYWwgQ2VudGVyIGxvY2F0aW9uIFZyaWplIFVuaXZlcnNpdGVpdCwg
QW1zdGVyZGFtLCB0aGUgTmV0aGVybGFuZHMuJiN4RDtIYW5uZW1hLCBTYWJpbmUgRWxpc2FiZXRo
LiBEZXBhcnRtZW50IG9mIFBlZGlhdHJpYyBFbmRvY3Jpbm9sb2d5IGFuZCBDZW50ZXIgb2YgRXhw
ZXJ0aXNlIG9uIEdlbmRlciBEeXNwaG9yaWEsIEFtc3RlcmRhbSBVbml2ZXJzaXR5IE1lZGljYWwg
Q2VudGVyIGxvY2F0aW9uIFZyaWplIFVuaXZlcnNpdGVpdCwgQW1zdGVyZGFtLCB0aGUgTmV0aGVy
bGFuZHMuPC9zZWN0aW9uPjxkYXRlcz48eWVhcj4yMDIzPC95ZWFyPjwvZGF0ZXM+PHB1Yi1sb2Nh
dGlvbj5FbmdsYW5kPC9wdWItbG9jYXRpb24+PGlzYm4+MTQ3OS02ODNYJiN4RDswODA0LTQ2NDM8
L2lzYm4+PHVybHM+PHJlbGF0ZWQtdXJscz48dXJsPmh0dHA6Ly9vdmlkc3Aub3ZpZC5jb20vb3Zp
ZHdlYi5jZ2k/VD1KUyZhbXA7UEFHRT1yZWZlcmVuY2UmYW1wO0Q9bWVkcCZhbXA7TkVXUz1OJmFt
cDtBTj0zNzU5MDk1NTwvdXJsPjx1cmw+aHR0cHM6Ly93YXRlcm1hcmsuc2lsdmVyY2hhaXIuY29t
L2x2YWQxMTYucGRmP3Rva2VuPUFRRUNBSGkyMDhCRTQ5T29hbjlra2hXX0VyY3k3RG0zWkxfOUNm
M3FmS0FjNDg1eXNnQUFBMnN3Z2dObkJna3Foa2lHOXcwQkJ3YWdnZ05ZTUlJRFZBSUJBRENDQTAw
R0NTcUdTSWIzRFFFSEFUQWVCZ2xnaGtnQlpRTUVBUzR3RVFRTVo5UWZfUE9xazJXMVh3NmRBZ0VR
Z0lJREhvLURPNDQtSUVwbEVYVVRuSkJvZGtLaXZZdTlWWktHdUphbVNHSnNlWFBEMVctYlFSNEZi
VVI2THBTZ2FYeDdKMVFVdzc5V3FvU2txTUhyNENFUzl2d3hfekJkVnlZQ2RXOVVLNEttMnZ1OEtM
YXZxdzBkZWJvSlNxREF0dFF5WUdEOUhXMUtSX1luMmdKcFFYV3BxQmN3QXNEcW5Fc2FtV2liLWlN
UmQ4bmhqY3JQT1lQSy1UN29uV2dSY2RaZ2RrYjZHbmkydC1DYXlpYm5jek9ncU94MEpQSmdRenhp
a0xWUnkzdk93ZlFSNVg5dk93YzZNaXIwVUEzSnJ3VzlBTWYwZHk2ZUxvMjhuZW9yaDh2TFFqS2E0
Yk9xUXB4VWdLbjRGY3JqaVVHTFlkdVFCODhyQ1JmbTh0S3ZjZFd2VGhaNDBYWERUZzhyRXAtLURs
bjBiNkFocDVwUUl1MEFGRlluYnd6X29NN0R0cGtHVTYteXhCdlZ5TVU4Q2tETzNKZkNnZU1RY3dP
VnRVYkw1Z1lfeDBMVkxGVnJlZ1d1YUQ3eGs4eXdCVHVBYjlybDF3T2dPdEc5d0JaOHNkY2dBWFBN
NmduVjFkY3UtdC1XT0p2cmZFTndadXFsbzVGNnBWZ1NjVTBjM3ZxN1dHVU5XVXUwZ0JzcE14d3h3
eEN0WnM3TGI2MGdmaHlTTmxjdXo3QUlqZnNPbjVJYk1GYUI1VnhQRWxJdGZfaTFnRWVJWG1xcV9l
dnRmMnQyaUV4LWZrdi13YnNGT19wOTNlUjhQODktdTVSRkdoZ3dRMTlpdG10WlhiMlJTTzdPbm5S
clFGWFBQNEZCODNyOWtWYkVRX1QtblgtSEN0VWUwcGpuVWFUMkdRYXdFUVpKTWtURVd5b2RKemNx
NzVYODgwd0xwWnJmQ3FtSC1QU0xZclJKblNUWVJFTXlnSF9Ganp0dFBUSno5MXg0anBUZ2p2aEZ2
cEZuOEJheE8wZWJOZGRUZjUzcGRrUnFpaWtHUmdPQkNJOTR2QkJVLWx6aEpSb0hXenI1eUpzQ2JT
bTNoNWVlYnpMdlBHSTNBN2pGdHF5YjY3ZVVnd2todW1DREF6dDZncmdCeVV6bHd6VGJXU1NUUkxE
ZDFyMExIZHhfb2t1OUVzdjNodnhkMGtlWGhQbnNmZEpDQXNNQVhidkdmS19pRElRNXhJdXhKNU1O
bENONjFuTmtNMEEzSzFPVUwzQXJRS015NFFYQTRNdk1pXzhXLU9kS29oWWNsdlktOGpmaHBzQ3hR
dE92Nl81M3ZKLWNUMlF0QUhKUVpwcnJ6MjZJRWZqemttQnRkQ2dkMno0cjdPUHNWVjg1emo2RnJ2
Wm1OZXNGTUxzaHpJa2cyaTBvdDE2U3kwTlNMcF9pc2R1bmh6WUppcGhRanc8L3VybD48L3JlbGF0
ZWQtdXJscz48L3VybHM+PGVsZWN0cm9uaWMtcmVzb3VyY2UtbnVtPmh0dHBzOi8vZHguZG9pLm9y
Zy8xMC4xMDkzL2VqZW5kby9sdmFkMTE2PC9lbGVjdHJvbmljLXJlc291cmNlLW51bT48cmVtb3Rl
LWRhdGFiYXNlLW5hbWU+T3ZpZCBNRURMSU5FKFIpIEVwdWIgQWhlYWQgb2YgUHJpbnQ8L3JlbW90
ZS1kYXRhYmFzZS1uYW1lPjxhY2Nlc3MtZGF0ZT4yMDIzMDgxNy8vPC9hY2Nlc3MtZGF0ZT48L3Jl
Y29yZD48L0NpdGU+PC9FbmROb3RlPgB=
</w:fldData>
              </w:fldCha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 </w:instrTex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PEVuZE5vdGU+PENpdGU+PEF1dGhvcj5Cb29nZXJzPC9BdXRob3I+PFllYXI+MjAyMzwvWWVhcj48
UmVjTnVtPjYxPC9SZWNOdW0+PERpc3BsYXlUZXh0PihCb29nZXJzIGV0IGFsLiwgMjAyMyk8L0Rp
c3BsYXlUZXh0PjxyZWNvcmQ+PHJlYy1udW1iZXI+NjE8L3JlYy1udW1iZXI+PGZvcmVpZ24ta2V5
cz48a2V5IGFwcD0iRU4iIGRiLWlkPSIydmZ3eGRmcjB2YXR6amV4emRrNXd0d3hhNWR3ZDV6YXZm
d3giIHRpbWVzdGFtcD0iMTY5OTUwMjY2NiI+NjE8L2tleT48L2ZvcmVpZ24ta2V5cz48cmVmLXR5
cGUgbmFtZT0iSm91cm5hbCBBcnRpY2xlIj4xNzwvcmVmLXR5cGU+PGNvbnRyaWJ1dG9ycz48YXV0
aG9ycz48YXV0aG9yPkJvb2dlcnMsIExpZGV3aWogU29waGlhPC9hdXRob3I+PGF1dGhvcj52YW4g
ZGVyIExvb3MsIE1hcmlhIEFubmEgVGhlb2RvcmEgQ2F0aGFyaW5hPC9hdXRob3I+PGF1dGhvcj5X
aWVwamVzLCBDaGFudGFsIE1hcmlhPC9hdXRob3I+PGF1dGhvcj52YW4gVHJvdHNlbmJ1cmcsIEFk
cmlhbnVzIFNhcmludXMgUGF1bHVzPC9hdXRob3I+PGF1dGhvcj5kZW4gSGVpamVyLCBNYXJ0aW48
L2F1dGhvcj48YXV0aG9yPkhhbm5lbWEsIFNhYmluZSBFbGlzYWJldGg8L2F1dGhvcj48L2F1dGhv
cnM+PC9jb250cmlidXRvcnM+PHRpdGxlcz48dGl0bGU+VGhlIGRvc2UtZGVwZW5kZW50IGVmZmVj
dCBvZiBlc3Ryb2dlbiBvbiBib25lIG1pbmVyYWwgZGVuc2l0eSBpbiB0cmFucyBnaXJsczwvdGl0
bGU+PHNlY29uZGFyeS10aXRsZT5FdXJvcGVhbiBqb3VybmFsIG9mIGVuZG9jcmlub2xvZ3k8L3Nl
Y29uZGFyeS10aXRsZT48L3RpdGxlcz48cGVyaW9kaWNhbD48ZnVsbC10aXRsZT5FdXJvcGVhbiBK
b3VybmFsIG9mIEVuZG9jcmlub2xvZ3k8L2Z1bGwtdGl0bGU+PC9wZXJpb2RpY2FsPjxzZWN0aW9u
PkJvb2dlcnMsIExpZGV3aWogU29waGlhLiBEZXBhcnRtZW50IG9mIFBlZGlhdHJpYyBFbmRvY3Jp
bm9sb2d5IGFuZCBDZW50ZXIgb2YgRXhwZXJ0aXNlIG9uIEdlbmRlciBEeXNwaG9yaWEsIEFtc3Rl
cmRhbSBVbml2ZXJzaXR5IE1lZGljYWwgQ2VudGVyIGxvY2F0aW9uIFZyaWplIFVuaXZlcnNpdGVp
dCwgQW1zdGVyZGFtLCB0aGUgTmV0aGVybGFuZHMuJiN4RDtCb29nZXJzLCBMaWRld2lqIFNvcGhp
YS4gRGVwYXJ0bWVudCBvZiBFbmRvY3Jpbm9sb2d5IGFuZCBNZXRhYm9saXNtLCBhbmQgQ2VudGVy
IG9mIEV4cGVydGlzZSBvbiBHZW5kZXIgRHlzcGhvcmlhLCBBbXN0ZXJkYW0gVW5pdmVyc2l0eSBN
ZWRpY2FsIENlbnRlciBsb2NhdGlvbiBWcmlqZSBVbml2ZXJzaXRlaXQsIEFtc3RlcmRhbSwgdGhl
IE5ldGhlcmxhbmRzLiYjeEQ7dmFuIGRlciBMb29zLCBNYXJpYSBBbm5hIFRoZW9kb3JhIENhdGhh
cmluYS4gRGVwYXJ0bWVudCBvZiBFbmRvY3Jpbm9sb2d5IGFuZCBNZXRhYm9saXNtLCBhbmQgQ2Vu
dGVyIG9mIEV4cGVydGlzZSBvbiBHZW5kZXIgRHlzcGhvcmlhLCBBbXN0ZXJkYW0gVW5pdmVyc2l0
eSBNZWRpY2FsIENlbnRlciBsb2NhdGlvbiBWcmlqZSBVbml2ZXJzaXRlaXQsIEFtc3RlcmRhbSwg
dGhlIE5ldGhlcmxhbmRzLiYjeEQ7V2llcGplcywgQ2hhbnRhbCBNYXJpYS4gRGVwYXJ0bWVudCBv
ZiBFbmRvY3Jpbm9sb2d5IGFuZCBNZXRhYm9saXNtLCBhbmQgQ2VudGVyIG9mIEV4cGVydGlzZSBv
biBHZW5kZXIgRHlzcGhvcmlhLCBBbXN0ZXJkYW0gVW5pdmVyc2l0eSBNZWRpY2FsIENlbnRlciBs
b2NhdGlvbiBWcmlqZSBVbml2ZXJzaXRlaXQsIEFtc3RlcmRhbSwgdGhlIE5ldGhlcmxhbmRzLiYj
eEQ7dmFuIFRyb3RzZW5idXJnLCBBZHJpYW51cyBTYXJpbnVzIFBhdWx1cy4gRGVwYXJ0bWVudCBv
ZiBQZWRpYXRyaWMgRW5kb2NyaW5vbG9neSBhbmQgQ2VudGVyIG9mIEV4cGVydGlzZSBvbiBHZW5k
ZXIgRHlzcGhvcmlhLCBBbXN0ZXJkYW0gVW5pdmVyc2l0eSBNZWRpY2FsIENlbnRlciBsb2NhdGlv
biBWcmlqZSBVbml2ZXJzaXRlaXQsIEFtc3RlcmRhbSwgdGhlIE5ldGhlcmxhbmRzLiYjeEQ7ZGVu
IEhlaWplciwgTWFydGluLiBEZXBhcnRtZW50IG9mIEVuZG9jcmlub2xvZ3kgYW5kIE1ldGFib2xp
c20sIGFuZCBDZW50ZXIgb2YgRXhwZXJ0aXNlIG9uIEdlbmRlciBEeXNwaG9yaWEsIEFtc3RlcmRh
bSBVbml2ZXJzaXR5IE1lZGljYWwgQ2VudGVyIGxvY2F0aW9uIFZyaWplIFVuaXZlcnNpdGVpdCwg
QW1zdGVyZGFtLCB0aGUgTmV0aGVybGFuZHMuJiN4RDtIYW5uZW1hLCBTYWJpbmUgRWxpc2FiZXRo
LiBEZXBhcnRtZW50IG9mIFBlZGlhdHJpYyBFbmRvY3Jpbm9sb2d5IGFuZCBDZW50ZXIgb2YgRXhw
ZXJ0aXNlIG9uIEdlbmRlciBEeXNwaG9yaWEsIEFtc3RlcmRhbSBVbml2ZXJzaXR5IE1lZGljYWwg
Q2VudGVyIGxvY2F0aW9uIFZyaWplIFVuaXZlcnNpdGVpdCwgQW1zdGVyZGFtLCB0aGUgTmV0aGVy
bGFuZHMuPC9zZWN0aW9uPjxkYXRlcz48eWVhcj4yMDIzPC95ZWFyPjwvZGF0ZXM+PHB1Yi1sb2Nh
dGlvbj5FbmdsYW5kPC9wdWItbG9jYXRpb24+PGlzYm4+MTQ3OS02ODNYJiN4RDswODA0LTQ2NDM8
L2lzYm4+PHVybHM+PHJlbGF0ZWQtdXJscz48dXJsPmh0dHA6Ly9vdmlkc3Aub3ZpZC5jb20vb3Zp
ZHdlYi5jZ2k/VD1KUyZhbXA7UEFHRT1yZWZlcmVuY2UmYW1wO0Q9bWVkcCZhbXA7TkVXUz1OJmFt
cDtBTj0zNzU5MDk1NTwvdXJsPjx1cmw+aHR0cHM6Ly93YXRlcm1hcmsuc2lsdmVyY2hhaXIuY29t
L2x2YWQxMTYucGRmP3Rva2VuPUFRRUNBSGkyMDhCRTQ5T29hbjlra2hXX0VyY3k3RG0zWkxfOUNm
M3FmS0FjNDg1eXNnQUFBMnN3Z2dObkJna3Foa2lHOXcwQkJ3YWdnZ05ZTUlJRFZBSUJBRENDQTAw
R0NTcUdTSWIzRFFFSEFUQWVCZ2xnaGtnQlpRTUVBUzR3RVFRTVo5UWZfUE9xazJXMVh3NmRBZ0VR
Z0lJREhvLURPNDQtSUVwbEVYVVRuSkJvZGtLaXZZdTlWWktHdUphbVNHSnNlWFBEMVctYlFSNEZi
VVI2THBTZ2FYeDdKMVFVdzc5V3FvU2txTUhyNENFUzl2d3hfekJkVnlZQ2RXOVVLNEttMnZ1OEtM
YXZxdzBkZWJvSlNxREF0dFF5WUdEOUhXMUtSX1luMmdKcFFYV3BxQmN3QXNEcW5Fc2FtV2liLWlN
UmQ4bmhqY3JQT1lQSy1UN29uV2dSY2RaZ2RrYjZHbmkydC1DYXlpYm5jek9ncU94MEpQSmdRenhp
a0xWUnkzdk93ZlFSNVg5dk93YzZNaXIwVUEzSnJ3VzlBTWYwZHk2ZUxvMjhuZW9yaDh2TFFqS2E0
Yk9xUXB4VWdLbjRGY3JqaVVHTFlkdVFCODhyQ1JmbTh0S3ZjZFd2VGhaNDBYWERUZzhyRXAtLURs
bjBiNkFocDVwUUl1MEFGRlluYnd6X29NN0R0cGtHVTYteXhCdlZ5TVU4Q2tETzNKZkNnZU1RY3dP
VnRVYkw1Z1lfeDBMVkxGVnJlZ1d1YUQ3eGs4eXdCVHVBYjlybDF3T2dPdEc5d0JaOHNkY2dBWFBN
NmduVjFkY3UtdC1XT0p2cmZFTndadXFsbzVGNnBWZ1NjVTBjM3ZxN1dHVU5XVXUwZ0JzcE14d3h3
eEN0WnM3TGI2MGdmaHlTTmxjdXo3QUlqZnNPbjVJYk1GYUI1VnhQRWxJdGZfaTFnRWVJWG1xcV9l
dnRmMnQyaUV4LWZrdi13YnNGT19wOTNlUjhQODktdTVSRkdoZ3dRMTlpdG10WlhiMlJTTzdPbm5S
clFGWFBQNEZCODNyOWtWYkVRX1QtblgtSEN0VWUwcGpuVWFUMkdRYXdFUVpKTWtURVd5b2RKemNx
NzVYODgwd0xwWnJmQ3FtSC1QU0xZclJKblNUWVJFTXlnSF9Ganp0dFBUSno5MXg0anBUZ2p2aEZ2
cEZuOEJheE8wZWJOZGRUZjUzcGRrUnFpaWtHUmdPQkNJOTR2QkJVLWx6aEpSb0hXenI1eUpzQ2JT
bTNoNWVlYnpMdlBHSTNBN2pGdHF5YjY3ZVVnd2todW1DREF6dDZncmdCeVV6bHd6VGJXU1NUUkxE
ZDFyMExIZHhfb2t1OUVzdjNodnhkMGtlWGhQbnNmZEpDQXNNQVhidkdmS19pRElRNXhJdXhKNU1O
bENONjFuTmtNMEEzSzFPVUwzQXJRS015NFFYQTRNdk1pXzhXLU9kS29oWWNsdlktOGpmaHBzQ3hR
dE92Nl81M3ZKLWNUMlF0QUhKUVpwcnJ6MjZJRWZqemttQnRkQ2dkMno0cjdPUHNWVjg1emo2RnJ2
Wm1OZXNGTUxzaHpJa2cyaTBvdDE2U3kwTlNMcF9pc2R1bmh6WUppcGhRanc8L3VybD48L3JlbGF0
ZWQtdXJscz48L3VybHM+PGVsZWN0cm9uaWMtcmVzb3VyY2UtbnVtPmh0dHBzOi8vZHguZG9pLm9y
Zy8xMC4xMDkzL2VqZW5kby9sdmFkMTE2PC9lbGVjdHJvbmljLXJlc291cmNlLW51bT48cmVtb3Rl
LWRhdGFiYXNlLW5hbWU+T3ZpZCBNRURMSU5FKFIpIEVwdWIgQWhlYWQgb2YgUHJpbnQ8L3JlbW90
ZS1kYXRhYmFzZS1uYW1lPjxhY2Nlc3MtZGF0ZT4yMDIzMDgxNy8vPC9hY2Nlc3MtZGF0ZT48L3Jl
Y29yZD48L0NpdGU+PC9FbmROb3RlPgB=
</w:fldData>
              </w:fldCha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EN.CITE.DATA </w:instrTex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separate"/>
            </w:r>
            <w:r w:rsidRPr="00141369">
              <w:rPr>
                <w:rFonts w:eastAsia="Calibri" w:cs="Segoe UI"/>
                <w:noProof/>
                <w:color w:val="000000" w:themeColor="text1"/>
                <w:sz w:val="16"/>
                <w:szCs w:val="16"/>
              </w:rPr>
              <w:t>(Boogers et al., 2023)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</w:p>
          <w:p w14:paraId="1FF2B3D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CEA56B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Height SDS</w:t>
            </w:r>
            <w:r w:rsidRPr="00141369">
              <w:rPr>
                <w:rFonts w:cs="Segoe UI"/>
                <w:sz w:val="16"/>
                <w:szCs w:val="16"/>
              </w:rPr>
              <w:t>, m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ean ± SD</w:t>
            </w:r>
          </w:p>
          <w:p w14:paraId="050C630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  <w:p w14:paraId="473FA2C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 SDS, median (IQR)</w:t>
            </w:r>
          </w:p>
          <w:p w14:paraId="6F54EF6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2871425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 only</w:t>
            </w:r>
          </w:p>
          <w:p w14:paraId="1C0A200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Height SDS = 0.04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1.00</w:t>
            </w:r>
          </w:p>
          <w:p w14:paraId="4B7B770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A91E9C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BMI SDS = 0.63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-0.41 to 1.39</w:t>
            </w:r>
          </w:p>
          <w:p w14:paraId="2AC29E3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073D31F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51B1FC1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341FC1E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Height SDS = -0.42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1.1</w:t>
            </w:r>
          </w:p>
          <w:p w14:paraId="415EE82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0FCF83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BMI-SDS = 0.43 (-0.41 to 1.51)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33CAF38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No sig change in BMI in AMAB adolescents.</w:t>
            </w:r>
          </w:p>
          <w:p w14:paraId="0BEC653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Decrease in Height SDS. Significance not analysed.</w:t>
            </w:r>
          </w:p>
          <w:p w14:paraId="06F3E88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</w:tr>
      <w:tr w:rsidR="00141369" w:rsidRPr="00575241" w14:paraId="6E71C99A" w14:textId="77777777" w:rsidTr="00141369">
        <w:trPr>
          <w:trHeight w:val="480"/>
        </w:trPr>
        <w:tc>
          <w:tcPr>
            <w:tcW w:w="55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6B873B8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E02BD7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(Carmichael et al., 2021)</w:t>
            </w:r>
          </w:p>
          <w:p w14:paraId="0A2B9D4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UK</w:t>
            </w:r>
          </w:p>
        </w:tc>
        <w:tc>
          <w:tcPr>
            <w:tcW w:w="226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63E84B7" w14:textId="77777777" w:rsidR="00141369" w:rsidRPr="00141369" w:rsidRDefault="00141369" w:rsidP="00141369">
            <w:pPr>
              <w:rPr>
                <w:rFonts w:eastAsia="Calibri" w:cs="Segoe UI"/>
                <w:sz w:val="16"/>
                <w:szCs w:val="16"/>
              </w:rPr>
            </w:pPr>
          </w:p>
          <w:p w14:paraId="67762FF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Height Z-score, Mean (95%CI)</w:t>
            </w:r>
          </w:p>
          <w:p w14:paraId="3C1B7F4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Weight Z-score, Mean (95%CI)</w:t>
            </w:r>
          </w:p>
          <w:p w14:paraId="05EFCC5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 Z-score, Mean (95%CI)</w:t>
            </w:r>
          </w:p>
          <w:p w14:paraId="5B7F333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9DCD0B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BMD Z-score, Mean (95%CI)</w:t>
            </w:r>
          </w:p>
          <w:p w14:paraId="674019D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212BC4F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 &amp; AFAB combined</w:t>
            </w:r>
          </w:p>
          <w:p w14:paraId="272F0CB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Height z-score 0.4 (0.1 0.7</w:t>
            </w:r>
          </w:p>
          <w:p w14:paraId="5308C1E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Weight z-score 0.8 (0.4, 1.3)</w:t>
            </w:r>
          </w:p>
          <w:p w14:paraId="1203451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z-score 0.7 (0.2 1.1)</w:t>
            </w:r>
          </w:p>
          <w:p w14:paraId="227F11A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FD3E16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BMD z-score -0.5 (-0.8, -0.1) All n=44</w:t>
            </w:r>
          </w:p>
          <w:p w14:paraId="7E7BABD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BMD z-score -0.4 (-0.8, -0.1) </w:t>
            </w:r>
          </w:p>
          <w:p w14:paraId="697C85E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Baseline n = 43</w:t>
            </w:r>
          </w:p>
          <w:p w14:paraId="692A330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BMD z-score -0.7 (-1.2, -0.1)</w:t>
            </w:r>
          </w:p>
          <w:p w14:paraId="12F394C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>Baseline n=24</w:t>
            </w:r>
          </w:p>
          <w:p w14:paraId="259EF02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BMD z-score -0.2 (-1.0, 0.6)</w:t>
            </w:r>
          </w:p>
          <w:p w14:paraId="5D6FF6E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Baseline n=12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2B60345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 xml:space="preserve"> </w:t>
            </w:r>
          </w:p>
          <w:p w14:paraId="24C3E1F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Height z-score 0.2 (-0.1, 0.4)</w:t>
            </w:r>
          </w:p>
          <w:p w14:paraId="09BF9E3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Weight z score 0.8 (0.3, 1.3)</w:t>
            </w:r>
          </w:p>
          <w:p w14:paraId="1725584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z-score 0.7 (0.2, 1.2)</w:t>
            </w:r>
          </w:p>
          <w:p w14:paraId="0EB893C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A09258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BF1CB1E" w14:textId="5AF3426C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BMD z-score -1.0 (-1.3. -0.6)</w:t>
            </w:r>
          </w:p>
          <w:p w14:paraId="760A094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FU 12 months n = 43</w:t>
            </w:r>
          </w:p>
          <w:p w14:paraId="7A12B84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3B34E47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72CC31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Height z-score 0.0 (-0.4, 0.4)</w:t>
            </w:r>
          </w:p>
          <w:p w14:paraId="0B45A68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Weight z-score 0.6 (-0.1, 1.3)</w:t>
            </w:r>
          </w:p>
          <w:p w14:paraId="0A13042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z-score 0.6 (-0.1, 1.3)</w:t>
            </w:r>
          </w:p>
          <w:p w14:paraId="1692337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01CD2F0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791EE5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472694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643DFDE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942151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>BMD z-score -1.3 (-1.9, -0.7)</w:t>
            </w:r>
          </w:p>
          <w:p w14:paraId="372F86C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FU 24 months, n = 24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3551F9A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 xml:space="preserve"> </w:t>
            </w:r>
          </w:p>
          <w:p w14:paraId="24E2429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Height z-score 0.0 (-0.5, 0.5)</w:t>
            </w:r>
          </w:p>
          <w:p w14:paraId="1721A86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Weight z-score 1.0 (0.1, 1.9)</w:t>
            </w:r>
          </w:p>
          <w:p w14:paraId="0146091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z-score 1.1 (0.3, 1.9)</w:t>
            </w:r>
          </w:p>
          <w:p w14:paraId="76D7FF3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Follow up at 36 months</w:t>
            </w:r>
          </w:p>
          <w:p w14:paraId="5765BEF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55CBA2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015EB75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9ABAB8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9DFC1E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81F26F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E273BCF" w14:textId="77777777" w:rsidR="00141369" w:rsidRPr="00141369" w:rsidRDefault="00141369" w:rsidP="00141369">
            <w:pPr>
              <w:rPr>
                <w:rFonts w:eastAsia="Calibri" w:cs="Segoe UI"/>
                <w:sz w:val="16"/>
                <w:szCs w:val="16"/>
              </w:rPr>
            </w:pPr>
          </w:p>
          <w:p w14:paraId="022E38C3" w14:textId="77777777" w:rsidR="00141369" w:rsidRPr="00141369" w:rsidRDefault="00141369" w:rsidP="00141369">
            <w:pPr>
              <w:rPr>
                <w:rFonts w:eastAsia="Calibri" w:cs="Segoe UI"/>
                <w:sz w:val="16"/>
                <w:szCs w:val="16"/>
              </w:rPr>
            </w:pPr>
          </w:p>
          <w:p w14:paraId="42444C0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>BMD z-score -1.5 (-2.2, -0.8)</w:t>
            </w:r>
          </w:p>
          <w:p w14:paraId="5125BBC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FU 36 months, n = 12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2FA1AF3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>Significant decrease in Height Z-score</w:t>
            </w:r>
          </w:p>
          <w:p w14:paraId="68CB965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Increase in BMI Z-score at 36 months</w:t>
            </w:r>
          </w:p>
          <w:p w14:paraId="65544F4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Significant decrease of BMD-z-scores at 12 and 24 months. No further change at 36 months</w:t>
            </w:r>
          </w:p>
        </w:tc>
      </w:tr>
      <w:tr w:rsidR="00141369" w:rsidRPr="00575241" w14:paraId="5DEDABF7" w14:textId="77777777" w:rsidTr="00141369">
        <w:trPr>
          <w:trHeight w:val="480"/>
        </w:trPr>
        <w:tc>
          <w:tcPr>
            <w:tcW w:w="55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E501A5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20F967D" w14:textId="77777777" w:rsidR="00141369" w:rsidRPr="00141369" w:rsidRDefault="00141369" w:rsidP="00141369">
            <w:pPr>
              <w:rPr>
                <w:rFonts w:eastAsia="Calibri" w:cs="Segoe UI"/>
                <w:color w:val="000000" w:themeColor="text1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/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 &lt;EndNote&gt;&lt;Cite&gt;&lt;Author&gt;Ciancia&lt;/Author&gt;&lt;Year&gt;2022&lt;/Year&gt;&lt;RecNum&gt;62&lt;/RecNum&gt;&lt;DisplayText&gt;(Ciancia et al., 2022)&lt;/DisplayText&gt;&lt;record&gt;&lt;rec-number&gt;62&lt;/rec-number&gt;&lt;foreign-keys&gt;&lt;key app="EN" db-id="2vfwxdfr0vatzjexzdk5wtwxa5dwd5zavfwx" timestamp="1699502666"&gt;62&lt;/key&gt;&lt;/foreign-keys&gt;&lt;ref-type name="Journal Article"&gt;17&lt;/ref-type&gt;&lt;contributors&gt;&lt;authors&gt;&lt;author&gt;Ciancia, Silvia&lt;/author&gt;&lt;author&gt;Dubois, Vanessa&lt;/author&gt;&lt;author&gt;Claessens, Frank&lt;/author&gt;&lt;author&gt;Craen, Margarita&lt;/author&gt;&lt;author&gt;Doms, Stefanie&lt;/author&gt;&lt;author&gt;El Kharraz, Sarah&lt;/author&gt;&lt;author&gt;Kim, Na Ri&lt;/author&gt;&lt;author&gt;Klink, Daniel&lt;/author&gt;&lt;author&gt;Vanderschueren, Dirk&lt;/author&gt;&lt;author&gt;Cools, Martine&lt;/author&gt;&lt;/authors&gt;&lt;/contributors&gt;&lt;titles&gt;&lt;title&gt;Long-term GnRHa use and bone health in transgender adolescents: can a mouse model inform clinical practice?&lt;/title&gt;&lt;/titles&gt;&lt;dates&gt;&lt;year&gt;2022&lt;/year&gt;&lt;pub-dates&gt;&lt;date&gt;01/01&lt;/date&gt;&lt;/pub-dates&gt;&lt;/dates&gt;&lt;urls&gt;&lt;/urls&gt;&lt;/record&gt;&lt;/Cite&gt;&lt;/EndNote&gt;</w:instrTex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separate"/>
            </w:r>
            <w:r w:rsidRPr="00141369">
              <w:rPr>
                <w:rFonts w:eastAsia="Calibri" w:cs="Segoe UI"/>
                <w:noProof/>
                <w:color w:val="000000" w:themeColor="text1"/>
                <w:sz w:val="16"/>
                <w:szCs w:val="16"/>
              </w:rPr>
              <w:t>(Ciancia et al., 2022)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</w:p>
          <w:p w14:paraId="2B0CD7D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Belgium</w:t>
            </w:r>
          </w:p>
        </w:tc>
        <w:tc>
          <w:tcPr>
            <w:tcW w:w="226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6C0D67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4EF0FDD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Height Z-score Mean ± SD</w:t>
            </w:r>
          </w:p>
          <w:p w14:paraId="0E46A35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46F59EC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</w:t>
            </w:r>
          </w:p>
          <w:p w14:paraId="57D8B4B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Height Z-score = -0.46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1.11</w:t>
            </w:r>
          </w:p>
          <w:p w14:paraId="2F98F54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A0715E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CE0796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</w:t>
            </w:r>
          </w:p>
          <w:p w14:paraId="6A9EB55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Height Z-score = -0.32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0.34</w:t>
            </w:r>
          </w:p>
          <w:p w14:paraId="659ECE2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8576CF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FBD51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142A7DE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3D2D5A7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</w:t>
            </w:r>
          </w:p>
          <w:p w14:paraId="0FF3722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Height gain = 12.67 cm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5.73</w:t>
            </w:r>
          </w:p>
          <w:p w14:paraId="096DFDA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Height Z score = -0.90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1.02, p &lt; 0.001)</w:t>
            </w:r>
          </w:p>
          <w:p w14:paraId="5BA7F8A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5FC1A5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</w:t>
            </w:r>
          </w:p>
          <w:p w14:paraId="438AF0A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Height gain = 10.17 cm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2.96</w:t>
            </w:r>
          </w:p>
          <w:p w14:paraId="443F960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Height Z-score = -0.43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0.56</w:t>
            </w:r>
          </w:p>
          <w:p w14:paraId="566B767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73AB961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AMAB: Good correlation between duration of treatment and height gain</w:t>
            </w:r>
          </w:p>
          <w:p w14:paraId="18AA677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AFAB: Weak correlation between duration of PS and height gain</w:t>
            </w:r>
          </w:p>
          <w:p w14:paraId="5C50428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0E15306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For AMAB &amp; AFAB Total height based on gender assigned at birth is the best predictor for final height</w:t>
            </w:r>
          </w:p>
        </w:tc>
      </w:tr>
      <w:tr w:rsidR="00141369" w:rsidRPr="00575241" w14:paraId="75404386" w14:textId="77777777" w:rsidTr="00141369">
        <w:trPr>
          <w:trHeight w:val="480"/>
        </w:trPr>
        <w:tc>
          <w:tcPr>
            <w:tcW w:w="55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1EAFB7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EBD20A7" w14:textId="77777777" w:rsidR="00141369" w:rsidRPr="00141369" w:rsidRDefault="00141369" w:rsidP="00141369">
            <w:pPr>
              <w:rPr>
                <w:rFonts w:eastAsia="Calibri" w:cs="Segoe UI"/>
                <w:color w:val="000000" w:themeColor="text1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PEVuZE5vdGU+PENpdGU+PEF1dGhvcj5HaGVsYW5pPC9BdXRob3I+PFllYXI+MjAyMDwvWWVhcj48
UmVjTnVtPjU2PC9SZWNOdW0+PERpc3BsYXlUZXh0PihHaGVsYW5pIGV0IGFsLiwgMjAyMCk8L0Rp
c3BsYXlUZXh0PjxyZWNvcmQ+PHJlYy1udW1iZXI+NTY8L3JlYy1udW1iZXI+PGZvcmVpZ24ta2V5
cz48a2V5IGFwcD0iRU4iIGRiLWlkPSIydmZ3eGRmcjB2YXR6amV4emRrNXd0d3hhNWR3ZDV6YXZm
d3giIHRpbWVzdGFtcD0iMTY5OTUwMjY2NiI+NTY8L2tleT48L2ZvcmVpZ24ta2V5cz48cmVmLXR5
cGUgbmFtZT0iSm91cm5hbCBBcnRpY2xlIj4xNzwvcmVmLXR5cGU+PGNvbnRyaWJ1dG9ycz48YXV0
aG9ycz48YXV0aG9yPkdoZWxhbmksIFIuPC9hdXRob3I+PGF1dGhvcj5MaW0sIEMuPC9hdXRob3I+
PGF1dGhvcj5CcmFpbiwgQy48L2F1dGhvcj48YXV0aG9yPkZld3RyZWxsLCBNLjwvYXV0aG9yPjxh
dXRob3I+QnV0bGVyLCBHLjwvYXV0aG9yPjwvYXV0aG9ycz48L2NvbnRyaWJ1dG9ycz48YXV0aC1h
ZGRyZXNzPkcuIEJ1dGxlciwgRGVwYXJ0bWVudCBvZiBQYWVkaWF0cmljIGFuZCBBZG9sZXNjZW50
IEVuZG9jcmlub2xvZ3ksIFVuaXZlcnNpdHkgQ29sbGVnZSBMb25kb24gSG9zcGl0YWwsIExvbmRv
biwgVW5pdGVkIEtpbmdkb208L2F1dGgtYWRkcmVzcz48dGl0bGVzPjx0aXRsZT5TdWRkZW4gc2V4
IGhvcm1vbmUgd2l0aGRyYXdhbCBhbmQgdGhlIGVmZmVjdHMgb24gYm9keSBjb21wb3NpdGlvbiBp
biBsYXRlIHB1YmVydGFsIGFkb2xlc2NlbnRzIHdpdGggZ2VuZGVyIGR5c3Bob3JpYTwvdGl0bGU+
PHNlY29uZGFyeS10aXRsZT5Kb3VybmFsIG9mIFBlZGlhdHJpYyBFbmRvY3Jpbm9sb2d5IGFuZCBN
ZXRhYm9saXNtPC9zZWNvbmRhcnktdGl0bGU+PC90aXRsZXM+PHBlcmlvZGljYWw+PGZ1bGwtdGl0
bGU+Sm91cm5hbCBvZiBQZWRpYXRyaWMgRW5kb2NyaW5vbG9neSBhbmQgTWV0YWJvbGlzbTwvZnVs
bC10aXRsZT48L3BlcmlvZGljYWw+PHBhZ2VzPjEwNy0xMTI8L3BhZ2VzPjx2b2x1bWU+MzM8L3Zv
bHVtZT48bnVtYmVyPjE8L251bWJlcj48a2V5d29yZHM+PGtleXdvcmQ+YWRvbGVzY2VudDwva2V5
d29yZD48a2V5d29yZD5hcnRpY2xlPC9rZXl3b3JkPjxrZXl3b3JkPmJvZHkgY29tcG9zaXRpb248
L2tleXdvcmQ+PGtleXdvcmQ+Ym9keSBtYXNzPC9rZXl3b3JkPjxrZXl3b3JkPmNsaW5pY2FsIGFy
dGljbGU8L2tleXdvcmQ+PGtleXdvcmQ+Y29udHJvbGxlZCBzdHVkeTwva2V5d29yZD48a2V5d29y
ZD5kcnVnIHRoZXJhcHk8L2tleXdvcmQ+PGtleXdvcmQ+ZHJ1ZyB3aXRoZHJhd2FsPC9rZXl3b3Jk
PjxrZXl3b3JkPmZlbWFsZTwva2V5d29yZD48a2V5d29yZD5nZW5kZXIgZHlzcGhvcmlhPC9rZXl3
b3JkPjxrZXl3b3JkPmhvcm1vbmUgcmVsZWFzZTwva2V5d29yZD48a2V5d29yZD5odW1hbjwva2V5
d29yZD48a2V5d29yZD5tYWxlPC9rZXl3b3JkPjxrZXl3b3JkPm1lbm9wYXVzZTwva2V5d29yZD48
a2V5d29yZD5hbnRpZXN0cm9nZW48L2tleXdvcmQ+PGtleXdvcmQ+Z29uYWRvcmVsaW48L2tleXdv
cmQ+PGtleXdvcmQ+aG9ybW9uZTwva2V5d29yZD48a2V5d29yZD5zZXggaG9ybW9uZTwva2V5d29y
ZD48a2V5d29yZD50cmlwdG9yZWxpbjwva2V5d29yZD48L2tleXdvcmRzPjxkYXRlcz48eWVhcj4y
MDIwPC95ZWFyPjwvZGF0ZXM+PGlzYm4+MjE5MS0wMjUxJiN4RDswMzM0LTAxOFg8L2lzYm4+PHdv
cmstdHlwZT5BcnRpY2xlPC93b3JrLXR5cGU+PHVybHM+PHJlbGF0ZWQtdXJscz48dXJsPmh0dHBz
Oi8vd3d3LmVtYmFzZS5jb20vc2VhcmNoL3Jlc3VsdHM/c3ViYWN0aW9uPXZpZXdyZWNvcmQmYW1w
O2lkPUwyMDIyODY1NzEzJmFtcDtmcm9tPWV4cG9ydDwvdXJsPjx1cmw+aHR0cDovL2R4LmRvaS5v
cmcvMTAuMTUxNS9qcGVtLTIwMTktMDA0NTwvdXJsPjwvcmVsYXRlZC11cmxzPjwvdXJscz48Y3Vz
dG9tNT4zMTgzNDg2MTwvY3VzdG9tNT48ZWxlY3Ryb25pYy1yZXNvdXJjZS1udW0+MTAuMTUxNS9q
cGVtLTIwMTktMDA0NTwvZWxlY3Ryb25pYy1yZXNvdXJjZS1udW0+PHJlbW90ZS1kYXRhYmFzZS1u
YW1lPkVtYmFzZSYjeEQ7TWVkbGluZTwvcmVtb3RlLWRhdGFiYXNlLW5hbWU+PGxhbmd1YWdlPkVu
Z2xpc2g8L2xhbmd1YWdlPjwvcmVjb3JkPjwvQ2l0ZT48L0VuZE5vdGU+AG==
</w:fldData>
              </w:fldCha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 </w:instrTex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PEVuZE5vdGU+PENpdGU+PEF1dGhvcj5HaGVsYW5pPC9BdXRob3I+PFllYXI+MjAyMDwvWWVhcj48
UmVjTnVtPjU2PC9SZWNOdW0+PERpc3BsYXlUZXh0PihHaGVsYW5pIGV0IGFsLiwgMjAyMCk8L0Rp
c3BsYXlUZXh0PjxyZWNvcmQ+PHJlYy1udW1iZXI+NTY8L3JlYy1udW1iZXI+PGZvcmVpZ24ta2V5
cz48a2V5IGFwcD0iRU4iIGRiLWlkPSIydmZ3eGRmcjB2YXR6amV4emRrNXd0d3hhNWR3ZDV6YXZm
d3giIHRpbWVzdGFtcD0iMTY5OTUwMjY2NiI+NTY8L2tleT48L2ZvcmVpZ24ta2V5cz48cmVmLXR5
cGUgbmFtZT0iSm91cm5hbCBBcnRpY2xlIj4xNzwvcmVmLXR5cGU+PGNvbnRyaWJ1dG9ycz48YXV0
aG9ycz48YXV0aG9yPkdoZWxhbmksIFIuPC9hdXRob3I+PGF1dGhvcj5MaW0sIEMuPC9hdXRob3I+
PGF1dGhvcj5CcmFpbiwgQy48L2F1dGhvcj48YXV0aG9yPkZld3RyZWxsLCBNLjwvYXV0aG9yPjxh
dXRob3I+QnV0bGVyLCBHLjwvYXV0aG9yPjwvYXV0aG9ycz48L2NvbnRyaWJ1dG9ycz48YXV0aC1h
ZGRyZXNzPkcuIEJ1dGxlciwgRGVwYXJ0bWVudCBvZiBQYWVkaWF0cmljIGFuZCBBZG9sZXNjZW50
IEVuZG9jcmlub2xvZ3ksIFVuaXZlcnNpdHkgQ29sbGVnZSBMb25kb24gSG9zcGl0YWwsIExvbmRv
biwgVW5pdGVkIEtpbmdkb208L2F1dGgtYWRkcmVzcz48dGl0bGVzPjx0aXRsZT5TdWRkZW4gc2V4
IGhvcm1vbmUgd2l0aGRyYXdhbCBhbmQgdGhlIGVmZmVjdHMgb24gYm9keSBjb21wb3NpdGlvbiBp
biBsYXRlIHB1YmVydGFsIGFkb2xlc2NlbnRzIHdpdGggZ2VuZGVyIGR5c3Bob3JpYTwvdGl0bGU+
PHNlY29uZGFyeS10aXRsZT5Kb3VybmFsIG9mIFBlZGlhdHJpYyBFbmRvY3Jpbm9sb2d5IGFuZCBN
ZXRhYm9saXNtPC9zZWNvbmRhcnktdGl0bGU+PC90aXRsZXM+PHBlcmlvZGljYWw+PGZ1bGwtdGl0
bGU+Sm91cm5hbCBvZiBQZWRpYXRyaWMgRW5kb2NyaW5vbG9neSBhbmQgTWV0YWJvbGlzbTwvZnVs
bC10aXRsZT48L3BlcmlvZGljYWw+PHBhZ2VzPjEwNy0xMTI8L3BhZ2VzPjx2b2x1bWU+MzM8L3Zv
bHVtZT48bnVtYmVyPjE8L251bWJlcj48a2V5d29yZHM+PGtleXdvcmQ+YWRvbGVzY2VudDwva2V5
d29yZD48a2V5d29yZD5hcnRpY2xlPC9rZXl3b3JkPjxrZXl3b3JkPmJvZHkgY29tcG9zaXRpb248
L2tleXdvcmQ+PGtleXdvcmQ+Ym9keSBtYXNzPC9rZXl3b3JkPjxrZXl3b3JkPmNsaW5pY2FsIGFy
dGljbGU8L2tleXdvcmQ+PGtleXdvcmQ+Y29udHJvbGxlZCBzdHVkeTwva2V5d29yZD48a2V5d29y
ZD5kcnVnIHRoZXJhcHk8L2tleXdvcmQ+PGtleXdvcmQ+ZHJ1ZyB3aXRoZHJhd2FsPC9rZXl3b3Jk
PjxrZXl3b3JkPmZlbWFsZTwva2V5d29yZD48a2V5d29yZD5nZW5kZXIgZHlzcGhvcmlhPC9rZXl3
b3JkPjxrZXl3b3JkPmhvcm1vbmUgcmVsZWFzZTwva2V5d29yZD48a2V5d29yZD5odW1hbjwva2V5
d29yZD48a2V5d29yZD5tYWxlPC9rZXl3b3JkPjxrZXl3b3JkPm1lbm9wYXVzZTwva2V5d29yZD48
a2V5d29yZD5hbnRpZXN0cm9nZW48L2tleXdvcmQ+PGtleXdvcmQ+Z29uYWRvcmVsaW48L2tleXdv
cmQ+PGtleXdvcmQ+aG9ybW9uZTwva2V5d29yZD48a2V5d29yZD5zZXggaG9ybW9uZTwva2V5d29y
ZD48a2V5d29yZD50cmlwdG9yZWxpbjwva2V5d29yZD48L2tleXdvcmRzPjxkYXRlcz48eWVhcj4y
MDIwPC95ZWFyPjwvZGF0ZXM+PGlzYm4+MjE5MS0wMjUxJiN4RDswMzM0LTAxOFg8L2lzYm4+PHdv
cmstdHlwZT5BcnRpY2xlPC93b3JrLXR5cGU+PHVybHM+PHJlbGF0ZWQtdXJscz48dXJsPmh0dHBz
Oi8vd3d3LmVtYmFzZS5jb20vc2VhcmNoL3Jlc3VsdHM/c3ViYWN0aW9uPXZpZXdyZWNvcmQmYW1w
O2lkPUwyMDIyODY1NzEzJmFtcDtmcm9tPWV4cG9ydDwvdXJsPjx1cmw+aHR0cDovL2R4LmRvaS5v
cmcvMTAuMTUxNS9qcGVtLTIwMTktMDA0NTwvdXJsPjwvcmVsYXRlZC11cmxzPjwvdXJscz48Y3Vz
dG9tNT4zMTgzNDg2MTwvY3VzdG9tNT48ZWxlY3Ryb25pYy1yZXNvdXJjZS1udW0+MTAuMTUxNS9q
cGVtLTIwMTktMDA0NTwvZWxlY3Ryb25pYy1yZXNvdXJjZS1udW0+PHJlbW90ZS1kYXRhYmFzZS1u
YW1lPkVtYmFzZSYjeEQ7TWVkbGluZTwvcmVtb3RlLWRhdGFiYXNlLW5hbWU+PGxhbmd1YWdlPkVu
Z2xpc2g8L2xhbmd1YWdlPjwvcmVjb3JkPjwvQ2l0ZT48L0VuZE5vdGU+AG==
</w:fldData>
              </w:fldCha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EN.CITE.DATA </w:instrTex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separate"/>
            </w:r>
            <w:r w:rsidRPr="00141369">
              <w:rPr>
                <w:rFonts w:eastAsia="Calibri" w:cs="Segoe UI"/>
                <w:noProof/>
                <w:color w:val="000000" w:themeColor="text1"/>
                <w:sz w:val="16"/>
                <w:szCs w:val="16"/>
              </w:rPr>
              <w:t>(Ghelani et al., 2020)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</w:p>
          <w:p w14:paraId="289A712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UK</w:t>
            </w:r>
          </w:p>
        </w:tc>
        <w:tc>
          <w:tcPr>
            <w:tcW w:w="226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7F39E6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Height SDS, change SDS score from reference</w:t>
            </w:r>
          </w:p>
          <w:p w14:paraId="681119A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Weight SDS, mean ± SDS</w:t>
            </w:r>
          </w:p>
          <w:p w14:paraId="7312110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 SDSs, mean ± SDS</w:t>
            </w:r>
          </w:p>
          <w:p w14:paraId="17233E70" w14:textId="77777777" w:rsidR="00141369" w:rsidRPr="00141369" w:rsidRDefault="00141369" w:rsidP="00141369">
            <w:pPr>
              <w:rPr>
                <w:rFonts w:eastAsia="Calibri" w:cs="Segoe UI"/>
                <w:color w:val="000000" w:themeColor="text1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Lean Mass ± SDS</w:t>
            </w:r>
          </w:p>
          <w:p w14:paraId="3E1F17E5" w14:textId="77777777" w:rsidR="00141369" w:rsidRPr="00141369" w:rsidRDefault="00141369" w:rsidP="00141369">
            <w:pPr>
              <w:rPr>
                <w:rFonts w:eastAsia="Calibri" w:cs="Segoe UI"/>
                <w:color w:val="000000" w:themeColor="text1"/>
                <w:sz w:val="16"/>
                <w:szCs w:val="16"/>
              </w:rPr>
            </w:pPr>
          </w:p>
          <w:p w14:paraId="49E4716D" w14:textId="77777777" w:rsidR="00141369" w:rsidRPr="00141369" w:rsidRDefault="00141369" w:rsidP="00141369">
            <w:pPr>
              <w:rPr>
                <w:rFonts w:eastAsia="Calibri" w:cs="Segoe UI"/>
                <w:color w:val="000000" w:themeColor="text1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Results expressed as change in SDS scores from reference population at baseline and 12 months.  </w:t>
            </w:r>
          </w:p>
          <w:p w14:paraId="5BE0362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4389F13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AMAB, (change in SDS score)</w:t>
            </w:r>
          </w:p>
          <w:p w14:paraId="1DF7F1F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Δ Height SDS = -0.88</w:t>
            </w:r>
          </w:p>
          <w:p w14:paraId="4C0B98C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Δ Weight SDS = -0.05</w:t>
            </w:r>
          </w:p>
          <w:p w14:paraId="73F00B2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Δ BMI SDS = 0.63</w:t>
            </w:r>
          </w:p>
          <w:p w14:paraId="5AE8348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Δ Lean Mass SDS = -0.68</w:t>
            </w:r>
          </w:p>
          <w:p w14:paraId="1934E25C" w14:textId="77777777" w:rsidR="00141369" w:rsidRPr="00141369" w:rsidRDefault="00141369" w:rsidP="00141369">
            <w:pPr>
              <w:rPr>
                <w:rFonts w:eastAsia="Calibri" w:cs="Segoe UI"/>
                <w:sz w:val="16"/>
                <w:szCs w:val="16"/>
              </w:rPr>
            </w:pPr>
          </w:p>
          <w:p w14:paraId="1CDCB4C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</w:t>
            </w:r>
          </w:p>
          <w:p w14:paraId="5A10B3A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Δ Height SDS = -0.09</w:t>
            </w:r>
          </w:p>
          <w:p w14:paraId="4DC7DFD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Δ Weight SDS = 0.88</w:t>
            </w:r>
          </w:p>
          <w:p w14:paraId="07E2DF0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Δ BMI SDS = 1.04</w:t>
            </w:r>
          </w:p>
          <w:p w14:paraId="2591B6B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Δ Lean Mass SDS = 0.15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21AD79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</w:t>
            </w:r>
          </w:p>
          <w:p w14:paraId="3ACE225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Δ Height = -1.05, p&lt;0.05</w:t>
            </w:r>
          </w:p>
          <w:p w14:paraId="11080C9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Δ Weight = -0.303, p=ns</w:t>
            </w:r>
          </w:p>
          <w:p w14:paraId="7CD7E46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Δ BMI = 0.56, p=ns </w:t>
            </w:r>
          </w:p>
          <w:p w14:paraId="016244A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Δ Lean Mass= -1.11, p=0.002 </w:t>
            </w:r>
          </w:p>
          <w:p w14:paraId="31F13AB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</w:t>
            </w:r>
          </w:p>
          <w:p w14:paraId="0E65B20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Δ Height = -0.05, p=ns, </w:t>
            </w:r>
          </w:p>
          <w:p w14:paraId="6E6C9DE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Δ Weight = -0.14, p=ns</w:t>
            </w:r>
          </w:p>
          <w:p w14:paraId="57F3D00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Δ BMI = 1.14, p= ns</w:t>
            </w:r>
          </w:p>
          <w:p w14:paraId="3F80518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Δ Lean Mass = -0.08, p=ns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38C41EE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56E2579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4447F7C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AMAB: a significant decrease in</w:t>
            </w:r>
          </w:p>
          <w:p w14:paraId="17F8792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height and lean mass SDSs over 12-months </w:t>
            </w: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treatment period</w:t>
            </w:r>
          </w:p>
          <w:p w14:paraId="324CEFC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AFAB: no apparent effect</w:t>
            </w:r>
          </w:p>
          <w:p w14:paraId="54E1CB47" w14:textId="290EF02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on body composition from the parameters measured for</w:t>
            </w:r>
            <w:r>
              <w:rPr>
                <w:rFonts w:eastAsia="Calibri" w:cs="Segoe UI"/>
                <w:sz w:val="16"/>
                <w:szCs w:val="16"/>
              </w:rPr>
              <w:t xml:space="preserve"> </w:t>
            </w: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transboys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>.</w:t>
            </w:r>
          </w:p>
        </w:tc>
      </w:tr>
      <w:tr w:rsidR="00141369" w:rsidRPr="00575241" w14:paraId="73F922BC" w14:textId="77777777" w:rsidTr="00141369">
        <w:trPr>
          <w:trHeight w:val="510"/>
        </w:trPr>
        <w:tc>
          <w:tcPr>
            <w:tcW w:w="555" w:type="dxa"/>
            <w:tcMar>
              <w:left w:w="108" w:type="dxa"/>
              <w:right w:w="108" w:type="dxa"/>
            </w:tcMar>
          </w:tcPr>
          <w:p w14:paraId="3D6B58A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6" w:type="dxa"/>
            <w:tcMar>
              <w:left w:w="108" w:type="dxa"/>
              <w:right w:w="108" w:type="dxa"/>
            </w:tcMar>
          </w:tcPr>
          <w:p w14:paraId="5A33D02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(Joseph et al., 2019) </w:t>
            </w:r>
          </w:p>
          <w:p w14:paraId="10C58D2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UK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05C536B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Height, mean (SD)</w:t>
            </w:r>
          </w:p>
          <w:p w14:paraId="79CFBAC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Weight, mean (SD)</w:t>
            </w:r>
          </w:p>
          <w:p w14:paraId="313D510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BMI, mean (SD)</w:t>
            </w:r>
          </w:p>
          <w:p w14:paraId="1859CF8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487A8BE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AMAB, n = 10</w:t>
            </w:r>
          </w:p>
          <w:p w14:paraId="20555F4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Height = 160.3 (5.4)</w:t>
            </w:r>
          </w:p>
          <w:p w14:paraId="063407A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Weight = 66.4 (14.6)</w:t>
            </w:r>
          </w:p>
          <w:p w14:paraId="1516264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= 25.8 (5.3)</w:t>
            </w:r>
          </w:p>
          <w:p w14:paraId="0DC7236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BA5BCF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AFAB, n = 21</w:t>
            </w:r>
          </w:p>
          <w:p w14:paraId="104F69C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Height = 159.0 (35.8)</w:t>
            </w:r>
          </w:p>
          <w:p w14:paraId="519A08E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Weight = 49.8 (17.1)</w:t>
            </w:r>
          </w:p>
          <w:p w14:paraId="1D5376C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= 19.4 (5.3)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2601993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AMAB, n= 10</w:t>
            </w:r>
          </w:p>
          <w:p w14:paraId="265FF82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Height = 163.4 (5.7)</w:t>
            </w:r>
          </w:p>
          <w:p w14:paraId="4ABEA3F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Weight = 76.1 (19.4)</w:t>
            </w:r>
          </w:p>
          <w:p w14:paraId="0EA5FBE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= 28.2 (7.1)</w:t>
            </w:r>
          </w:p>
          <w:p w14:paraId="10BC877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BA661F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AFAB, n = 21</w:t>
            </w:r>
          </w:p>
          <w:p w14:paraId="2909D46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Height = 160.3 (36.7)</w:t>
            </w:r>
          </w:p>
          <w:p w14:paraId="7925E3F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Weight = 66.4 (14.6)</w:t>
            </w:r>
          </w:p>
          <w:p w14:paraId="3DA8045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= 20.7 (7.9)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71BBC76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AMAB, n=10</w:t>
            </w:r>
          </w:p>
          <w:p w14:paraId="4BDD00D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Height = 165.1 (5.7)</w:t>
            </w:r>
          </w:p>
          <w:p w14:paraId="7877580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Weight = 82.9 (30.5)</w:t>
            </w:r>
          </w:p>
          <w:p w14:paraId="15790FC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= 30.5 (8.6)</w:t>
            </w:r>
          </w:p>
          <w:p w14:paraId="605E723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24FD78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AFAB, n = 21</w:t>
            </w:r>
          </w:p>
          <w:p w14:paraId="6C0B6CE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Height = 160.3 (37.5)</w:t>
            </w:r>
          </w:p>
          <w:p w14:paraId="0D5E534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Weight = 66.4 (14.6)</w:t>
            </w:r>
          </w:p>
          <w:p w14:paraId="76ADB7D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= 20.9 (6.6)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01718B6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-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660BF66A" w14:textId="3D1FC2D6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An increase in height and weight with </w:t>
            </w: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transgirls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(AMAB) having a larger increase in BMI, and </w:t>
            </w: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transboys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(AFAB) a greater increase in height. </w:t>
            </w:r>
          </w:p>
        </w:tc>
      </w:tr>
      <w:tr w:rsidR="00141369" w:rsidRPr="00575241" w14:paraId="79EBCDAD" w14:textId="77777777" w:rsidTr="00141369">
        <w:trPr>
          <w:trHeight w:val="480"/>
        </w:trPr>
        <w:tc>
          <w:tcPr>
            <w:tcW w:w="55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7B68B8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11345A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(Klink. et al., 2015)</w:t>
            </w:r>
          </w:p>
          <w:p w14:paraId="0B641DC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lastRenderedPageBreak/>
              <w:t>N’Lands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AD7AD9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lastRenderedPageBreak/>
              <w:t>Height, mean ± SDS</w:t>
            </w:r>
          </w:p>
          <w:p w14:paraId="5F2C5B1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BMI, mean ± SDS</w:t>
            </w:r>
          </w:p>
          <w:p w14:paraId="43AE7EC1" w14:textId="77777777" w:rsidR="00141369" w:rsidRPr="00141369" w:rsidRDefault="00141369" w:rsidP="00141369">
            <w:pPr>
              <w:rPr>
                <w:rFonts w:eastAsia="Calibri" w:cs="Segoe UI"/>
                <w:sz w:val="16"/>
                <w:szCs w:val="16"/>
              </w:rPr>
            </w:pP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18419B5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>AMAB, n=15</w:t>
            </w:r>
          </w:p>
          <w:p w14:paraId="27F026C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Height SDS = 0.14 ± 1.3</w:t>
            </w:r>
          </w:p>
          <w:p w14:paraId="430D5F0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lastRenderedPageBreak/>
              <w:t>BMI SDS = 0.17 ± 0.90</w:t>
            </w:r>
          </w:p>
          <w:p w14:paraId="7303D0E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473338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, n = 19</w:t>
            </w:r>
          </w:p>
          <w:p w14:paraId="028D49B8" w14:textId="77777777" w:rsidR="00141369" w:rsidRPr="00141369" w:rsidRDefault="00141369" w:rsidP="00141369">
            <w:pPr>
              <w:rPr>
                <w:rFonts w:eastAsia="Calibri" w:cs="Segoe UI"/>
                <w:color w:val="000000" w:themeColor="text1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Height SDS = -0.06 </w:t>
            </w:r>
          </w:p>
          <w:p w14:paraId="0151D2D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 SDS = 0.3 ± 1.0</w:t>
            </w:r>
          </w:p>
          <w:p w14:paraId="3B114D8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21D82E5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7D75D74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2CD1AB2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</w:t>
            </w:r>
          </w:p>
          <w:p w14:paraId="02A076C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lastRenderedPageBreak/>
              <w:t>Height SDS = -0.97 ± 1.3, p&lt;0.001</w:t>
            </w:r>
          </w:p>
          <w:p w14:paraId="60F86D5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BMI SDS =0.07 ± 1.11, p = ns </w:t>
            </w:r>
          </w:p>
          <w:p w14:paraId="3587179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AA0F82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  <w:p w14:paraId="2C5D23D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Height SDS = -0.1 ± 1.3, p = ns</w:t>
            </w:r>
          </w:p>
          <w:p w14:paraId="0C35055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 SDS = 0.5 ± 1.2, p = ns</w:t>
            </w:r>
          </w:p>
          <w:p w14:paraId="691A955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3BE060C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 xml:space="preserve">No significant change in BMI in either AMAB or </w:t>
            </w: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 xml:space="preserve">AFAB during </w:t>
            </w: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treatment. </w:t>
            </w:r>
          </w:p>
          <w:p w14:paraId="29ECBBC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 significant decrease in height SDS in AMAB compared to cisgender reference group</w:t>
            </w:r>
          </w:p>
        </w:tc>
      </w:tr>
      <w:tr w:rsidR="00141369" w:rsidRPr="00575241" w14:paraId="72E32D1D" w14:textId="77777777" w:rsidTr="00141369">
        <w:trPr>
          <w:trHeight w:val="510"/>
        </w:trPr>
        <w:tc>
          <w:tcPr>
            <w:tcW w:w="55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663E5BA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113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14E446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Navabi</w:t>
            </w:r>
            <w:proofErr w:type="spellEnd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et al., 2021)</w:t>
            </w:r>
          </w:p>
          <w:p w14:paraId="32A1C74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Canada</w:t>
            </w:r>
          </w:p>
          <w:p w14:paraId="0366D5A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B1FF58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 z-score (mean (SD)</w:t>
            </w:r>
          </w:p>
          <w:p w14:paraId="341AE33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Lean body mass (LBM) z-score</w:t>
            </w:r>
          </w:p>
          <w:p w14:paraId="068AB84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Total Body Fat, (TBF) z-score %</w:t>
            </w:r>
          </w:p>
          <w:p w14:paraId="12CBC24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DE947D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z-scores calculated from sex assigned at birth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6975F91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 n = 51</w:t>
            </w:r>
          </w:p>
          <w:p w14:paraId="6DE1610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z-score = 0.62 (1.67)</w:t>
            </w:r>
          </w:p>
          <w:p w14:paraId="7A5402C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LBM z-score = -1.19 (1.45)</w:t>
            </w:r>
          </w:p>
          <w:p w14:paraId="03FBD08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TBF z-score = 1.42 (1.02)</w:t>
            </w:r>
          </w:p>
          <w:p w14:paraId="6E7BC07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C93142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 n = 119</w:t>
            </w:r>
          </w:p>
          <w:p w14:paraId="517A143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z-score = 0.89 (1.25)</w:t>
            </w:r>
          </w:p>
          <w:p w14:paraId="53670E5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LBM z-score = -1.03 (1.22)</w:t>
            </w:r>
          </w:p>
          <w:p w14:paraId="339F44C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TBF z-score =1.68 (0.96)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001E603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285DA9E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2C4B8B7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 n = 36</w:t>
            </w:r>
          </w:p>
          <w:p w14:paraId="69320AD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z-score = 0.45 (1.69), p=0.475</w:t>
            </w:r>
          </w:p>
          <w:p w14:paraId="3FD736F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LBM z-score = -1.99 (1.58), p&lt;0.001</w:t>
            </w:r>
          </w:p>
          <w:p w14:paraId="3E659A6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TBF z-score = 2.46 (0.51), p&lt;0.001</w:t>
            </w:r>
          </w:p>
          <w:p w14:paraId="5AE0F2A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02C9C1F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 n = 80</w:t>
            </w:r>
          </w:p>
          <w:p w14:paraId="1122FDA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BMI z-score = 0.99 (1.30), p = 0.083 </w:t>
            </w:r>
          </w:p>
          <w:p w14:paraId="06695F6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LBM z-score = -1.01 (1.28), p&lt; 0.89</w:t>
            </w:r>
          </w:p>
          <w:p w14:paraId="137E200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TBF z-score = 1.78 (0.90), p=0.053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689F810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No evidence of change in BMI z-score for AMAB or AFAB during </w:t>
            </w: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treatment. </w:t>
            </w:r>
          </w:p>
          <w:p w14:paraId="4A27187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Significant decrease in LBM and increase in TBF for AMAB. </w:t>
            </w:r>
          </w:p>
          <w:p w14:paraId="58E20B9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Non-significant trend for increase in TBF for AFAB.</w:t>
            </w:r>
          </w:p>
        </w:tc>
      </w:tr>
      <w:tr w:rsidR="00141369" w:rsidRPr="00575241" w14:paraId="022B8EEB" w14:textId="77777777" w:rsidTr="00141369">
        <w:trPr>
          <w:trHeight w:val="510"/>
        </w:trPr>
        <w:tc>
          <w:tcPr>
            <w:tcW w:w="55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046B78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3FAC76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Nokoff</w:t>
            </w:r>
            <w:proofErr w:type="spellEnd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et al., 2021a)</w:t>
            </w:r>
          </w:p>
          <w:p w14:paraId="46BF7CD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USA  </w:t>
            </w:r>
          </w:p>
        </w:tc>
        <w:tc>
          <w:tcPr>
            <w:tcW w:w="226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B257BE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 percentile</w:t>
            </w:r>
          </w:p>
          <w:p w14:paraId="280F3C6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GD compared to cis-gender controls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6B8D6CC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2B92BF9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37CD182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5223E27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AMAB </w:t>
            </w:r>
          </w:p>
          <w:p w14:paraId="45B3AA5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GD (n=8) vs Cisgender (n=17)</w:t>
            </w:r>
          </w:p>
          <w:p w14:paraId="189AFE3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percentile</w:t>
            </w:r>
          </w:p>
          <w:p w14:paraId="0D181ED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44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 39 vs 45 ± 38, p=ns</w:t>
            </w:r>
          </w:p>
          <w:p w14:paraId="7163C5D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  <w:p w14:paraId="1BA8C71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AFAB</w:t>
            </w:r>
          </w:p>
          <w:p w14:paraId="34EB2B1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GD (n=9) vs cisgender (n=14)</w:t>
            </w:r>
          </w:p>
          <w:p w14:paraId="3CE16B8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percentile</w:t>
            </w:r>
          </w:p>
          <w:p w14:paraId="2EE7B14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62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 32 vs 67 ± 29, p = ns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0989AFD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No significant difference in BMI between AMAB or AFAB GD adolescents compared to cisgender controls</w:t>
            </w:r>
          </w:p>
        </w:tc>
      </w:tr>
      <w:tr w:rsidR="00141369" w:rsidRPr="00575241" w14:paraId="2721E5CC" w14:textId="77777777" w:rsidTr="00141369">
        <w:trPr>
          <w:trHeight w:val="510"/>
        </w:trPr>
        <w:tc>
          <w:tcPr>
            <w:tcW w:w="55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C168F9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3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68901D0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PEVuZE5vdGU+PENpdGU+PEF1dGhvcj5QZXJsPC9BdXRob3I+PFllYXI+MjAyMTwvWWVhcj48UmVj
TnVtPjY2PC9SZWNOdW0+PERpc3BsYXlUZXh0PihQZXJsIGV0IGFsLiwgMjAyMSk8L0Rpc3BsYXlU
ZXh0PjxyZWNvcmQ+PHJlYy1udW1iZXI+NjY8L3JlYy1udW1iZXI+PGZvcmVpZ24ta2V5cz48a2V5
IGFwcD0iRU4iIGRiLWlkPSIydmZ3eGRmcjB2YXR6amV4emRrNXd0d3hhNWR3ZDV6YXZmd3giIHRp
bWVzdGFtcD0iMTY5OTUwMjY2NiI+NjY8L2tleT48L2ZvcmVpZ24ta2V5cz48cmVmLXR5cGUgbmFt
ZT0iSm91cm5hbCBBcnRpY2xlIj4xNzwvcmVmLXR5cGU+PGNvbnRyaWJ1dG9ycz48YXV0aG9ycz48
YXV0aG9yPlBlcmwsIExpYXQuPC9hdXRob3I+PGF1dGhvcj5FbGtvbi1UYW1pciwgRXJlbGxhLjwv
YXV0aG9yPjxhdXRob3I+U2VnZXYtQmVja2VyLCBBbmF0PC9hdXRob3I+PGF1dGhvcj5Jc3JhZWxp
LCBHYWxpdDwvYXV0aG9yPjxhdXRob3I+QnJlbmVyLCBBdml2aXQ8L2F1dGhvcj48YXV0aG9yPk9y
ZW4sIEFzYWY8L2F1dGhvcj48L2F1dGhvcnM+PC9jb250cmlidXRvcnM+PHRpdGxlcz48dGl0bGU+
Qmxvb2QgcHJlc3N1cmUgZHluYW1pY3MgYWZ0ZXIgcHViZXJ0YWwgc3VwcHJlc3Npb24gd2l0aCBn
b25hZG90cm9waW4tcmVsZWFzaW5nIGhvcm1vbmUgYW5hbG9ncyBmb2xsb3dlZCBieSBlc3RyYWRp
b2wgdHJlYXRtZW50IGluIHRyYW5zZ2VuZGVyIGZlbWFsZSBhZG9sZXNjZW50czogYSBwaWxvdCBz
dHVkeTwvdGl0bGU+PHNlY29uZGFyeS10aXRsZT5Kb3VybmFsIG9mIHBlZGlhdHJpYyBlbmRvY3Jp
bm9sb2d5ICZhbXA7IG1ldGFib2xpc20gOiBKUEVNPC9zZWNvbmRhcnktdGl0bGU+PC90aXRsZXM+
PHBlcmlvZGljYWw+PGZ1bGwtdGl0bGU+Sm91cm5hbCBvZiBwZWRpYXRyaWMgZW5kb2NyaW5vbG9n
eSAmYW1wOyBtZXRhYm9saXNtIDogSlBFTTwvZnVsbC10aXRsZT48L3BlcmlvZGljYWw+PHBhZ2Vz
Pjc0MS03NDU8L3BhZ2VzPjx2b2x1bWU+MzQ8L3ZvbHVtZT48bnVtYmVyPjY8L251bWJlcj48c2Vj
dGlvbj5QZXJsLCBMaWF0LiBQZWRpYXRyaWMgRW5kb2NyaW5vbG9neSBhbmQgRGlhYmV0ZXMgVW5p
dCwgRGFuYS1Ed2VrIENoaWxkcmVuJmFwb3M7cyBIb3NwaXRhbCwgVGVsIEF2aXYgU291cmFza3kg
TWVkaWNhbCBDZW50ZXIsIFRlbCBBdml2LElzcmFlbC4mI3hEO1BlcmwsIExpYXQuIFNhY2tsZXIg
RmFjdWx0eSBvZiBNZWRpY2luZSwgVGVsIEF2aXYgVW5pdmVyc2l0eSwgVGVsIEF2aXYsIElzcmFl
bC4mI3hEO0Vsa29uLVRhbWlyLCBFcmVsbGEuIFBlZGlhdHJpYyBFbmRvY3Jpbm9sb2d5IGFuZCBE
aWFiZXRlcyBVbml0LCBEYW5hLUR3ZWsgQ2hpbGRyZW4mYXBvcztzIEhvc3BpdGFsLCBUZWwgQXZp
diBTb3VyYXNreSBNZWRpY2FsIENlbnRlciwgVGVsIEF2aXYsSXNyYWVsLiYjeEQ7RWxrb24tVGFt
aXIsIEVyZWxsYS4gU2Fja2xlciBGYWN1bHR5IG9mIE1lZGljaW5lLCBUZWwgQXZpdiBVbml2ZXJz
aXR5LCBUZWwgQXZpdiwgSXNyYWVsLiYjeEQ7U2VnZXYtQmVja2VyLCBBbmF0LiBQZWRpYXRyaWMg
RW5kb2NyaW5vbG9neSBhbmQgRGlhYmV0ZXMgVW5pdCwgRGFuYS1Ed2VrIENoaWxkcmVuJmFwb3M7
cyBIb3NwaXRhbCwgVGVsIEF2aXYgU291cmFza3kgTWVkaWNhbCBDZW50ZXIsIFRlbCBBdml2LElz
cmFlbC4mI3hEO1NlZ2V2LUJlY2tlciwgQW5hdC4gU2Fja2xlciBGYWN1bHR5IG9mIE1lZGljaW5l
LCBUZWwgQXZpdiBVbml2ZXJzaXR5LCBUZWwgQXZpdiwgSXNyYWVsLiYjeEQ7SXNyYWVsaSwgR2Fs
aXQuIFBlZGlhdHJpYyBFbmRvY3Jpbm9sb2d5IGFuZCBEaWFiZXRlcyBVbml0LCBEYW5hLUR3ZWsg
Q2hpbGRyZW4mYXBvcztzIEhvc3BpdGFsLCBUZWwgQXZpdiBTb3VyYXNreSBNZWRpY2FsIENlbnRl
ciwgVGVsIEF2aXYsSXNyYWVsLiYjeEQ7SXNyYWVsaSwgR2FsaXQuIFNhY2tsZXIgRmFjdWx0eSBv
ZiBNZWRpY2luZSwgVGVsIEF2aXYgVW5pdmVyc2l0eSwgVGVsIEF2aXYsIElzcmFlbC4mI3hEO0Jy
ZW5lciwgQXZpdml0LiBQZWRpYXRyaWMgRW5kb2NyaW5vbG9neSBhbmQgRGlhYmV0ZXMgVW5pdCwg
RGFuYS1Ed2VrIENoaWxkcmVuJmFwb3M7cyBIb3NwaXRhbCwgVGVsIEF2aXYgU291cmFza3kgTWVk
aWNhbCBDZW50ZXIsIFRlbCBBdml2LElzcmFlbC4mI3hEO0JyZW5lciwgQXZpdml0LiBTYWNrbGVy
IEZhY3VsdHkgb2YgTWVkaWNpbmUsIFRlbCBBdml2IFVuaXZlcnNpdHksIFRlbCBBdml2LCBJc3Jh
ZWwuJiN4RDtPcmVuLCBBc2FmLiBQZWRpYXRyaWMgRW5kb2NyaW5vbG9neSBhbmQgRGlhYmV0ZXMg
VW5pdCwgRGFuYS1Ed2VrIENoaWxkcmVuJmFwb3M7cyBIb3NwaXRhbCwgVGVsIEF2aXYgU291cmFz
a3kgTWVkaWNhbCBDZW50ZXIsIFRlbCBBdml2LElzcmFlbC4mI3hEO09yZW4sIEFzYWYuIFNhY2ts
ZXIgRmFjdWx0eSBvZiBNZWRpY2luZSwgVGVsIEF2aXYgVW5pdmVyc2l0eSwgVGVsIEF2aXYsIElz
cmFlbC48L3NlY3Rpb24+PGtleXdvcmRzPjxrZXl3b3JkPkFkb2xlc2NlbnQ8L2tleXdvcmQ+PGtl
eXdvcmQ+KkJsb29kIFByZXNzdXJlL2RlIFtEcnVnIEVmZmVjdHNdPC9rZXl3b3JkPjxrZXl3b3Jk
PkJvbmUgRGVuc2l0eTwva2V5d29yZD48a2V5d29yZD4qRXN0cmFkaW9sL3BkIFtQaGFybWFjb2xv
Z3ldPC9rZXl3b3JkPjxrZXl3b3JkPipFc3Ryb2dlbnMvcGQgW1BoYXJtYWNvbG9neV08L2tleXdv
cmQ+PGtleXdvcmQ+RmVtYWxlPC9rZXl3b3JkPjxrZXl3b3JkPkZvbGxvdy1VcCBTdHVkaWVzPC9r
ZXl3b3JkPjxrZXl3b3JkPipHb25hZG90cm9waW4tUmVsZWFzaW5nIEhvcm1vbmUvYWcgW0Fnb25p
c3RzXTwva2V5d29yZD48a2V5d29yZD5IdW1hbnM8L2tleXdvcmQ+PGtleXdvcmQ+TWFsZTwva2V5
d29yZD48a2V5d29yZD5QaWxvdCBQcm9qZWN0czwva2V5d29yZD48a2V5d29yZD5Qcm9nbm9zaXM8
L2tleXdvcmQ+PGtleXdvcmQ+KlB1YmVydHksIFByZWNvY2lvdXMvZHQgW0RydWcgVGhlcmFweV08
L2tleXdvcmQ+PGtleXdvcmQ+UmV0cm9zcGVjdGl2ZSBTdHVkaWVzPC9rZXl3b3JkPjxrZXl3b3Jk
PipUcmFuc2dlbmRlciBQZXJzb25zL3NuIFtTdGF0aXN0aWNzICZhbXA7IE51bWVyaWNhbCBEYXRh
XTwva2V5d29yZD48L2tleXdvcmRzPjxkYXRlcz48eWVhcj4yMDIxPC95ZWFyPjwvZGF0ZXM+PHB1
Yi1sb2NhdGlvbj5HZXJtYW55PC9wdWItbG9jYXRpb24+PGlzYm4+MjE5MS0wMjUxJiN4RDswMzM0
LTAxOFg8L2lzYm4+PHVybHM+PHJlbGF0ZWQtdXJscz48dXJsPmh0dHA6Ly9vdmlkc3Aub3ZpZC5j
b20vb3ZpZHdlYi5jZ2k/VD1KUyZhbXA7UEFHRT1yZWZlcmVuY2UmYW1wO0Q9bWVkMjAmYW1wO05F
V1M9TiZhbXA7QU49MzM4MjMwOTg8L3VybD48L3JlbGF0ZWQtdXJscz48L3VybHM+PGVsZWN0cm9u
aWMtcmVzb3VyY2UtbnVtPmh0dHBzOi8vZHguZG9pLm9yZy8xMC4xNTE1L2pwZW0tMjAyMS0wMTcy
PC9lbGVjdHJvbmljLXJlc291cmNlLW51bT48cmVtb3RlLWRhdGFiYXNlLW5hbWU+T3ZpZCBNRURM
SU5FKFIpICZsdDsyMDIyJmd0OzwvcmVtb3RlLWRhdGFiYXNlLW5hbWU+PGFjY2Vzcy1kYXRlPjIw
MjEwNDA3Ly88L2FjY2Vzcy1kYXRlPjwvcmVjb3JkPjwvQ2l0ZT48L0VuZE5vdGU+
</w:fldData>
              </w:fldCha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 </w:instrTex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PEVuZE5vdGU+PENpdGU+PEF1dGhvcj5QZXJsPC9BdXRob3I+PFllYXI+MjAyMTwvWWVhcj48UmVj
TnVtPjY2PC9SZWNOdW0+PERpc3BsYXlUZXh0PihQZXJsIGV0IGFsLiwgMjAyMSk8L0Rpc3BsYXlU
ZXh0PjxyZWNvcmQ+PHJlYy1udW1iZXI+NjY8L3JlYy1udW1iZXI+PGZvcmVpZ24ta2V5cz48a2V5
IGFwcD0iRU4iIGRiLWlkPSIydmZ3eGRmcjB2YXR6amV4emRrNXd0d3hhNWR3ZDV6YXZmd3giIHRp
bWVzdGFtcD0iMTY5OTUwMjY2NiI+NjY8L2tleT48L2ZvcmVpZ24ta2V5cz48cmVmLXR5cGUgbmFt
ZT0iSm91cm5hbCBBcnRpY2xlIj4xNzwvcmVmLXR5cGU+PGNvbnRyaWJ1dG9ycz48YXV0aG9ycz48
YXV0aG9yPlBlcmwsIExpYXQuPC9hdXRob3I+PGF1dGhvcj5FbGtvbi1UYW1pciwgRXJlbGxhLjwv
YXV0aG9yPjxhdXRob3I+U2VnZXYtQmVja2VyLCBBbmF0PC9hdXRob3I+PGF1dGhvcj5Jc3JhZWxp
LCBHYWxpdDwvYXV0aG9yPjxhdXRob3I+QnJlbmVyLCBBdml2aXQ8L2F1dGhvcj48YXV0aG9yPk9y
ZW4sIEFzYWY8L2F1dGhvcj48L2F1dGhvcnM+PC9jb250cmlidXRvcnM+PHRpdGxlcz48dGl0bGU+
Qmxvb2QgcHJlc3N1cmUgZHluYW1pY3MgYWZ0ZXIgcHViZXJ0YWwgc3VwcHJlc3Npb24gd2l0aCBn
b25hZG90cm9waW4tcmVsZWFzaW5nIGhvcm1vbmUgYW5hbG9ncyBmb2xsb3dlZCBieSBlc3RyYWRp
b2wgdHJlYXRtZW50IGluIHRyYW5zZ2VuZGVyIGZlbWFsZSBhZG9sZXNjZW50czogYSBwaWxvdCBz
dHVkeTwvdGl0bGU+PHNlY29uZGFyeS10aXRsZT5Kb3VybmFsIG9mIHBlZGlhdHJpYyBlbmRvY3Jp
bm9sb2d5ICZhbXA7IG1ldGFib2xpc20gOiBKUEVNPC9zZWNvbmRhcnktdGl0bGU+PC90aXRsZXM+
PHBlcmlvZGljYWw+PGZ1bGwtdGl0bGU+Sm91cm5hbCBvZiBwZWRpYXRyaWMgZW5kb2NyaW5vbG9n
eSAmYW1wOyBtZXRhYm9saXNtIDogSlBFTTwvZnVsbC10aXRsZT48L3BlcmlvZGljYWw+PHBhZ2Vz
Pjc0MS03NDU8L3BhZ2VzPjx2b2x1bWU+MzQ8L3ZvbHVtZT48bnVtYmVyPjY8L251bWJlcj48c2Vj
dGlvbj5QZXJsLCBMaWF0LiBQZWRpYXRyaWMgRW5kb2NyaW5vbG9neSBhbmQgRGlhYmV0ZXMgVW5p
dCwgRGFuYS1Ed2VrIENoaWxkcmVuJmFwb3M7cyBIb3NwaXRhbCwgVGVsIEF2aXYgU291cmFza3kg
TWVkaWNhbCBDZW50ZXIsIFRlbCBBdml2LElzcmFlbC4mI3hEO1BlcmwsIExpYXQuIFNhY2tsZXIg
RmFjdWx0eSBvZiBNZWRpY2luZSwgVGVsIEF2aXYgVW5pdmVyc2l0eSwgVGVsIEF2aXYsIElzcmFl
bC4mI3hEO0Vsa29uLVRhbWlyLCBFcmVsbGEuIFBlZGlhdHJpYyBFbmRvY3Jpbm9sb2d5IGFuZCBE
aWFiZXRlcyBVbml0LCBEYW5hLUR3ZWsgQ2hpbGRyZW4mYXBvcztzIEhvc3BpdGFsLCBUZWwgQXZp
diBTb3VyYXNreSBNZWRpY2FsIENlbnRlciwgVGVsIEF2aXYsSXNyYWVsLiYjeEQ7RWxrb24tVGFt
aXIsIEVyZWxsYS4gU2Fja2xlciBGYWN1bHR5IG9mIE1lZGljaW5lLCBUZWwgQXZpdiBVbml2ZXJz
aXR5LCBUZWwgQXZpdiwgSXNyYWVsLiYjeEQ7U2VnZXYtQmVja2VyLCBBbmF0LiBQZWRpYXRyaWMg
RW5kb2NyaW5vbG9neSBhbmQgRGlhYmV0ZXMgVW5pdCwgRGFuYS1Ed2VrIENoaWxkcmVuJmFwb3M7
cyBIb3NwaXRhbCwgVGVsIEF2aXYgU291cmFza3kgTWVkaWNhbCBDZW50ZXIsIFRlbCBBdml2LElz
cmFlbC4mI3hEO1NlZ2V2LUJlY2tlciwgQW5hdC4gU2Fja2xlciBGYWN1bHR5IG9mIE1lZGljaW5l
LCBUZWwgQXZpdiBVbml2ZXJzaXR5LCBUZWwgQXZpdiwgSXNyYWVsLiYjeEQ7SXNyYWVsaSwgR2Fs
aXQuIFBlZGlhdHJpYyBFbmRvY3Jpbm9sb2d5IGFuZCBEaWFiZXRlcyBVbml0LCBEYW5hLUR3ZWsg
Q2hpbGRyZW4mYXBvcztzIEhvc3BpdGFsLCBUZWwgQXZpdiBTb3VyYXNreSBNZWRpY2FsIENlbnRl
ciwgVGVsIEF2aXYsSXNyYWVsLiYjeEQ7SXNyYWVsaSwgR2FsaXQuIFNhY2tsZXIgRmFjdWx0eSBv
ZiBNZWRpY2luZSwgVGVsIEF2aXYgVW5pdmVyc2l0eSwgVGVsIEF2aXYsIElzcmFlbC4mI3hEO0Jy
ZW5lciwgQXZpdml0LiBQZWRpYXRyaWMgRW5kb2NyaW5vbG9neSBhbmQgRGlhYmV0ZXMgVW5pdCwg
RGFuYS1Ed2VrIENoaWxkcmVuJmFwb3M7cyBIb3NwaXRhbCwgVGVsIEF2aXYgU291cmFza3kgTWVk
aWNhbCBDZW50ZXIsIFRlbCBBdml2LElzcmFlbC4mI3hEO0JyZW5lciwgQXZpdml0LiBTYWNrbGVy
IEZhY3VsdHkgb2YgTWVkaWNpbmUsIFRlbCBBdml2IFVuaXZlcnNpdHksIFRlbCBBdml2LCBJc3Jh
ZWwuJiN4RDtPcmVuLCBBc2FmLiBQZWRpYXRyaWMgRW5kb2NyaW5vbG9neSBhbmQgRGlhYmV0ZXMg
VW5pdCwgRGFuYS1Ed2VrIENoaWxkcmVuJmFwb3M7cyBIb3NwaXRhbCwgVGVsIEF2aXYgU291cmFz
a3kgTWVkaWNhbCBDZW50ZXIsIFRlbCBBdml2LElzcmFlbC4mI3hEO09yZW4sIEFzYWYuIFNhY2ts
ZXIgRmFjdWx0eSBvZiBNZWRpY2luZSwgVGVsIEF2aXYgVW5pdmVyc2l0eSwgVGVsIEF2aXYsIElz
cmFlbC48L3NlY3Rpb24+PGtleXdvcmRzPjxrZXl3b3JkPkFkb2xlc2NlbnQ8L2tleXdvcmQ+PGtl
eXdvcmQ+KkJsb29kIFByZXNzdXJlL2RlIFtEcnVnIEVmZmVjdHNdPC9rZXl3b3JkPjxrZXl3b3Jk
PkJvbmUgRGVuc2l0eTwva2V5d29yZD48a2V5d29yZD4qRXN0cmFkaW9sL3BkIFtQaGFybWFjb2xv
Z3ldPC9rZXl3b3JkPjxrZXl3b3JkPipFc3Ryb2dlbnMvcGQgW1BoYXJtYWNvbG9neV08L2tleXdv
cmQ+PGtleXdvcmQ+RmVtYWxlPC9rZXl3b3JkPjxrZXl3b3JkPkZvbGxvdy1VcCBTdHVkaWVzPC9r
ZXl3b3JkPjxrZXl3b3JkPipHb25hZG90cm9waW4tUmVsZWFzaW5nIEhvcm1vbmUvYWcgW0Fnb25p
c3RzXTwva2V5d29yZD48a2V5d29yZD5IdW1hbnM8L2tleXdvcmQ+PGtleXdvcmQ+TWFsZTwva2V5
d29yZD48a2V5d29yZD5QaWxvdCBQcm9qZWN0czwva2V5d29yZD48a2V5d29yZD5Qcm9nbm9zaXM8
L2tleXdvcmQ+PGtleXdvcmQ+KlB1YmVydHksIFByZWNvY2lvdXMvZHQgW0RydWcgVGhlcmFweV08
L2tleXdvcmQ+PGtleXdvcmQ+UmV0cm9zcGVjdGl2ZSBTdHVkaWVzPC9rZXl3b3JkPjxrZXl3b3Jk
PipUcmFuc2dlbmRlciBQZXJzb25zL3NuIFtTdGF0aXN0aWNzICZhbXA7IE51bWVyaWNhbCBEYXRh
XTwva2V5d29yZD48L2tleXdvcmRzPjxkYXRlcz48eWVhcj4yMDIxPC95ZWFyPjwvZGF0ZXM+PHB1
Yi1sb2NhdGlvbj5HZXJtYW55PC9wdWItbG9jYXRpb24+PGlzYm4+MjE5MS0wMjUxJiN4RDswMzM0
LTAxOFg8L2lzYm4+PHVybHM+PHJlbGF0ZWQtdXJscz48dXJsPmh0dHA6Ly9vdmlkc3Aub3ZpZC5j
b20vb3ZpZHdlYi5jZ2k/VD1KUyZhbXA7UEFHRT1yZWZlcmVuY2UmYW1wO0Q9bWVkMjAmYW1wO05F
V1M9TiZhbXA7QU49MzM4MjMwOTg8L3VybD48L3JlbGF0ZWQtdXJscz48L3VybHM+PGVsZWN0cm9u
aWMtcmVzb3VyY2UtbnVtPmh0dHBzOi8vZHguZG9pLm9yZy8xMC4xNTE1L2pwZW0tMjAyMS0wMTcy
PC9lbGVjdHJvbmljLXJlc291cmNlLW51bT48cmVtb3RlLWRhdGFiYXNlLW5hbWU+T3ZpZCBNRURM
SU5FKFIpICZsdDsyMDIyJmd0OzwvcmVtb3RlLWRhdGFiYXNlLW5hbWU+PGFjY2Vzcy1kYXRlPjIw
MjEwNDA3Ly88L2FjY2Vzcy1kYXRlPjwvcmVjb3JkPjwvQ2l0ZT48L0VuZE5vdGU+
</w:fldData>
              </w:fldCha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EN.CITE.DATA </w:instrTex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separate"/>
            </w:r>
            <w:r w:rsidRPr="00141369">
              <w:rPr>
                <w:rFonts w:eastAsia="Calibri" w:cs="Segoe UI"/>
                <w:noProof/>
                <w:color w:val="000000" w:themeColor="text1"/>
                <w:sz w:val="16"/>
                <w:szCs w:val="16"/>
              </w:rPr>
              <w:t>(Perl et al., 2021)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Israel</w:t>
            </w:r>
            <w:r w:rsidRPr="00141369">
              <w:rPr>
                <w:rFonts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BB67FB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BMI-SDS</w:t>
            </w:r>
          </w:p>
          <w:p w14:paraId="234E781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146186F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 (n=15)</w:t>
            </w:r>
          </w:p>
          <w:p w14:paraId="7C8444B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BMI SDS = 0.2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± </w:t>
            </w:r>
            <w:r w:rsidRPr="00141369">
              <w:rPr>
                <w:rFonts w:eastAsia="Calibri" w:cs="Segoe UI"/>
                <w:sz w:val="16"/>
                <w:szCs w:val="16"/>
              </w:rPr>
              <w:t>0.9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794D122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1CBE046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40BC0A6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 (n = 15)</w:t>
            </w:r>
          </w:p>
          <w:p w14:paraId="08E9197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SDS = 0.4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141369">
              <w:rPr>
                <w:rFonts w:eastAsia="Calibri" w:cs="Segoe UI"/>
                <w:sz w:val="16"/>
                <w:szCs w:val="16"/>
              </w:rPr>
              <w:t xml:space="preserve"> 0.9, p=0.198</w:t>
            </w:r>
          </w:p>
          <w:p w14:paraId="7181EB1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20242EB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No significant change in BMI after </w:t>
            </w: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treatment in AFAB adolescents.</w:t>
            </w:r>
          </w:p>
        </w:tc>
      </w:tr>
      <w:tr w:rsidR="00141369" w:rsidRPr="00575241" w14:paraId="19B7D16B" w14:textId="77777777" w:rsidTr="00141369">
        <w:trPr>
          <w:trHeight w:val="480"/>
        </w:trPr>
        <w:tc>
          <w:tcPr>
            <w:tcW w:w="55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A79947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542169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PEVuZE5vdGU+PENpdGU+PEF1dGhvcj5TY2hhZ2VuPC9BdXRob3I+PFllYXI+MjAxNjwvWWVhcj48
UmVjTnVtPjU3PC9SZWNOdW0+PERpc3BsYXlUZXh0PihTY2hhZ2VuIGV0IGFsLiwgMjAxNik8L0Rp
c3BsYXlUZXh0PjxyZWNvcmQ+PHJlYy1udW1iZXI+NTc8L3JlYy1udW1iZXI+PGZvcmVpZ24ta2V5
cz48a2V5IGFwcD0iRU4iIGRiLWlkPSIydmZ3eGRmcjB2YXR6amV4emRrNXd0d3hhNWR3ZDV6YXZm
d3giIHRpbWVzdGFtcD0iMTY5OTUwMjY2NiI+NTc8L2tleT48L2ZvcmVpZ24ta2V5cz48cmVmLXR5
cGUgbmFtZT0iSm91cm5hbCBBcnRpY2xlIj4xNzwvcmVmLXR5cGU+PGNvbnRyaWJ1dG9ycz48YXV0
aG9ycz48YXV0aG9yPlNjaGFnZW4sIFMuIEUuPC9hdXRob3I+PGF1dGhvcj5Db2hlbi1LZXR0ZW5p
cywgUC4gVC48L2F1dGhvcj48YXV0aG9yPkRlbGVtYXJyZS12YW4gZGUgV2FhbCwgSC4gQS48L2F1
dGhvcj48YXV0aG9yPkhhbm5lbWEsIFMuIEUuPC9hdXRob3I+PC9hdXRob3JzPjwvY29udHJpYnV0
b3JzPjxhdXRoLWFkZHJlc3M+RGVwYXJ0bWVudCBvZiBQZWRpYXRyaWMgRW5kb2NyaW5vbG9neSwg
VlUgVW5pdmVyc2l0eSBNZWRpY2FsIENlbnRyZSwgQW1zdGVyZGFtLCB0aGUgTmV0aGVybGFuZHM7
IERlcGFydG1lbnQgb2YgUGVkaWF0cmljcywgTGVpZGVuIFVuaXZlcnNpdHkgTWVkaWNhbCBDZW50
cmUsIExlaWRlbiwgdGhlIE5ldGhlcmxhbmRzLiYjeEQ7RGVwYXJ0bWVudCBvZiBNZWRpY2FsIFBz
eWNob2xvZ3kgYW5kIE1lZGljYWwgU29jaWFsIFdvcmssIFZVIFVuaXZlcnNpdHkgTWVkaWNhbCBD
ZW50cmUsIEFtc3RlcmRhbSwgdGhlIE5ldGhlcmxhbmRzLiYjeEQ7RGVwYXJ0bWVudCBvZiBQZWRp
YXRyaWNzLCBMZWlkZW4gVW5pdmVyc2l0eSBNZWRpY2FsIENlbnRyZSwgTGVpZGVuLCB0aGUgTmV0
aGVybGFuZHMuIEVsZWN0cm9uaWMgYWRkcmVzczogcy5lLmhhbm5lbWFAbHVtYy5ubC48L2F1dGgt
YWRkcmVzcz48dGl0bGVzPjx0aXRsZT5FZmZpY2FjeSBhbmQgU2FmZXR5IG9mIEdvbmFkb3Ryb3Bp
bi1SZWxlYXNpbmcgSG9ybW9uZSBBZ29uaXN0IFRyZWF0bWVudCB0byBTdXBwcmVzcyBQdWJlcnR5
IGluIEdlbmRlciBEeXNwaG9yaWMgQWRvbGVzY2VudHM8L3RpdGxlPjxzZWNvbmRhcnktdGl0bGU+
SiBTZXggTWVkPC9zZWNvbmRhcnktdGl0bGU+PC90aXRsZXM+PHBlcmlvZGljYWw+PGZ1bGwtdGl0
bGU+SiBTZXggTWVkPC9mdWxsLXRpdGxlPjwvcGVyaW9kaWNhbD48cGFnZXM+MTEyNS0zMjwvcGFn
ZXM+PHZvbHVtZT4xMzwvdm9sdW1lPjxudW1iZXI+NzwvbnVtYmVyPjxrZXl3b3Jkcz48a2V5d29y
ZD5BYnNvcnB0aW9tZXRyeSwgUGhvdG9uPC9rZXl3b3JkPjxrZXl3b3JkPkFkb2xlc2NlbnQ8L2tl
eXdvcmQ+PGtleXdvcmQ+RmVtYWxlPC9rZXl3b3JkPjxrZXl3b3JkPkdvbmFkYWwgU3Rlcm9pZCBI
b3Jtb25lcy9ibG9vZDwva2V5d29yZD48a2V5d29yZD5Hb25hZG90cm9waW4tUmVsZWFzaW5nIEhv
cm1vbmUvKmFuYWxvZ3MgJmFtcDsgZGVyaXZhdGl2ZXMvKnRoZXJhcGV1dGljIHVzZTwva2V5d29y
ZD48a2V5d29yZD5Hb25hZG90cm9waW5zPC9rZXl3b3JkPjxrZXl3b3JkPkh1bWFuczwva2V5d29y
ZD48a2V5d29yZD5NYWxlPC9rZXl3b3JkPjxrZXl3b3JkPlB1YmVydHk8L2tleXdvcmQ+PGtleXdv
cmQ+UHViZXJ0eSwgUHJlY29jaW91cy8qZHJ1ZyB0aGVyYXB5PC9rZXl3b3JkPjxrZXl3b3JkPlNl
eHVhbCBNYXR1cmF0aW9uL2RydWcgZWZmZWN0czwva2V5d29yZD48a2V5d29yZD5UcmFuc3NleHVh
bGlzbS8qZHJ1ZyB0aGVyYXB5PC9rZXl3b3JkPjxrZXl3b3JkPkdlbmRlciBEeXNwaG9yaWE8L2tl
eXdvcmQ+PGtleXdvcmQ+R29uYWRvdHJvcGluLVJlbGVhc2luZyBIb3Jtb25lIEFnb25pc3Q8L2tl
eXdvcmQ+PGtleXdvcmQ+UHViZXJ0eSBTdXBwcmVzc2lvbjwva2V5d29yZD48a2V5d29yZD5TZXgg
U3Rlcm9pZHM8L2tleXdvcmQ+PC9rZXl3b3Jkcz48ZGF0ZXM+PHllYXI+MjAxNjwveWVhcj48cHVi
LWRhdGVzPjxkYXRlPkp1bDwvZGF0ZT48L3B1Yi1kYXRlcz48L2RhdGVzPjxpc2JuPjE3NDMtNjA5
NTwvaXNibj48YWNjZXNzaW9uLW51bT4yNzMxODAyMzwvYWNjZXNzaW9uLW51bT48dXJscz48L3Vy
bHM+PGVsZWN0cm9uaWMtcmVzb3VyY2UtbnVtPjEwLjEwMTYvai5qc3htLjIwMTYuMDUuMDA0PC9l
bGVjdHJvbmljLXJlc291cmNlLW51bT48cmVtb3RlLWRhdGFiYXNlLXByb3ZpZGVyPk5MTTwvcmVt
b3RlLWRhdGFiYXNlLXByb3ZpZGVyPjxsYW5ndWFnZT5lbmc8L2xhbmd1YWdlPjwvcmVjb3JkPjwv
Q2l0ZT48L0VuZE5vdGU+AG==
</w:fldData>
              </w:fldCha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 </w:instrTex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PEVuZE5vdGU+PENpdGU+PEF1dGhvcj5TY2hhZ2VuPC9BdXRob3I+PFllYXI+MjAxNjwvWWVhcj48
UmVjTnVtPjU3PC9SZWNOdW0+PERpc3BsYXlUZXh0PihTY2hhZ2VuIGV0IGFsLiwgMjAxNik8L0Rp
c3BsYXlUZXh0PjxyZWNvcmQ+PHJlYy1udW1iZXI+NTc8L3JlYy1udW1iZXI+PGZvcmVpZ24ta2V5
cz48a2V5IGFwcD0iRU4iIGRiLWlkPSIydmZ3eGRmcjB2YXR6amV4emRrNXd0d3hhNWR3ZDV6YXZm
d3giIHRpbWVzdGFtcD0iMTY5OTUwMjY2NiI+NTc8L2tleT48L2ZvcmVpZ24ta2V5cz48cmVmLXR5
cGUgbmFtZT0iSm91cm5hbCBBcnRpY2xlIj4xNzwvcmVmLXR5cGU+PGNvbnRyaWJ1dG9ycz48YXV0
aG9ycz48YXV0aG9yPlNjaGFnZW4sIFMuIEUuPC9hdXRob3I+PGF1dGhvcj5Db2hlbi1LZXR0ZW5p
cywgUC4gVC48L2F1dGhvcj48YXV0aG9yPkRlbGVtYXJyZS12YW4gZGUgV2FhbCwgSC4gQS48L2F1
dGhvcj48YXV0aG9yPkhhbm5lbWEsIFMuIEUuPC9hdXRob3I+PC9hdXRob3JzPjwvY29udHJpYnV0
b3JzPjxhdXRoLWFkZHJlc3M+RGVwYXJ0bWVudCBvZiBQZWRpYXRyaWMgRW5kb2NyaW5vbG9neSwg
VlUgVW5pdmVyc2l0eSBNZWRpY2FsIENlbnRyZSwgQW1zdGVyZGFtLCB0aGUgTmV0aGVybGFuZHM7
IERlcGFydG1lbnQgb2YgUGVkaWF0cmljcywgTGVpZGVuIFVuaXZlcnNpdHkgTWVkaWNhbCBDZW50
cmUsIExlaWRlbiwgdGhlIE5ldGhlcmxhbmRzLiYjeEQ7RGVwYXJ0bWVudCBvZiBNZWRpY2FsIFBz
eWNob2xvZ3kgYW5kIE1lZGljYWwgU29jaWFsIFdvcmssIFZVIFVuaXZlcnNpdHkgTWVkaWNhbCBD
ZW50cmUsIEFtc3RlcmRhbSwgdGhlIE5ldGhlcmxhbmRzLiYjeEQ7RGVwYXJ0bWVudCBvZiBQZWRp
YXRyaWNzLCBMZWlkZW4gVW5pdmVyc2l0eSBNZWRpY2FsIENlbnRyZSwgTGVpZGVuLCB0aGUgTmV0
aGVybGFuZHMuIEVsZWN0cm9uaWMgYWRkcmVzczogcy5lLmhhbm5lbWFAbHVtYy5ubC48L2F1dGgt
YWRkcmVzcz48dGl0bGVzPjx0aXRsZT5FZmZpY2FjeSBhbmQgU2FmZXR5IG9mIEdvbmFkb3Ryb3Bp
bi1SZWxlYXNpbmcgSG9ybW9uZSBBZ29uaXN0IFRyZWF0bWVudCB0byBTdXBwcmVzcyBQdWJlcnR5
IGluIEdlbmRlciBEeXNwaG9yaWMgQWRvbGVzY2VudHM8L3RpdGxlPjxzZWNvbmRhcnktdGl0bGU+
SiBTZXggTWVkPC9zZWNvbmRhcnktdGl0bGU+PC90aXRsZXM+PHBlcmlvZGljYWw+PGZ1bGwtdGl0
bGU+SiBTZXggTWVkPC9mdWxsLXRpdGxlPjwvcGVyaW9kaWNhbD48cGFnZXM+MTEyNS0zMjwvcGFn
ZXM+PHZvbHVtZT4xMzwvdm9sdW1lPjxudW1iZXI+NzwvbnVtYmVyPjxrZXl3b3Jkcz48a2V5d29y
ZD5BYnNvcnB0aW9tZXRyeSwgUGhvdG9uPC9rZXl3b3JkPjxrZXl3b3JkPkFkb2xlc2NlbnQ8L2tl
eXdvcmQ+PGtleXdvcmQ+RmVtYWxlPC9rZXl3b3JkPjxrZXl3b3JkPkdvbmFkYWwgU3Rlcm9pZCBI
b3Jtb25lcy9ibG9vZDwva2V5d29yZD48a2V5d29yZD5Hb25hZG90cm9waW4tUmVsZWFzaW5nIEhv
cm1vbmUvKmFuYWxvZ3MgJmFtcDsgZGVyaXZhdGl2ZXMvKnRoZXJhcGV1dGljIHVzZTwva2V5d29y
ZD48a2V5d29yZD5Hb25hZG90cm9waW5zPC9rZXl3b3JkPjxrZXl3b3JkPkh1bWFuczwva2V5d29y
ZD48a2V5d29yZD5NYWxlPC9rZXl3b3JkPjxrZXl3b3JkPlB1YmVydHk8L2tleXdvcmQ+PGtleXdv
cmQ+UHViZXJ0eSwgUHJlY29jaW91cy8qZHJ1ZyB0aGVyYXB5PC9rZXl3b3JkPjxrZXl3b3JkPlNl
eHVhbCBNYXR1cmF0aW9uL2RydWcgZWZmZWN0czwva2V5d29yZD48a2V5d29yZD5UcmFuc3NleHVh
bGlzbS8qZHJ1ZyB0aGVyYXB5PC9rZXl3b3JkPjxrZXl3b3JkPkdlbmRlciBEeXNwaG9yaWE8L2tl
eXdvcmQ+PGtleXdvcmQ+R29uYWRvdHJvcGluLVJlbGVhc2luZyBIb3Jtb25lIEFnb25pc3Q8L2tl
eXdvcmQ+PGtleXdvcmQ+UHViZXJ0eSBTdXBwcmVzc2lvbjwva2V5d29yZD48a2V5d29yZD5TZXgg
U3Rlcm9pZHM8L2tleXdvcmQ+PC9rZXl3b3Jkcz48ZGF0ZXM+PHllYXI+MjAxNjwveWVhcj48cHVi
LWRhdGVzPjxkYXRlPkp1bDwvZGF0ZT48L3B1Yi1kYXRlcz48L2RhdGVzPjxpc2JuPjE3NDMtNjA5
NTwvaXNibj48YWNjZXNzaW9uLW51bT4yNzMxODAyMzwvYWNjZXNzaW9uLW51bT48dXJscz48L3Vy
bHM+PGVsZWN0cm9uaWMtcmVzb3VyY2UtbnVtPjEwLjEwMTYvai5qc3htLjIwMTYuMDUuMDA0PC9l
bGVjdHJvbmljLXJlc291cmNlLW51bT48cmVtb3RlLWRhdGFiYXNlLXByb3ZpZGVyPk5MTTwvcmVt
b3RlLWRhdGFiYXNlLXByb3ZpZGVyPjxsYW5ndWFnZT5lbmc8L2xhbmd1YWdlPjwvcmVjb3JkPjwv
Q2l0ZT48L0VuZE5vdGU+AG==
</w:fldData>
              </w:fldCha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EN.CITE.DATA </w:instrTex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separate"/>
            </w:r>
            <w:r w:rsidRPr="00141369">
              <w:rPr>
                <w:rFonts w:eastAsia="Calibri" w:cs="Segoe UI"/>
                <w:noProof/>
                <w:color w:val="000000" w:themeColor="text1"/>
                <w:sz w:val="16"/>
                <w:szCs w:val="16"/>
              </w:rPr>
              <w:t>(Schagen et al., 2016)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368710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Height (</w:t>
            </w: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) SDS, (mean (SD)) </w:t>
            </w:r>
          </w:p>
          <w:p w14:paraId="68C4BD6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 SDS</w:t>
            </w:r>
          </w:p>
          <w:p w14:paraId="5EA4256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lastRenderedPageBreak/>
              <w:t>Total body fat percent (Fat%)</w:t>
            </w:r>
          </w:p>
          <w:p w14:paraId="5A3B2D8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Lean body mass percent (LBM%)</w:t>
            </w:r>
          </w:p>
          <w:p w14:paraId="2B4EFA8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0FEDB60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>AMAB</w:t>
            </w:r>
          </w:p>
          <w:p w14:paraId="2D6D121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SD S =0.20 (1.0), n=36</w:t>
            </w:r>
          </w:p>
          <w:p w14:paraId="4C5BFD9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>BMI SDS = 0.82 (1.1), n=36</w:t>
            </w:r>
          </w:p>
          <w:p w14:paraId="001D09D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Fat % = 22.4 (6.9), n=26</w:t>
            </w:r>
          </w:p>
          <w:p w14:paraId="750E369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LBM% = 74.6 (6.4), n=26</w:t>
            </w:r>
          </w:p>
          <w:p w14:paraId="3D52453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836DE0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</w:t>
            </w:r>
          </w:p>
          <w:p w14:paraId="0BEF594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SD S = -0.10 (1.1), n41</w:t>
            </w:r>
          </w:p>
          <w:p w14:paraId="783FCF6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SDS = 0.68 (1.2), n=41</w:t>
            </w:r>
          </w:p>
          <w:p w14:paraId="4303A1F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Fat % = 25.0 (6.9), n=26</w:t>
            </w:r>
          </w:p>
          <w:p w14:paraId="7D6A5A8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LBM% = 71.5 (6.7)</w:t>
            </w:r>
          </w:p>
          <w:p w14:paraId="741FAAE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7DED6E2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>AMAB</w:t>
            </w:r>
          </w:p>
          <w:p w14:paraId="18A804E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>Ht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SDS, -0.04 (1.0), p&lt;0.001</w:t>
            </w:r>
          </w:p>
          <w:p w14:paraId="00D1861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SDS 0.89 (1.2), p=ns</w:t>
            </w:r>
          </w:p>
          <w:p w14:paraId="0112B8B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Fat% = 26.8 (6.6), p&lt;0.001</w:t>
            </w:r>
          </w:p>
          <w:p w14:paraId="4645F8F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LBM% = 70.9 (7.3), p=0.001</w:t>
            </w:r>
          </w:p>
          <w:p w14:paraId="056CD39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AFE076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</w:t>
            </w:r>
          </w:p>
          <w:p w14:paraId="3E6E88B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SDS, -0.25 (1.1), p&lt;0.001</w:t>
            </w:r>
          </w:p>
          <w:p w14:paraId="31803C0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SDS 0.84 (1.2), p=0.01</w:t>
            </w:r>
          </w:p>
          <w:p w14:paraId="1F8AFCE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Fat% = 29.5 (7.3), p&lt;0.001</w:t>
            </w:r>
          </w:p>
          <w:p w14:paraId="3215248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LBM% = 67.7 (6.7), p&lt;0.001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702622A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020B7C6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0DB0C72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In AMAB adolescents, significant decrease in </w:t>
            </w: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>height SDS and Fat% and significant decrease in LBM%. No significant change in BMI SDS.</w:t>
            </w:r>
          </w:p>
          <w:p w14:paraId="51D4D21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6C8C088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32F226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In AFAB significant decrease in height SDS and LBM% and sign increase in BMI SDS and Fat%.</w:t>
            </w:r>
          </w:p>
          <w:p w14:paraId="524734F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0C7AB0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6F896A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</w:tr>
      <w:tr w:rsidR="00141369" w:rsidRPr="00575241" w14:paraId="5AEE9750" w14:textId="77777777" w:rsidTr="00141369">
        <w:trPr>
          <w:trHeight w:val="480"/>
        </w:trPr>
        <w:tc>
          <w:tcPr>
            <w:tcW w:w="55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BE9C66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3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26DDAD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PEVuZE5vdGU+PENpdGU+PEF1dGhvcj5TY2hhZ2VuPC9BdXRob3I+PFllYXI+MjAyMDwvWWVhcj48
UmVjTnVtPjY0PC9SZWNOdW0+PERpc3BsYXlUZXh0PihTY2hhZ2VuIGV0IGFsLiwgMjAyMCk8L0Rp
c3BsYXlUZXh0PjxyZWNvcmQ+PHJlYy1udW1iZXI+NjQ8L3JlYy1udW1iZXI+PGZvcmVpZ24ta2V5
cz48a2V5IGFwcD0iRU4iIGRiLWlkPSIydmZ3eGRmcjB2YXR6amV4emRrNXd0d3hhNWR3ZDV6YXZm
d3giIHRpbWVzdGFtcD0iMTY5OTUwMjY2NiI+NjQ8L2tleT48L2ZvcmVpZ24ta2V5cz48cmVmLXR5
cGUgbmFtZT0iSm91cm5hbCBBcnRpY2xlIj4xNzwvcmVmLXR5cGU+PGNvbnRyaWJ1dG9ycz48YXV0
aG9ycz48YXV0aG9yPlNjaGFnZW4sIFMuIEUuIEUuPC9hdXRob3I+PGF1dGhvcj5Xb3V0ZXJzLCBG
LiBNLjwvYXV0aG9yPjxhdXRob3I+Q29oZW4tS2V0dGVuaXMsIFAuIFQuPC9hdXRob3I+PGF1dGhv
cj5Hb29yZW4sIEwuIEouPC9hdXRob3I+PGF1dGhvcj5IYW5uZW1hLCBTLiBFLjwvYXV0aG9yPjwv
YXV0aG9ycz48L2NvbnRyaWJ1dG9ycz48YXV0aC1hZGRyZXNzPkRlcGFydG1lbnQgb2YgUGVkaWF0
cmljIEVuZG9jcmlub2xvZ3ksIFZVIFVuaXZlcnNpdHkgTWVkaWNhbCBDZW50ZXIsIDEwODEgSFYg
QW1zdGVyZGFtLCAmYW1wOyBMZWlkZW4gVW5pdmVyc2l0eSBNZWRpY2FsIENlbnRlciwgWkEgTGVp
ZGVuLCB0aGUgTmV0aGVybGFuZHMuJiN4RDtEZXBhcnRtZW50IG9mIFBlZGlhdHJpYyBFbmRvY3Jp
bm9sb2d5LCBWVSBVbml2ZXJzaXR5IE1lZGljYWwgQ2VudGVyLCBIViBBbXN0ZXJkYW0sIHRoZSBO
ZXRoZXJsYW5kcy4mI3hEO0RlcGFydG1lbnQgb2YgTWVkaWNhbCBQc3ljaG9sb2d5LCBBbXN0ZXJk
YW0gVU1DLCBWVSBVbml2ZXJzaXR5LCBIViBBbXN0ZXJkYW0sIHRoZSBOZXRoZXJsYW5kcy4mI3hE
O0RlcGFydG1lbnQgb2YgRW5kb2NyaW5vbG9neSwgVlUgVW5pdmVyc2l0eSBNZWRpY2FsIENlbnRl
ciwgSFYgQW1zdGVyZGFtLCB0aGUgTmV0aGVybGFuZHMuJiN4RDtEZXBhcnRtZW50IG9mIFBlZGlh
dHJpY3MsIFdpbGxlbS1BbGV4YW5kZXIgQ2hpbGRyZW4gSG9zcGl0YWwsIExlaWRlbiBVbml2ZXJz
aXR5IE1lZGljYWwgQ2VudGVyLCBaQSBMZWlkZW4sIHRoZSBOZXRoZXJsYW5kcy4mI3hEO0RlcGFy
dG1lbnQgb2YgUGVkaWF0cmljIEVuZG9jcmlub2xvZ3ksIFNvcGhpYSBDaGlsZHJlbiZhcG9zO3Mg
SG9zcGl0YWwsIEVyYXNtdXMgTWVkaWNhbCBDZW50cmUsIENOIFJvdHRlcmRhbSwgTmV0aGVybGFu
ZHMuPC9hdXRoLWFkZHJlc3M+PHRpdGxlcz48dGl0bGU+Qm9uZSBEZXZlbG9wbWVudCBpbiBUcmFu
c2dlbmRlciBBZG9sZXNjZW50cyBUcmVhdGVkIFdpdGggR25SSCBBbmFsb2d1ZXMgYW5kIFN1YnNl
cXVlbnQgR2VuZGVyLUFmZmlybWluZyBIb3Jtb25lczwvdGl0bGU+PHNlY29uZGFyeS10aXRsZT5K
IENsaW4gRW5kb2NyaW5vbCBNZXRhYjwvc2Vjb25kYXJ5LXRpdGxlPjwvdGl0bGVzPjxwZXJpb2Rp
Y2FsPjxmdWxsLXRpdGxlPkpvdXJuYWwgb2YgQ2xpbmljYWwgRW5kb2NyaW5vbG9neSAmYW1wOyBN
ZXRhYm9saXNtPC9mdWxsLXRpdGxlPjxhYmJyLTE+SiBDbGluIEVuZG9jcmlub2wgTWV0YWI8L2Fi
YnItMT48L3BlcmlvZGljYWw+PHBhZ2VzPmU0MjUyLTYzPC9wYWdlcz48dm9sdW1lPjEwNTwvdm9s
dW1lPjxudW1iZXI+MTI8L251bWJlcj48a2V5d29yZHM+PGtleXdvcmQ+QWRvbGVzY2VudDwva2V5
d29yZD48a2V5d29yZD5BZG9sZXNjZW50IERldmVsb3BtZW50L2RydWcgZWZmZWN0cy9waHlzaW9s
b2d5PC9rZXl3b3JkPjxrZXl3b3JkPkJvbmUgRGVuc2l0eS9kcnVnIGVmZmVjdHM8L2tleXdvcmQ+
PGtleXdvcmQ+Qm9uZSBEZXZlbG9wbWVudC8qZHJ1ZyBlZmZlY3RzL3BoeXNpb2xvZ3k8L2tleXdv
cmQ+PGtleXdvcmQ+Q2hpbGQ8L2tleXdvcmQ+PGtleXdvcmQ+RmVtYWxlPC9rZXl3b3JkPjxrZXl3
b3JkPkdlbmRlciBEeXNwaG9yaWEvKmRydWcgdGhlcmFweS9waHlzaW9wYXRob2xvZ3k8L2tleXdv
cmQ+PGtleXdvcmQ+R29uYWRvdHJvcGluLVJlbGVhc2luZyBIb3Jtb25lLyphbmFsb2dzICZhbXA7
IGRlcml2YXRpdmVzL3BoYXJtYWNvbG9neS90aGVyYXBldXRpYzwva2V5d29yZD48a2V5d29yZD51
c2U8L2tleXdvcmQ+PGtleXdvcmQ+Kkhvcm1vbmUgUmVwbGFjZW1lbnQgVGhlcmFweS9tZXRob2Rz
PC9rZXl3b3JkPjxrZXl3b3JkPkh1bWFuczwva2V5d29yZD48a2V5d29yZD5NYWxlPC9rZXl3b3Jk
PjxrZXl3b3JkPk5ldGhlcmxhbmRzPC9rZXl3b3JkPjxrZXl3b3JkPlByb3NwZWN0aXZlIFN0dWRp
ZXM8L2tleXdvcmQ+PGtleXdvcmQ+U2V4IFJlYXNzaWdubWVudCBQcm9jZWR1cmVzPC9rZXl3b3Jk
PjxrZXl3b3JkPlNleHVhbCBNYXR1cmF0aW9uL2RydWcgZWZmZWN0czwva2V5d29yZD48a2V5d29y
ZD5UZXN0b3N0ZXJvbmUvcGhhcm1hY29sb2d5L3RoZXJhcGV1dGljIHVzZTwva2V5d29yZD48a2V5
d29yZD5UcmFuc3NleHVhbGlzbS8qZHJ1ZyB0aGVyYXB5L3BoeXNpb3BhdGhvbG9neTwva2V5d29y
ZD48a2V5d29yZD5UcmlwdG9yZWxpbiBQYW1vYXRlL3BoYXJtYWNvbG9neS90aGVyYXBldXRpYyB1
c2U8L2tleXdvcmQ+PGtleXdvcmQ+R25SSCBhbmFsb2d1ZTwva2V5d29yZD48a2V5d29yZD5hZG9s
ZXNjZW50czwva2V5d29yZD48a2V5d29yZD5ib25lPC9rZXl3b3JkPjxrZXl3b3JkPmJvbmUgbWlu
ZXJhbCBkZW5zaXR5PC9rZXl3b3JkPjxrZXl3b3JkPmdlbmRlciBkeXNwaG9yaWE8L2tleXdvcmQ+
PGtleXdvcmQ+c2V4IHN0ZXJvaWRzPC9rZXl3b3JkPjxrZXl3b3JkPnRyYW5zZ2VuZGVyPC9rZXl3
b3JkPjwva2V5d29yZHM+PGRhdGVzPjx5ZWFyPjIwMjA8L3llYXI+PHB1Yi1kYXRlcz48ZGF0ZT5E
ZWMgMTwvZGF0ZT48L3B1Yi1kYXRlcz48L2RhdGVzPjxpc2JuPjAwMjEtOTcyWCAoUHJpbnQpJiN4
RDswMDIxLTk3Mng8L2lzYm4+PGFjY2Vzc2lvbi1udW0+MzI5MDkwMjU8L2FjY2Vzc2lvbi1udW0+
PHVybHM+PC91cmxzPjxjdXN0b20yPlBNQzc1MjQzMDg8L2N1c3RvbTI+PGVsZWN0cm9uaWMtcmVz
b3VyY2UtbnVtPjEwLjEyMTAvY2xpbmVtL2RnYWE2MDQ8L2VsZWN0cm9uaWMtcmVzb3VyY2UtbnVt
PjxyZW1vdGUtZGF0YWJhc2UtcHJvdmlkZXI+TkxNPC9yZW1vdGUtZGF0YWJhc2UtcHJvdmlkZXI+
PGxhbmd1YWdlPmVuZzwvbGFuZ3VhZ2U+PC9yZWNvcmQ+PC9DaXRlPjwvRW5kTm90ZT4A
</w:fldData>
              </w:fldCha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 </w:instrTex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PEVuZE5vdGU+PENpdGU+PEF1dGhvcj5TY2hhZ2VuPC9BdXRob3I+PFllYXI+MjAyMDwvWWVhcj48
UmVjTnVtPjY0PC9SZWNOdW0+PERpc3BsYXlUZXh0PihTY2hhZ2VuIGV0IGFsLiwgMjAyMCk8L0Rp
c3BsYXlUZXh0PjxyZWNvcmQ+PHJlYy1udW1iZXI+NjQ8L3JlYy1udW1iZXI+PGZvcmVpZ24ta2V5
cz48a2V5IGFwcD0iRU4iIGRiLWlkPSIydmZ3eGRmcjB2YXR6amV4emRrNXd0d3hhNWR3ZDV6YXZm
d3giIHRpbWVzdGFtcD0iMTY5OTUwMjY2NiI+NjQ8L2tleT48L2ZvcmVpZ24ta2V5cz48cmVmLXR5
cGUgbmFtZT0iSm91cm5hbCBBcnRpY2xlIj4xNzwvcmVmLXR5cGU+PGNvbnRyaWJ1dG9ycz48YXV0
aG9ycz48YXV0aG9yPlNjaGFnZW4sIFMuIEUuIEUuPC9hdXRob3I+PGF1dGhvcj5Xb3V0ZXJzLCBG
LiBNLjwvYXV0aG9yPjxhdXRob3I+Q29oZW4tS2V0dGVuaXMsIFAuIFQuPC9hdXRob3I+PGF1dGhv
cj5Hb29yZW4sIEwuIEouPC9hdXRob3I+PGF1dGhvcj5IYW5uZW1hLCBTLiBFLjwvYXV0aG9yPjwv
YXV0aG9ycz48L2NvbnRyaWJ1dG9ycz48YXV0aC1hZGRyZXNzPkRlcGFydG1lbnQgb2YgUGVkaWF0
cmljIEVuZG9jcmlub2xvZ3ksIFZVIFVuaXZlcnNpdHkgTWVkaWNhbCBDZW50ZXIsIDEwODEgSFYg
QW1zdGVyZGFtLCAmYW1wOyBMZWlkZW4gVW5pdmVyc2l0eSBNZWRpY2FsIENlbnRlciwgWkEgTGVp
ZGVuLCB0aGUgTmV0aGVybGFuZHMuJiN4RDtEZXBhcnRtZW50IG9mIFBlZGlhdHJpYyBFbmRvY3Jp
bm9sb2d5LCBWVSBVbml2ZXJzaXR5IE1lZGljYWwgQ2VudGVyLCBIViBBbXN0ZXJkYW0sIHRoZSBO
ZXRoZXJsYW5kcy4mI3hEO0RlcGFydG1lbnQgb2YgTWVkaWNhbCBQc3ljaG9sb2d5LCBBbXN0ZXJk
YW0gVU1DLCBWVSBVbml2ZXJzaXR5LCBIViBBbXN0ZXJkYW0sIHRoZSBOZXRoZXJsYW5kcy4mI3hE
O0RlcGFydG1lbnQgb2YgRW5kb2NyaW5vbG9neSwgVlUgVW5pdmVyc2l0eSBNZWRpY2FsIENlbnRl
ciwgSFYgQW1zdGVyZGFtLCB0aGUgTmV0aGVybGFuZHMuJiN4RDtEZXBhcnRtZW50IG9mIFBlZGlh
dHJpY3MsIFdpbGxlbS1BbGV4YW5kZXIgQ2hpbGRyZW4gSG9zcGl0YWwsIExlaWRlbiBVbml2ZXJz
aXR5IE1lZGljYWwgQ2VudGVyLCBaQSBMZWlkZW4sIHRoZSBOZXRoZXJsYW5kcy4mI3hEO0RlcGFy
dG1lbnQgb2YgUGVkaWF0cmljIEVuZG9jcmlub2xvZ3ksIFNvcGhpYSBDaGlsZHJlbiZhcG9zO3Mg
SG9zcGl0YWwsIEVyYXNtdXMgTWVkaWNhbCBDZW50cmUsIENOIFJvdHRlcmRhbSwgTmV0aGVybGFu
ZHMuPC9hdXRoLWFkZHJlc3M+PHRpdGxlcz48dGl0bGU+Qm9uZSBEZXZlbG9wbWVudCBpbiBUcmFu
c2dlbmRlciBBZG9sZXNjZW50cyBUcmVhdGVkIFdpdGggR25SSCBBbmFsb2d1ZXMgYW5kIFN1YnNl
cXVlbnQgR2VuZGVyLUFmZmlybWluZyBIb3Jtb25lczwvdGl0bGU+PHNlY29uZGFyeS10aXRsZT5K
IENsaW4gRW5kb2NyaW5vbCBNZXRhYjwvc2Vjb25kYXJ5LXRpdGxlPjwvdGl0bGVzPjxwZXJpb2Rp
Y2FsPjxmdWxsLXRpdGxlPkpvdXJuYWwgb2YgQ2xpbmljYWwgRW5kb2NyaW5vbG9neSAmYW1wOyBN
ZXRhYm9saXNtPC9mdWxsLXRpdGxlPjxhYmJyLTE+SiBDbGluIEVuZG9jcmlub2wgTWV0YWI8L2Fi
YnItMT48L3BlcmlvZGljYWw+PHBhZ2VzPmU0MjUyLTYzPC9wYWdlcz48dm9sdW1lPjEwNTwvdm9s
dW1lPjxudW1iZXI+MTI8L251bWJlcj48a2V5d29yZHM+PGtleXdvcmQ+QWRvbGVzY2VudDwva2V5
d29yZD48a2V5d29yZD5BZG9sZXNjZW50IERldmVsb3BtZW50L2RydWcgZWZmZWN0cy9waHlzaW9s
b2d5PC9rZXl3b3JkPjxrZXl3b3JkPkJvbmUgRGVuc2l0eS9kcnVnIGVmZmVjdHM8L2tleXdvcmQ+
PGtleXdvcmQ+Qm9uZSBEZXZlbG9wbWVudC8qZHJ1ZyBlZmZlY3RzL3BoeXNpb2xvZ3k8L2tleXdv
cmQ+PGtleXdvcmQ+Q2hpbGQ8L2tleXdvcmQ+PGtleXdvcmQ+RmVtYWxlPC9rZXl3b3JkPjxrZXl3
b3JkPkdlbmRlciBEeXNwaG9yaWEvKmRydWcgdGhlcmFweS9waHlzaW9wYXRob2xvZ3k8L2tleXdv
cmQ+PGtleXdvcmQ+R29uYWRvdHJvcGluLVJlbGVhc2luZyBIb3Jtb25lLyphbmFsb2dzICZhbXA7
IGRlcml2YXRpdmVzL3BoYXJtYWNvbG9neS90aGVyYXBldXRpYzwva2V5d29yZD48a2V5d29yZD51
c2U8L2tleXdvcmQ+PGtleXdvcmQ+Kkhvcm1vbmUgUmVwbGFjZW1lbnQgVGhlcmFweS9tZXRob2Rz
PC9rZXl3b3JkPjxrZXl3b3JkPkh1bWFuczwva2V5d29yZD48a2V5d29yZD5NYWxlPC9rZXl3b3Jk
PjxrZXl3b3JkPk5ldGhlcmxhbmRzPC9rZXl3b3JkPjxrZXl3b3JkPlByb3NwZWN0aXZlIFN0dWRp
ZXM8L2tleXdvcmQ+PGtleXdvcmQ+U2V4IFJlYXNzaWdubWVudCBQcm9jZWR1cmVzPC9rZXl3b3Jk
PjxrZXl3b3JkPlNleHVhbCBNYXR1cmF0aW9uL2RydWcgZWZmZWN0czwva2V5d29yZD48a2V5d29y
ZD5UZXN0b3N0ZXJvbmUvcGhhcm1hY29sb2d5L3RoZXJhcGV1dGljIHVzZTwva2V5d29yZD48a2V5
d29yZD5UcmFuc3NleHVhbGlzbS8qZHJ1ZyB0aGVyYXB5L3BoeXNpb3BhdGhvbG9neTwva2V5d29y
ZD48a2V5d29yZD5UcmlwdG9yZWxpbiBQYW1vYXRlL3BoYXJtYWNvbG9neS90aGVyYXBldXRpYyB1
c2U8L2tleXdvcmQ+PGtleXdvcmQ+R25SSCBhbmFsb2d1ZTwva2V5d29yZD48a2V5d29yZD5hZG9s
ZXNjZW50czwva2V5d29yZD48a2V5d29yZD5ib25lPC9rZXl3b3JkPjxrZXl3b3JkPmJvbmUgbWlu
ZXJhbCBkZW5zaXR5PC9rZXl3b3JkPjxrZXl3b3JkPmdlbmRlciBkeXNwaG9yaWE8L2tleXdvcmQ+
PGtleXdvcmQ+c2V4IHN0ZXJvaWRzPC9rZXl3b3JkPjxrZXl3b3JkPnRyYW5zZ2VuZGVyPC9rZXl3
b3JkPjwva2V5d29yZHM+PGRhdGVzPjx5ZWFyPjIwMjA8L3llYXI+PHB1Yi1kYXRlcz48ZGF0ZT5E
ZWMgMTwvZGF0ZT48L3B1Yi1kYXRlcz48L2RhdGVzPjxpc2JuPjAwMjEtOTcyWCAoUHJpbnQpJiN4
RDswMDIxLTk3Mng8L2lzYm4+PGFjY2Vzc2lvbi1udW0+MzI5MDkwMjU8L2FjY2Vzc2lvbi1udW0+
PHVybHM+PC91cmxzPjxjdXN0b20yPlBNQzc1MjQzMDg8L2N1c3RvbTI+PGVsZWN0cm9uaWMtcmVz
b3VyY2UtbnVtPjEwLjEyMTAvY2xpbmVtL2RnYWE2MDQ8L2VsZWN0cm9uaWMtcmVzb3VyY2UtbnVt
PjxyZW1vdGUtZGF0YWJhc2UtcHJvdmlkZXI+TkxNPC9yZW1vdGUtZGF0YWJhc2UtcHJvdmlkZXI+
PGxhbmd1YWdlPmVuZzwvbGFuZ3VhZ2U+PC9yZWNvcmQ+PC9DaXRlPjwvRW5kTm90ZT4A
</w:fldData>
              </w:fldCha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EN.CITE.DATA </w:instrTex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separate"/>
            </w:r>
            <w:r w:rsidRPr="00141369">
              <w:rPr>
                <w:rFonts w:eastAsia="Calibri" w:cs="Segoe UI"/>
                <w:noProof/>
                <w:color w:val="000000" w:themeColor="text1"/>
                <w:sz w:val="16"/>
                <w:szCs w:val="16"/>
              </w:rPr>
              <w:t>(Schagen et al., 2020)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</w:p>
          <w:p w14:paraId="1B70B65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E0FA10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Height</w:t>
            </w:r>
          </w:p>
          <w:p w14:paraId="48A0CA8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Weight</w:t>
            </w:r>
          </w:p>
          <w:p w14:paraId="5B86801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51ED1DD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109F9EE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569EA6F4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1F77C59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50E421B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Descriptive data provided but no comparisons of centiles before and after </w:t>
            </w: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provided </w:t>
            </w:r>
          </w:p>
        </w:tc>
      </w:tr>
      <w:tr w:rsidR="00141369" w:rsidRPr="00575241" w14:paraId="70FB9142" w14:textId="77777777" w:rsidTr="00141369">
        <w:trPr>
          <w:trHeight w:val="480"/>
        </w:trPr>
        <w:tc>
          <w:tcPr>
            <w:tcW w:w="55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E2FC17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13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91EA1B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Schulmeister</w:t>
            </w:r>
            <w:proofErr w:type="spellEnd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et al., 2022)</w:t>
            </w:r>
          </w:p>
          <w:p w14:paraId="072DCF8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USA</w:t>
            </w:r>
          </w:p>
        </w:tc>
        <w:tc>
          <w:tcPr>
            <w:tcW w:w="226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37E574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 z score</w:t>
            </w:r>
          </w:p>
          <w:p w14:paraId="20E77A0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Height velocity (HV) </w:t>
            </w:r>
          </w:p>
          <w:p w14:paraId="6B41A86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centimetres per year (cm/</w:t>
            </w: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yr</w:t>
            </w:r>
            <w:proofErr w:type="spellEnd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) median (IQR)</w:t>
            </w:r>
          </w:p>
          <w:p w14:paraId="50E637E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Tanner stage 2,3,4 (T2, T3,T4)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2AFC8E7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AMAB, n = 26</w:t>
            </w:r>
          </w:p>
          <w:p w14:paraId="35F1248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z score =0.46 (0.89)</w:t>
            </w:r>
          </w:p>
          <w:p w14:paraId="7F12E73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33E291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AFAB, n = 29</w:t>
            </w:r>
          </w:p>
          <w:p w14:paraId="52BA283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z-score = 0.38 (0.94)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4AA6E62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AMAB </w:t>
            </w:r>
          </w:p>
          <w:p w14:paraId="7FD779B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 Z score = 0.66 (0.97)</w:t>
            </w:r>
          </w:p>
          <w:p w14:paraId="08667499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HV T2 = 5.6 (4.7 – 5.7), n = 21</w:t>
            </w:r>
          </w:p>
          <w:p w14:paraId="5D93CDB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HV T3 = 4.2 (2.3 – 6.4), n = 3</w:t>
            </w:r>
          </w:p>
          <w:p w14:paraId="0A49131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HV T4 = 1.6 (1.5 – 2.9), n= 2</w:t>
            </w:r>
          </w:p>
          <w:p w14:paraId="306F53F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9F5246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</w:t>
            </w:r>
          </w:p>
          <w:p w14:paraId="0C82CFC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BMI-z-score = 0.63 (0.95)</w:t>
            </w:r>
          </w:p>
          <w:p w14:paraId="1168B90B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HV T2 = 5.0 (4.2 – 5.4), n = 13</w:t>
            </w:r>
          </w:p>
          <w:p w14:paraId="798F88A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HV T3 = 4.4 (4.0 – 5.5), n = 13</w:t>
            </w:r>
          </w:p>
          <w:p w14:paraId="127953B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HV T4 = 2.9 (1.5 – 3.5), n = 3</w:t>
            </w:r>
          </w:p>
          <w:p w14:paraId="538D7B6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75C41C2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7F78AFB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53F9546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Tanner stage had a significant impact on HV. </w:t>
            </w:r>
          </w:p>
          <w:p w14:paraId="1F2795F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HV was also negatively associated with age at </w:t>
            </w: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start</w:t>
            </w:r>
          </w:p>
          <w:p w14:paraId="4CB0CE1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even when Tanner stage at start was included as a covariate,</w:t>
            </w:r>
          </w:p>
          <w:p w14:paraId="35DF2C6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demonstrating that some but not all of the effect of age was</w:t>
            </w:r>
          </w:p>
          <w:p w14:paraId="4DB6983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mediated by Tanner stage (R2 = 0.3, p = 0.02).</w:t>
            </w:r>
          </w:p>
        </w:tc>
      </w:tr>
      <w:tr w:rsidR="00141369" w:rsidRPr="00575241" w14:paraId="2AF89FD7" w14:textId="77777777" w:rsidTr="00141369">
        <w:trPr>
          <w:trHeight w:val="480"/>
        </w:trPr>
        <w:tc>
          <w:tcPr>
            <w:tcW w:w="555" w:type="dxa"/>
            <w:tcMar>
              <w:left w:w="108" w:type="dxa"/>
              <w:right w:w="108" w:type="dxa"/>
            </w:tcMar>
          </w:tcPr>
          <w:p w14:paraId="7E009226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16</w:t>
            </w:r>
          </w:p>
        </w:tc>
        <w:tc>
          <w:tcPr>
            <w:tcW w:w="1136" w:type="dxa"/>
            <w:tcMar>
              <w:left w:w="108" w:type="dxa"/>
              <w:right w:w="108" w:type="dxa"/>
            </w:tcMar>
          </w:tcPr>
          <w:p w14:paraId="76F3C1B3" w14:textId="77777777" w:rsidR="00141369" w:rsidRPr="00141369" w:rsidRDefault="00141369" w:rsidP="0054466E">
            <w:pPr>
              <w:keepNext/>
              <w:rPr>
                <w:rFonts w:eastAsia="Calibri"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fldChar w:fldCharType="begin">
                <w:fldData xml:space="preserve">PEVuZE5vdGU+PENpdGU+PEF1dGhvcj5TdG9mZmVyczwvQXV0aG9yPjxZZWFyPjIwMTk8L1llYXI+
PFJlY051bT42MDwvUmVjTnVtPjxEaXNwbGF5VGV4dD4oU3RvZmZlcnMgZXQgYWwuLCAyMDE5KTwv
RGlzcGxheVRleHQ+PHJlY29yZD48cmVjLW51bWJlcj42MDwvcmVjLW51bWJlcj48Zm9yZWlnbi1r
ZXlzPjxrZXkgYXBwPSJFTiIgZGItaWQ9IjJ2Znd4ZGZyMHZhdHpqZXh6ZGs1d3R3eGE1ZHdkNXph
dmZ3eCIgdGltZXN0YW1wPSIxNjk5NTAyNjY2Ij42MDwva2V5PjwvZm9yZWlnbi1rZXlzPjxyZWYt
dHlwZSBuYW1lPSJKb3VybmFsIEFydGljbGUiPjE3PC9yZWYtdHlwZT48Y29udHJpYnV0b3JzPjxh
dXRob3JzPjxhdXRob3I+U3RvZmZlcnMsIEkuIEUuPC9hdXRob3I+PGF1dGhvcj5kZSBWcmllcywg
TS4gQy48L2F1dGhvcj48YXV0aG9yPkhhbm5lbWEsIFMuIEUuPC9hdXRob3I+PC9hdXRob3JzPjwv
Y29udHJpYnV0b3JzPjxhdXRoLWFkZHJlc3M+RGVwYXJ0bWVudCBvZiBQZWRpYXRyaWNzLCBMZWlk
ZW4gVW5pdmVyc2l0eSBNZWRpY2FsIENlbnRyZSwgTGVpZGVuLCB0aGUgTmV0aGVybGFuZHMuJiN4
RDtEZXBhcnRtZW50IG9mIFBlZGlhdHJpY3MsIExlaWRlbiBVbml2ZXJzaXR5IE1lZGljYWwgQ2Vu
dHJlLCBMZWlkZW4sIHRoZSBOZXRoZXJsYW5kczsgRGVwYXJ0bWVudCBvZiBNZWRpY2FsIEV0aGlj
cyBhbmQgSGVhbHRoIExhdywgTGVpZGVuIFVuaXZlcnNpdHkgTWVkaWNhbCBDZW50cmUsIExlaWRl
biwgdGhlIE5ldGhlcmxhbmRzLiYjeEQ7RGVwYXJ0bWVudCBvZiBQZWRpYXRyaWNzLCBMZWlkZW4g
VW5pdmVyc2l0eSBNZWRpY2FsIENlbnRyZSwgTGVpZGVuLCB0aGUgTmV0aGVybGFuZHMuIEVsZWN0
cm9uaWMgYWRkcmVzczogcy5lLmhhbm5lbWFAbHVtYy5ubC48L2F1dGgtYWRkcmVzcz48dGl0bGVz
Pjx0aXRsZT5QaHlzaWNhbCBjaGFuZ2VzLCBsYWJvcmF0b3J5IHBhcmFtZXRlcnMsIGFuZCBib25l
IG1pbmVyYWwgZGVuc2l0eSBkdXJpbmcgdGVzdG9zdGVyb25lIHRyZWF0bWVudCBpbiBhZG9sZXNj
ZW50cyB3aXRoIGdlbmRlciBkeXNwaG9yaWE8L3RpdGxlPjxzZWNvbmRhcnktdGl0bGU+SiBTZXgg
TWVkPC9zZWNvbmRhcnktdGl0bGU+PC90aXRsZXM+PHBlcmlvZGljYWw+PGZ1bGwtdGl0bGU+SiBT
ZXggTWVkPC9mdWxsLXRpdGxlPjwvcGVyaW9kaWNhbD48cGFnZXM+MTQ1OS0xNDY4PC9wYWdlcz48
dm9sdW1lPjE2PC92b2x1bWU+PG51bWJlcj45PC9udW1iZXI+PGVkaXRpb24+MjAxOTA4MDk8L2Vk
aXRpb24+PGtleXdvcmRzPjxrZXl3b3JkPkFkb2xlc2NlbnQ8L2tleXdvcmQ+PGtleXdvcmQ+Qm9k
eSBNYXNzIEluZGV4PC9rZXl3b3JkPjxrZXl3b3JkPkJvbmUgRGVuc2l0eS8qZHJ1ZyBlZmZlY3Rz
PC9rZXl3b3JkPjxrZXl3b3JkPkZlbWFsZTwva2V5d29yZD48a2V5d29yZD5HZW5kZXIgRHlzcGhv
cmlhLypibG9vZC9kcnVnIHRoZXJhcHk8L2tleXdvcmQ+PGtleXdvcmQ+SG9ybW9uZSBSZXBsYWNl
bWVudCBUaGVyYXB5PC9rZXl3b3JkPjxrZXl3b3JkPkh1bWFuczwva2V5d29yZD48a2V5d29yZD5N
YWxlPC9rZXl3b3JkPjxrZXl3b3JkPlBoeXNpY2FsIEV4YW1pbmF0aW9uPC9rZXl3b3JkPjxrZXl3
b3JkPlNleCBSZWFzc2lnbm1lbnQgUHJvY2VkdXJlczwva2V5d29yZD48a2V5d29yZD5UZXN0b3N0
ZXJvbmUvKmJsb29kPC9rZXl3b3JkPjxrZXl3b3JkPipUcmFuc2dlbmRlciBQZXJzb25zPC9rZXl3
b3JkPjxrZXl3b3JkPkFuZHJvZ2VuPC9rZXl3b3JkPjxrZXl3b3JkPkJvbmUgTWluZXJhbCBEZW5z
aXR5PC9rZXl3b3JkPjxrZXl3b3JkPkdlbmRlciBEeXNwaG9yaWE8L2tleXdvcmQ+PGtleXdvcmQ+
R2VuZGVyIEluY29uZ3J1ZW50PC9rZXl3b3JkPjxrZXl3b3JkPlRlc3Rvc3Rlcm9uZTwva2V5d29y
ZD48a2V5d29yZD5UcmFuc2dlbmRlcjwva2V5d29yZD48L2tleXdvcmRzPjxkYXRlcz48eWVhcj4y
MDE5PC95ZWFyPjxwdWItZGF0ZXM+PGRhdGU+U2VwPC9kYXRlPjwvcHViLWRhdGVzPjwvZGF0ZXM+
PGlzYm4+MTc0My02MDk1PC9pc2JuPjxhY2Nlc3Npb24tbnVtPjMxNDA1NzY4PC9hY2Nlc3Npb24t
bnVtPjx1cmxzPjwvdXJscz48ZWxlY3Ryb25pYy1yZXNvdXJjZS1udW0+MTAuMTAxNi9qLmpzeG0u
MjAxOS4wNi4wMTQ8L2VsZWN0cm9uaWMtcmVzb3VyY2UtbnVtPjxyZW1vdGUtZGF0YWJhc2UtcHJv
dmlkZXI+TkxNPC9yZW1vdGUtZGF0YWJhc2UtcHJvdmlkZXI+PGxhbmd1YWdlPmVuZzwvbGFuZ3Vh
Z2U+PC9yZWNvcmQ+PC9DaXRlPjwvRW5kTm90ZT5=
</w:fldData>
              </w:fldChar>
            </w:r>
            <w:r w:rsidRPr="00141369">
              <w:rPr>
                <w:rFonts w:eastAsia="Calibri" w:cs="Segoe UI"/>
                <w:sz w:val="16"/>
                <w:szCs w:val="16"/>
              </w:rPr>
              <w:instrText xml:space="preserve"> ADDIN EN.CITE </w:instrText>
            </w:r>
            <w:r w:rsidRPr="00141369">
              <w:rPr>
                <w:rFonts w:eastAsia="Calibri" w:cs="Segoe UI"/>
                <w:sz w:val="16"/>
                <w:szCs w:val="16"/>
              </w:rPr>
              <w:fldChar w:fldCharType="begin">
                <w:fldData xml:space="preserve">PEVuZE5vdGU+PENpdGU+PEF1dGhvcj5TdG9mZmVyczwvQXV0aG9yPjxZZWFyPjIwMTk8L1llYXI+
PFJlY051bT42MDwvUmVjTnVtPjxEaXNwbGF5VGV4dD4oU3RvZmZlcnMgZXQgYWwuLCAyMDE5KTwv
RGlzcGxheVRleHQ+PHJlY29yZD48cmVjLW51bWJlcj42MDwvcmVjLW51bWJlcj48Zm9yZWlnbi1r
ZXlzPjxrZXkgYXBwPSJFTiIgZGItaWQ9IjJ2Znd4ZGZyMHZhdHpqZXh6ZGs1d3R3eGE1ZHdkNXph
dmZ3eCIgdGltZXN0YW1wPSIxNjk5NTAyNjY2Ij42MDwva2V5PjwvZm9yZWlnbi1rZXlzPjxyZWYt
dHlwZSBuYW1lPSJKb3VybmFsIEFydGljbGUiPjE3PC9yZWYtdHlwZT48Y29udHJpYnV0b3JzPjxh
dXRob3JzPjxhdXRob3I+U3RvZmZlcnMsIEkuIEUuPC9hdXRob3I+PGF1dGhvcj5kZSBWcmllcywg
TS4gQy48L2F1dGhvcj48YXV0aG9yPkhhbm5lbWEsIFMuIEUuPC9hdXRob3I+PC9hdXRob3JzPjwv
Y29udHJpYnV0b3JzPjxhdXRoLWFkZHJlc3M+RGVwYXJ0bWVudCBvZiBQZWRpYXRyaWNzLCBMZWlk
ZW4gVW5pdmVyc2l0eSBNZWRpY2FsIENlbnRyZSwgTGVpZGVuLCB0aGUgTmV0aGVybGFuZHMuJiN4
RDtEZXBhcnRtZW50IG9mIFBlZGlhdHJpY3MsIExlaWRlbiBVbml2ZXJzaXR5IE1lZGljYWwgQ2Vu
dHJlLCBMZWlkZW4sIHRoZSBOZXRoZXJsYW5kczsgRGVwYXJ0bWVudCBvZiBNZWRpY2FsIEV0aGlj
cyBhbmQgSGVhbHRoIExhdywgTGVpZGVuIFVuaXZlcnNpdHkgTWVkaWNhbCBDZW50cmUsIExlaWRl
biwgdGhlIE5ldGhlcmxhbmRzLiYjeEQ7RGVwYXJ0bWVudCBvZiBQZWRpYXRyaWNzLCBMZWlkZW4g
VW5pdmVyc2l0eSBNZWRpY2FsIENlbnRyZSwgTGVpZGVuLCB0aGUgTmV0aGVybGFuZHMuIEVsZWN0
cm9uaWMgYWRkcmVzczogcy5lLmhhbm5lbWFAbHVtYy5ubC48L2F1dGgtYWRkcmVzcz48dGl0bGVz
Pjx0aXRsZT5QaHlzaWNhbCBjaGFuZ2VzLCBsYWJvcmF0b3J5IHBhcmFtZXRlcnMsIGFuZCBib25l
IG1pbmVyYWwgZGVuc2l0eSBkdXJpbmcgdGVzdG9zdGVyb25lIHRyZWF0bWVudCBpbiBhZG9sZXNj
ZW50cyB3aXRoIGdlbmRlciBkeXNwaG9yaWE8L3RpdGxlPjxzZWNvbmRhcnktdGl0bGU+SiBTZXgg
TWVkPC9zZWNvbmRhcnktdGl0bGU+PC90aXRsZXM+PHBlcmlvZGljYWw+PGZ1bGwtdGl0bGU+SiBT
ZXggTWVkPC9mdWxsLXRpdGxlPjwvcGVyaW9kaWNhbD48cGFnZXM+MTQ1OS0xNDY4PC9wYWdlcz48
dm9sdW1lPjE2PC92b2x1bWU+PG51bWJlcj45PC9udW1iZXI+PGVkaXRpb24+MjAxOTA4MDk8L2Vk
aXRpb24+PGtleXdvcmRzPjxrZXl3b3JkPkFkb2xlc2NlbnQ8L2tleXdvcmQ+PGtleXdvcmQ+Qm9k
eSBNYXNzIEluZGV4PC9rZXl3b3JkPjxrZXl3b3JkPkJvbmUgRGVuc2l0eS8qZHJ1ZyBlZmZlY3Rz
PC9rZXl3b3JkPjxrZXl3b3JkPkZlbWFsZTwva2V5d29yZD48a2V5d29yZD5HZW5kZXIgRHlzcGhv
cmlhLypibG9vZC9kcnVnIHRoZXJhcHk8L2tleXdvcmQ+PGtleXdvcmQ+SG9ybW9uZSBSZXBsYWNl
bWVudCBUaGVyYXB5PC9rZXl3b3JkPjxrZXl3b3JkPkh1bWFuczwva2V5d29yZD48a2V5d29yZD5N
YWxlPC9rZXl3b3JkPjxrZXl3b3JkPlBoeXNpY2FsIEV4YW1pbmF0aW9uPC9rZXl3b3JkPjxrZXl3
b3JkPlNleCBSZWFzc2lnbm1lbnQgUHJvY2VkdXJlczwva2V5d29yZD48a2V5d29yZD5UZXN0b3N0
ZXJvbmUvKmJsb29kPC9rZXl3b3JkPjxrZXl3b3JkPipUcmFuc2dlbmRlciBQZXJzb25zPC9rZXl3
b3JkPjxrZXl3b3JkPkFuZHJvZ2VuPC9rZXl3b3JkPjxrZXl3b3JkPkJvbmUgTWluZXJhbCBEZW5z
aXR5PC9rZXl3b3JkPjxrZXl3b3JkPkdlbmRlciBEeXNwaG9yaWE8L2tleXdvcmQ+PGtleXdvcmQ+
R2VuZGVyIEluY29uZ3J1ZW50PC9rZXl3b3JkPjxrZXl3b3JkPlRlc3Rvc3Rlcm9uZTwva2V5d29y
ZD48a2V5d29yZD5UcmFuc2dlbmRlcjwva2V5d29yZD48L2tleXdvcmRzPjxkYXRlcz48eWVhcj4y
MDE5PC95ZWFyPjxwdWItZGF0ZXM+PGRhdGU+U2VwPC9kYXRlPjwvcHViLWRhdGVzPjwvZGF0ZXM+
PGlzYm4+MTc0My02MDk1PC9pc2JuPjxhY2Nlc3Npb24tbnVtPjMxNDA1NzY4PC9hY2Nlc3Npb24t
bnVtPjx1cmxzPjwvdXJscz48ZWxlY3Ryb25pYy1yZXNvdXJjZS1udW0+MTAuMTAxNi9qLmpzeG0u
MjAxOS4wNi4wMTQ8L2VsZWN0cm9uaWMtcmVzb3VyY2UtbnVtPjxyZW1vdGUtZGF0YWJhc2UtcHJv
dmlkZXI+TkxNPC9yZW1vdGUtZGF0YWJhc2UtcHJvdmlkZXI+PGxhbmd1YWdlPmVuZzwvbGFuZ3Vh
Z2U+PC9yZWNvcmQ+PC9DaXRlPjwvRW5kTm90ZT5=
</w:fldData>
              </w:fldChar>
            </w:r>
            <w:r w:rsidRPr="00141369">
              <w:rPr>
                <w:rFonts w:eastAsia="Calibri" w:cs="Segoe UI"/>
                <w:sz w:val="16"/>
                <w:szCs w:val="16"/>
              </w:rPr>
              <w:instrText xml:space="preserve"> ADDIN EN.CITE.DATA </w:instrText>
            </w:r>
            <w:r w:rsidRPr="00141369">
              <w:rPr>
                <w:rFonts w:eastAsia="Calibri" w:cs="Segoe UI"/>
                <w:sz w:val="16"/>
                <w:szCs w:val="16"/>
              </w:rPr>
            </w:r>
            <w:r w:rsidRPr="00141369">
              <w:rPr>
                <w:rFonts w:eastAsia="Calibri" w:cs="Segoe UI"/>
                <w:sz w:val="16"/>
                <w:szCs w:val="16"/>
              </w:rPr>
              <w:fldChar w:fldCharType="end"/>
            </w:r>
            <w:r w:rsidRPr="00141369">
              <w:rPr>
                <w:rFonts w:eastAsia="Calibri" w:cs="Segoe UI"/>
                <w:sz w:val="16"/>
                <w:szCs w:val="16"/>
              </w:rPr>
            </w:r>
            <w:r w:rsidRPr="00141369">
              <w:rPr>
                <w:rFonts w:eastAsia="Calibri" w:cs="Segoe UI"/>
                <w:sz w:val="16"/>
                <w:szCs w:val="16"/>
              </w:rPr>
              <w:fldChar w:fldCharType="separate"/>
            </w:r>
            <w:r w:rsidRPr="00141369">
              <w:rPr>
                <w:rFonts w:eastAsia="Calibri" w:cs="Segoe UI"/>
                <w:noProof/>
                <w:sz w:val="16"/>
                <w:szCs w:val="16"/>
              </w:rPr>
              <w:t>(Stoffers et al., 2019)</w:t>
            </w:r>
            <w:r w:rsidRPr="00141369">
              <w:rPr>
                <w:rFonts w:eastAsia="Calibri" w:cs="Segoe UI"/>
                <w:sz w:val="16"/>
                <w:szCs w:val="16"/>
              </w:rPr>
              <w:fldChar w:fldCharType="end"/>
            </w:r>
          </w:p>
          <w:p w14:paraId="005AE0A6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3968F415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Height (</w:t>
            </w: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) SDS </w:t>
            </w:r>
          </w:p>
          <w:p w14:paraId="0A6890D1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BMI SDS </w:t>
            </w:r>
          </w:p>
          <w:p w14:paraId="688852DA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Using both male (transgender) and female (sex assigned at birth) reference range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50DF667C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 n = 62</w:t>
            </w:r>
          </w:p>
          <w:p w14:paraId="256B9577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SDS male = -1.3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 1.2</w:t>
            </w:r>
          </w:p>
          <w:p w14:paraId="2B51B7B8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SDS female = -0.1 ± 1.0</w:t>
            </w:r>
          </w:p>
          <w:p w14:paraId="7901DE3D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 SDS male = 0.68 ± 1.0</w:t>
            </w:r>
          </w:p>
          <w:p w14:paraId="57B7C68A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 SDS female = 0.47 ± 1.0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40488A0E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39E50078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214FDD14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 n = 62</w:t>
            </w:r>
          </w:p>
          <w:p w14:paraId="0FE107CF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SDS male = -1.7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 09</w:t>
            </w:r>
          </w:p>
          <w:p w14:paraId="46F544E0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SDS female = -0.2 ± 1.0</w:t>
            </w:r>
          </w:p>
          <w:p w14:paraId="4A601373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 SDS male = 0.58 ± 1.1</w:t>
            </w:r>
          </w:p>
          <w:p w14:paraId="62D706F4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BMI SDS female = 0.40 ± 1.0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6E32B939" w14:textId="77777777" w:rsidR="00141369" w:rsidRPr="00141369" w:rsidRDefault="00141369" w:rsidP="0054466E">
            <w:pPr>
              <w:keepNext/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No significant change in height SDS or BMI SDS using reference ranges for either identified gender or sex assigned at birth.</w:t>
            </w:r>
          </w:p>
        </w:tc>
      </w:tr>
      <w:tr w:rsidR="00141369" w:rsidRPr="00575241" w14:paraId="3D56F686" w14:textId="77777777" w:rsidTr="00141369">
        <w:trPr>
          <w:trHeight w:val="480"/>
        </w:trPr>
        <w:tc>
          <w:tcPr>
            <w:tcW w:w="555" w:type="dxa"/>
            <w:tcMar>
              <w:left w:w="108" w:type="dxa"/>
              <w:right w:w="108" w:type="dxa"/>
            </w:tcMar>
          </w:tcPr>
          <w:p w14:paraId="1F18D6B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136" w:type="dxa"/>
            <w:tcMar>
              <w:left w:w="108" w:type="dxa"/>
              <w:right w:w="108" w:type="dxa"/>
            </w:tcMar>
          </w:tcPr>
          <w:p w14:paraId="16F3167C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Vlot</w:t>
            </w:r>
            <w:proofErr w:type="spellEnd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et al., 2017)</w:t>
            </w:r>
          </w:p>
          <w:p w14:paraId="06B2564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02A3F93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Height</w:t>
            </w:r>
          </w:p>
          <w:p w14:paraId="679BB71F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Weight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5BCD16C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5F08E96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589B01B5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4D9D683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2AB3588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Descriptive data provided but no comparisons of centiles before and after </w:t>
            </w: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provided</w:t>
            </w:r>
          </w:p>
        </w:tc>
      </w:tr>
      <w:tr w:rsidR="00141369" w:rsidRPr="00575241" w14:paraId="6D7C4587" w14:textId="77777777" w:rsidTr="00141369">
        <w:trPr>
          <w:trHeight w:val="480"/>
        </w:trPr>
        <w:tc>
          <w:tcPr>
            <w:tcW w:w="555" w:type="dxa"/>
            <w:tcMar>
              <w:left w:w="108" w:type="dxa"/>
              <w:right w:w="108" w:type="dxa"/>
            </w:tcMar>
          </w:tcPr>
          <w:p w14:paraId="4C3C4C38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36" w:type="dxa"/>
            <w:tcMar>
              <w:left w:w="108" w:type="dxa"/>
              <w:right w:w="108" w:type="dxa"/>
            </w:tcMar>
          </w:tcPr>
          <w:p w14:paraId="4044DC8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(Willemsen et al., 2023)</w:t>
            </w:r>
          </w:p>
          <w:p w14:paraId="2CCC2AB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2F906163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Height (</w:t>
            </w: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) SDS</w:t>
            </w:r>
          </w:p>
          <w:p w14:paraId="50F4ECCE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Pubertal (P) and post-pubertal (PP) comparison of growth using female reference range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5F2D6C82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 n = 61</w:t>
            </w:r>
          </w:p>
          <w:p w14:paraId="6CA8909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P-</w:t>
            </w: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SDS = 0.1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 1.5</w:t>
            </w:r>
          </w:p>
          <w:p w14:paraId="19C0CBA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PP -</w:t>
            </w: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SDS -0.1 ± 1.0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145084E1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700677B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432B885D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AFAB n = 61</w:t>
            </w:r>
          </w:p>
          <w:p w14:paraId="781B2C60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P-</w:t>
            </w:r>
            <w:proofErr w:type="spellStart"/>
            <w:r w:rsidRPr="00141369">
              <w:rPr>
                <w:rFonts w:eastAsia="Calibri" w:cs="Segoe UI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sz w:val="16"/>
                <w:szCs w:val="16"/>
              </w:rPr>
              <w:t xml:space="preserve"> SDS = -0.2 </w:t>
            </w: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± 1.0</w:t>
            </w:r>
          </w:p>
          <w:p w14:paraId="458261DA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PP -</w:t>
            </w:r>
            <w:proofErr w:type="spellStart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>Ht</w:t>
            </w:r>
            <w:proofErr w:type="spellEnd"/>
            <w:r w:rsidRPr="00141369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SDS -0.2 ± 1.1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35F0AF27" w14:textId="77777777" w:rsidR="00141369" w:rsidRPr="00141369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141369">
              <w:rPr>
                <w:rFonts w:eastAsia="Calibri" w:cs="Segoe UI"/>
                <w:sz w:val="16"/>
                <w:szCs w:val="16"/>
              </w:rPr>
              <w:t>Transgender boys with BA &gt;12 years at start PS declined more in height SDS during PS compared with transgender boys with BA ≤12 years (difference between groups −0.6; 95% CI, −0.7 to −0.4).</w:t>
            </w:r>
          </w:p>
        </w:tc>
      </w:tr>
    </w:tbl>
    <w:p w14:paraId="53844E7E" w14:textId="4F0C5D33" w:rsidR="00141369" w:rsidRPr="00141369" w:rsidRDefault="00141369" w:rsidP="00141369">
      <w:pPr>
        <w:rPr>
          <w:rFonts w:cs="Segoe UI"/>
          <w:sz w:val="18"/>
          <w:szCs w:val="18"/>
        </w:rPr>
      </w:pPr>
      <w:r w:rsidRPr="00141369">
        <w:rPr>
          <w:rFonts w:eastAsia="Calibri" w:cs="Segoe UI"/>
          <w:sz w:val="18"/>
          <w:szCs w:val="18"/>
        </w:rPr>
        <w:t xml:space="preserve">AFAB = Assigned female at birth, AMAB = Assigned male at birth, BMI = Body mass index, BA = bone age, CA = chronological age, GD = Gender dysphoria, GV = growth velocity, </w:t>
      </w:r>
      <w:proofErr w:type="spellStart"/>
      <w:r w:rsidRPr="00141369">
        <w:rPr>
          <w:rFonts w:eastAsia="Calibri" w:cs="Segoe UI"/>
          <w:sz w:val="18"/>
          <w:szCs w:val="18"/>
        </w:rPr>
        <w:t>Ht</w:t>
      </w:r>
      <w:proofErr w:type="spellEnd"/>
      <w:r w:rsidRPr="00141369">
        <w:rPr>
          <w:rFonts w:eastAsia="Calibri" w:cs="Segoe UI"/>
          <w:sz w:val="18"/>
          <w:szCs w:val="18"/>
        </w:rPr>
        <w:t xml:space="preserve"> = height, IQR = interquartile range, LBM = lean body mass,  </w:t>
      </w:r>
      <w:proofErr w:type="spellStart"/>
      <w:r w:rsidRPr="00141369">
        <w:rPr>
          <w:rFonts w:eastAsia="Calibri" w:cs="Segoe UI"/>
          <w:sz w:val="18"/>
          <w:szCs w:val="18"/>
        </w:rPr>
        <w:t>N’lands</w:t>
      </w:r>
      <w:proofErr w:type="spellEnd"/>
      <w:r w:rsidRPr="00141369">
        <w:rPr>
          <w:rFonts w:eastAsia="Calibri" w:cs="Segoe UI"/>
          <w:sz w:val="18"/>
          <w:szCs w:val="18"/>
        </w:rPr>
        <w:t xml:space="preserve"> = Netherlands, SDS = standard deviation, TBF = Total body fat, UK = United Kingdom, USA = United States of America, </w:t>
      </w:r>
      <w:proofErr w:type="spellStart"/>
      <w:r w:rsidRPr="00141369">
        <w:rPr>
          <w:rFonts w:eastAsia="Calibri" w:cs="Segoe UI"/>
          <w:sz w:val="18"/>
          <w:szCs w:val="18"/>
        </w:rPr>
        <w:t>Wt</w:t>
      </w:r>
      <w:proofErr w:type="spellEnd"/>
      <w:r w:rsidRPr="00141369">
        <w:rPr>
          <w:rFonts w:eastAsia="Calibri" w:cs="Segoe UI"/>
          <w:sz w:val="18"/>
          <w:szCs w:val="18"/>
        </w:rPr>
        <w:t xml:space="preserve"> = weight</w:t>
      </w:r>
    </w:p>
    <w:p w14:paraId="15C41AC2" w14:textId="77777777" w:rsidR="00141369" w:rsidRPr="00575241" w:rsidRDefault="00141369" w:rsidP="00141369">
      <w:pPr>
        <w:spacing w:line="257" w:lineRule="auto"/>
      </w:pPr>
      <w:r w:rsidRPr="00575241">
        <w:br/>
      </w:r>
    </w:p>
    <w:p w14:paraId="1F4335EE" w14:textId="77777777" w:rsidR="00141369" w:rsidRDefault="00141369" w:rsidP="00141369">
      <w:pPr>
        <w:rPr>
          <w:rFonts w:eastAsia="Segoe UI" w:cs="Segoe UI"/>
          <w:b/>
          <w:bCs/>
          <w:color w:val="365F91" w:themeColor="accent1" w:themeShade="BF"/>
          <w:sz w:val="24"/>
        </w:rPr>
      </w:pPr>
      <w:r>
        <w:rPr>
          <w:rFonts w:eastAsia="Segoe UI" w:cs="Segoe UI"/>
          <w:b/>
          <w:bCs/>
          <w:sz w:val="24"/>
        </w:rPr>
        <w:br w:type="page"/>
      </w:r>
    </w:p>
    <w:p w14:paraId="7078C0CD" w14:textId="77777777" w:rsidR="00141369" w:rsidRPr="00CF2D77" w:rsidRDefault="00141369" w:rsidP="00CF2D77">
      <w:pPr>
        <w:pStyle w:val="Heading1"/>
        <w:numPr>
          <w:ilvl w:val="0"/>
          <w:numId w:val="0"/>
        </w:numPr>
        <w:ind w:left="567" w:hanging="567"/>
      </w:pPr>
      <w:r w:rsidRPr="00CF2D77">
        <w:rPr>
          <w:rFonts w:eastAsia="Segoe UI"/>
        </w:rPr>
        <w:lastRenderedPageBreak/>
        <w:t>Appendix 5 Summary of lumbar spine bone mineralisation outcomes</w:t>
      </w:r>
    </w:p>
    <w:tbl>
      <w:tblPr>
        <w:tblStyle w:val="TableGrid"/>
        <w:tblW w:w="1459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210"/>
        <w:gridCol w:w="2901"/>
        <w:gridCol w:w="2552"/>
        <w:gridCol w:w="2268"/>
        <w:gridCol w:w="2409"/>
        <w:gridCol w:w="2694"/>
      </w:tblGrid>
      <w:tr w:rsidR="00141369" w:rsidRPr="00CF2D77" w14:paraId="64061B4F" w14:textId="77777777" w:rsidTr="0054466E">
        <w:trPr>
          <w:trHeight w:val="420"/>
          <w:tblHeader/>
        </w:trPr>
        <w:tc>
          <w:tcPr>
            <w:tcW w:w="55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3897467" w14:textId="77777777" w:rsidR="00141369" w:rsidRPr="00CF2D77" w:rsidRDefault="00141369" w:rsidP="00CF2D77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21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B437E0B" w14:textId="77777777" w:rsidR="00141369" w:rsidRPr="00CF2D77" w:rsidRDefault="00141369" w:rsidP="00CF2D77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2901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74731AE" w14:textId="77777777" w:rsidR="00141369" w:rsidRPr="00CF2D77" w:rsidRDefault="00141369" w:rsidP="00CF2D77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9923" w:type="dxa"/>
            <w:gridSpan w:val="4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149B733" w14:textId="77777777" w:rsidR="00141369" w:rsidRPr="00CF2D77" w:rsidRDefault="00141369" w:rsidP="00CF2D77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BMD Z-scores Lumbar Spine</w:t>
            </w:r>
          </w:p>
        </w:tc>
      </w:tr>
      <w:tr w:rsidR="00141369" w:rsidRPr="00CF2D77" w14:paraId="2E774C2D" w14:textId="77777777" w:rsidTr="0054466E">
        <w:trPr>
          <w:trHeight w:val="300"/>
          <w:tblHeader/>
        </w:trPr>
        <w:tc>
          <w:tcPr>
            <w:tcW w:w="55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952823C" w14:textId="77777777" w:rsidR="00141369" w:rsidRPr="00CF2D77" w:rsidRDefault="00141369" w:rsidP="00CF2D77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D5B1E26" w14:textId="77777777" w:rsidR="00141369" w:rsidRPr="00CF2D77" w:rsidRDefault="00141369" w:rsidP="00CF2D77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01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BA0764A" w14:textId="77777777" w:rsidR="00141369" w:rsidRPr="00CF2D77" w:rsidRDefault="00141369" w:rsidP="00CF2D77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2DD3DA5" w14:textId="03D43600" w:rsidR="00141369" w:rsidRPr="00CF2D77" w:rsidRDefault="00141369" w:rsidP="00CF2D77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Baseline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92C866" w14:textId="77777777" w:rsidR="00141369" w:rsidRPr="00CF2D77" w:rsidRDefault="00141369" w:rsidP="00CF2D77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12 months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61EA248" w14:textId="77777777" w:rsidR="00141369" w:rsidRPr="00CF2D77" w:rsidRDefault="00141369" w:rsidP="00CF2D77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24 months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093BAF0" w14:textId="69D85465" w:rsidR="00141369" w:rsidRPr="00CF2D77" w:rsidRDefault="00141369" w:rsidP="00CF2D77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At GAHT</w:t>
            </w:r>
          </w:p>
        </w:tc>
      </w:tr>
      <w:tr w:rsidR="00141369" w:rsidRPr="00CF2D77" w14:paraId="72A7B6F4" w14:textId="77777777" w:rsidTr="00B32BC4">
        <w:trPr>
          <w:trHeight w:val="300"/>
        </w:trPr>
        <w:tc>
          <w:tcPr>
            <w:tcW w:w="557" w:type="dxa"/>
            <w:tcMar>
              <w:left w:w="108" w:type="dxa"/>
              <w:right w:w="108" w:type="dxa"/>
            </w:tcMar>
          </w:tcPr>
          <w:p w14:paraId="31B21CA9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10" w:type="dxa"/>
            <w:tcMar>
              <w:left w:w="108" w:type="dxa"/>
              <w:right w:w="108" w:type="dxa"/>
            </w:tcMar>
          </w:tcPr>
          <w:p w14:paraId="19024FB8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PEVuZE5vdGU+PENpdGU+PEF1dGhvcj5Cb29nZXJzPC9BdXRob3I+PFllYXI+MjAyMzwvWWVhcj48
UmVjTnVtPjYxPC9SZWNOdW0+PERpc3BsYXlUZXh0PihCb29nZXJzIGV0IGFsLiwgMjAyMyk8L0Rp
c3BsYXlUZXh0PjxyZWNvcmQ+PHJlYy1udW1iZXI+NjE8L3JlYy1udW1iZXI+PGZvcmVpZ24ta2V5
cz48a2V5IGFwcD0iRU4iIGRiLWlkPSIydmZ3eGRmcjB2YXR6amV4emRrNXd0d3hhNWR3ZDV6YXZm
d3giIHRpbWVzdGFtcD0iMTY5OTUwMjY2NiI+NjE8L2tleT48L2ZvcmVpZ24ta2V5cz48cmVmLXR5
cGUgbmFtZT0iSm91cm5hbCBBcnRpY2xlIj4xNzwvcmVmLXR5cGU+PGNvbnRyaWJ1dG9ycz48YXV0
aG9ycz48YXV0aG9yPkJvb2dlcnMsIExpZGV3aWogU29waGlhPC9hdXRob3I+PGF1dGhvcj52YW4g
ZGVyIExvb3MsIE1hcmlhIEFubmEgVGhlb2RvcmEgQ2F0aGFyaW5hPC9hdXRob3I+PGF1dGhvcj5X
aWVwamVzLCBDaGFudGFsIE1hcmlhPC9hdXRob3I+PGF1dGhvcj52YW4gVHJvdHNlbmJ1cmcsIEFk
cmlhbnVzIFNhcmludXMgUGF1bHVzPC9hdXRob3I+PGF1dGhvcj5kZW4gSGVpamVyLCBNYXJ0aW48
L2F1dGhvcj48YXV0aG9yPkhhbm5lbWEsIFNhYmluZSBFbGlzYWJldGg8L2F1dGhvcj48L2F1dGhv
cnM+PC9jb250cmlidXRvcnM+PHRpdGxlcz48dGl0bGU+VGhlIGRvc2UtZGVwZW5kZW50IGVmZmVj
dCBvZiBlc3Ryb2dlbiBvbiBib25lIG1pbmVyYWwgZGVuc2l0eSBpbiB0cmFucyBnaXJsczwvdGl0
bGU+PHNlY29uZGFyeS10aXRsZT5FdXJvcGVhbiBqb3VybmFsIG9mIGVuZG9jcmlub2xvZ3k8L3Nl
Y29uZGFyeS10aXRsZT48L3RpdGxlcz48cGVyaW9kaWNhbD48ZnVsbC10aXRsZT5FdXJvcGVhbiBK
b3VybmFsIG9mIEVuZG9jcmlub2xvZ3k8L2Z1bGwtdGl0bGU+PC9wZXJpb2RpY2FsPjxzZWN0aW9u
PkJvb2dlcnMsIExpZGV3aWogU29waGlhLiBEZXBhcnRtZW50IG9mIFBlZGlhdHJpYyBFbmRvY3Jp
bm9sb2d5IGFuZCBDZW50ZXIgb2YgRXhwZXJ0aXNlIG9uIEdlbmRlciBEeXNwaG9yaWEsIEFtc3Rl
cmRhbSBVbml2ZXJzaXR5IE1lZGljYWwgQ2VudGVyIGxvY2F0aW9uIFZyaWplIFVuaXZlcnNpdGVp
dCwgQW1zdGVyZGFtLCB0aGUgTmV0aGVybGFuZHMuJiN4RDtCb29nZXJzLCBMaWRld2lqIFNvcGhp
YS4gRGVwYXJ0bWVudCBvZiBFbmRvY3Jpbm9sb2d5IGFuZCBNZXRhYm9saXNtLCBhbmQgQ2VudGVy
IG9mIEV4cGVydGlzZSBvbiBHZW5kZXIgRHlzcGhvcmlhLCBBbXN0ZXJkYW0gVW5pdmVyc2l0eSBN
ZWRpY2FsIENlbnRlciBsb2NhdGlvbiBWcmlqZSBVbml2ZXJzaXRlaXQsIEFtc3RlcmRhbSwgdGhl
IE5ldGhlcmxhbmRzLiYjeEQ7dmFuIGRlciBMb29zLCBNYXJpYSBBbm5hIFRoZW9kb3JhIENhdGhh
cmluYS4gRGVwYXJ0bWVudCBvZiBFbmRvY3Jpbm9sb2d5IGFuZCBNZXRhYm9saXNtLCBhbmQgQ2Vu
dGVyIG9mIEV4cGVydGlzZSBvbiBHZW5kZXIgRHlzcGhvcmlhLCBBbXN0ZXJkYW0gVW5pdmVyc2l0
eSBNZWRpY2FsIENlbnRlciBsb2NhdGlvbiBWcmlqZSBVbml2ZXJzaXRlaXQsIEFtc3RlcmRhbSwg
dGhlIE5ldGhlcmxhbmRzLiYjeEQ7V2llcGplcywgQ2hhbnRhbCBNYXJpYS4gRGVwYXJ0bWVudCBv
ZiBFbmRvY3Jpbm9sb2d5IGFuZCBNZXRhYm9saXNtLCBhbmQgQ2VudGVyIG9mIEV4cGVydGlzZSBv
biBHZW5kZXIgRHlzcGhvcmlhLCBBbXN0ZXJkYW0gVW5pdmVyc2l0eSBNZWRpY2FsIENlbnRlciBs
b2NhdGlvbiBWcmlqZSBVbml2ZXJzaXRlaXQsIEFtc3RlcmRhbSwgdGhlIE5ldGhlcmxhbmRzLiYj
eEQ7dmFuIFRyb3RzZW5idXJnLCBBZHJpYW51cyBTYXJpbnVzIFBhdWx1cy4gRGVwYXJ0bWVudCBv
ZiBQZWRpYXRyaWMgRW5kb2NyaW5vbG9neSBhbmQgQ2VudGVyIG9mIEV4cGVydGlzZSBvbiBHZW5k
ZXIgRHlzcGhvcmlhLCBBbXN0ZXJkYW0gVW5pdmVyc2l0eSBNZWRpY2FsIENlbnRlciBsb2NhdGlv
biBWcmlqZSBVbml2ZXJzaXRlaXQsIEFtc3RlcmRhbSwgdGhlIE5ldGhlcmxhbmRzLiYjeEQ7ZGVu
IEhlaWplciwgTWFydGluLiBEZXBhcnRtZW50IG9mIEVuZG9jcmlub2xvZ3kgYW5kIE1ldGFib2xp
c20sIGFuZCBDZW50ZXIgb2YgRXhwZXJ0aXNlIG9uIEdlbmRlciBEeXNwaG9yaWEsIEFtc3RlcmRh
bSBVbml2ZXJzaXR5IE1lZGljYWwgQ2VudGVyIGxvY2F0aW9uIFZyaWplIFVuaXZlcnNpdGVpdCwg
QW1zdGVyZGFtLCB0aGUgTmV0aGVybGFuZHMuJiN4RDtIYW5uZW1hLCBTYWJpbmUgRWxpc2FiZXRo
LiBEZXBhcnRtZW50IG9mIFBlZGlhdHJpYyBFbmRvY3Jpbm9sb2d5IGFuZCBDZW50ZXIgb2YgRXhw
ZXJ0aXNlIG9uIEdlbmRlciBEeXNwaG9yaWEsIEFtc3RlcmRhbSBVbml2ZXJzaXR5IE1lZGljYWwg
Q2VudGVyIGxvY2F0aW9uIFZyaWplIFVuaXZlcnNpdGVpdCwgQW1zdGVyZGFtLCB0aGUgTmV0aGVy
bGFuZHMuPC9zZWN0aW9uPjxkYXRlcz48eWVhcj4yMDIzPC95ZWFyPjwvZGF0ZXM+PHB1Yi1sb2Nh
dGlvbj5FbmdsYW5kPC9wdWItbG9jYXRpb24+PGlzYm4+MTQ3OS02ODNYJiN4RDswODA0LTQ2NDM8
L2lzYm4+PHVybHM+PHJlbGF0ZWQtdXJscz48dXJsPmh0dHA6Ly9vdmlkc3Aub3ZpZC5jb20vb3Zp
ZHdlYi5jZ2k/VD1KUyZhbXA7UEFHRT1yZWZlcmVuY2UmYW1wO0Q9bWVkcCZhbXA7TkVXUz1OJmFt
cDtBTj0zNzU5MDk1NTwvdXJsPjx1cmw+aHR0cHM6Ly93YXRlcm1hcmsuc2lsdmVyY2hhaXIuY29t
L2x2YWQxMTYucGRmP3Rva2VuPUFRRUNBSGkyMDhCRTQ5T29hbjlra2hXX0VyY3k3RG0zWkxfOUNm
M3FmS0FjNDg1eXNnQUFBMnN3Z2dObkJna3Foa2lHOXcwQkJ3YWdnZ05ZTUlJRFZBSUJBRENDQTAw
R0NTcUdTSWIzRFFFSEFUQWVCZ2xnaGtnQlpRTUVBUzR3RVFRTVo5UWZfUE9xazJXMVh3NmRBZ0VR
Z0lJREhvLURPNDQtSUVwbEVYVVRuSkJvZGtLaXZZdTlWWktHdUphbVNHSnNlWFBEMVctYlFSNEZi
VVI2THBTZ2FYeDdKMVFVdzc5V3FvU2txTUhyNENFUzl2d3hfekJkVnlZQ2RXOVVLNEttMnZ1OEtM
YXZxdzBkZWJvSlNxREF0dFF5WUdEOUhXMUtSX1luMmdKcFFYV3BxQmN3QXNEcW5Fc2FtV2liLWlN
UmQ4bmhqY3JQT1lQSy1UN29uV2dSY2RaZ2RrYjZHbmkydC1DYXlpYm5jek9ncU94MEpQSmdRenhp
a0xWUnkzdk93ZlFSNVg5dk93YzZNaXIwVUEzSnJ3VzlBTWYwZHk2ZUxvMjhuZW9yaDh2TFFqS2E0
Yk9xUXB4VWdLbjRGY3JqaVVHTFlkdVFCODhyQ1JmbTh0S3ZjZFd2VGhaNDBYWERUZzhyRXAtLURs
bjBiNkFocDVwUUl1MEFGRlluYnd6X29NN0R0cGtHVTYteXhCdlZ5TVU4Q2tETzNKZkNnZU1RY3dP
VnRVYkw1Z1lfeDBMVkxGVnJlZ1d1YUQ3eGs4eXdCVHVBYjlybDF3T2dPdEc5d0JaOHNkY2dBWFBN
NmduVjFkY3UtdC1XT0p2cmZFTndadXFsbzVGNnBWZ1NjVTBjM3ZxN1dHVU5XVXUwZ0JzcE14d3h3
eEN0WnM3TGI2MGdmaHlTTmxjdXo3QUlqZnNPbjVJYk1GYUI1VnhQRWxJdGZfaTFnRWVJWG1xcV9l
dnRmMnQyaUV4LWZrdi13YnNGT19wOTNlUjhQODktdTVSRkdoZ3dRMTlpdG10WlhiMlJTTzdPbm5S
clFGWFBQNEZCODNyOWtWYkVRX1QtblgtSEN0VWUwcGpuVWFUMkdRYXdFUVpKTWtURVd5b2RKemNx
NzVYODgwd0xwWnJmQ3FtSC1QU0xZclJKblNUWVJFTXlnSF9Ganp0dFBUSno5MXg0anBUZ2p2aEZ2
cEZuOEJheE8wZWJOZGRUZjUzcGRrUnFpaWtHUmdPQkNJOTR2QkJVLWx6aEpSb0hXenI1eUpzQ2JT
bTNoNWVlYnpMdlBHSTNBN2pGdHF5YjY3ZVVnd2todW1DREF6dDZncmdCeVV6bHd6VGJXU1NUUkxE
ZDFyMExIZHhfb2t1OUVzdjNodnhkMGtlWGhQbnNmZEpDQXNNQVhidkdmS19pRElRNXhJdXhKNU1O
bENONjFuTmtNMEEzSzFPVUwzQXJRS015NFFYQTRNdk1pXzhXLU9kS29oWWNsdlktOGpmaHBzQ3hR
dE92Nl81M3ZKLWNUMlF0QUhKUVpwcnJ6MjZJRWZqemttQnRkQ2dkMno0cjdPUHNWVjg1emo2RnJ2
Wm1OZXNGTUxzaHpJa2cyaTBvdDE2U3kwTlNMcF9pc2R1bmh6WUppcGhRanc8L3VybD48L3JlbGF0
ZWQtdXJscz48L3VybHM+PGVsZWN0cm9uaWMtcmVzb3VyY2UtbnVtPmh0dHBzOi8vZHguZG9pLm9y
Zy8xMC4xMDkzL2VqZW5kby9sdmFkMTE2PC9lbGVjdHJvbmljLXJlc291cmNlLW51bT48cmVtb3Rl
LWRhdGFiYXNlLW5hbWU+T3ZpZCBNRURMSU5FKFIpIEVwdWIgQWhlYWQgb2YgUHJpbnQ8L3JlbW90
ZS1kYXRhYmFzZS1uYW1lPjxhY2Nlc3MtZGF0ZT4yMDIzMDgxNy8vPC9hY2Nlc3MtZGF0ZT48L3Jl
Y29yZD48L0NpdGU+PC9FbmROb3RlPgB=
</w:fldData>
              </w:fldChar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instrText xml:space="preserve"> ADDIN EN.CITE </w:instrText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PEVuZE5vdGU+PENpdGU+PEF1dGhvcj5Cb29nZXJzPC9BdXRob3I+PFllYXI+MjAyMzwvWWVhcj48
UmVjTnVtPjYxPC9SZWNOdW0+PERpc3BsYXlUZXh0PihCb29nZXJzIGV0IGFsLiwgMjAyMyk8L0Rp
c3BsYXlUZXh0PjxyZWNvcmQ+PHJlYy1udW1iZXI+NjE8L3JlYy1udW1iZXI+PGZvcmVpZ24ta2V5
cz48a2V5IGFwcD0iRU4iIGRiLWlkPSIydmZ3eGRmcjB2YXR6amV4emRrNXd0d3hhNWR3ZDV6YXZm
d3giIHRpbWVzdGFtcD0iMTY5OTUwMjY2NiI+NjE8L2tleT48L2ZvcmVpZ24ta2V5cz48cmVmLXR5
cGUgbmFtZT0iSm91cm5hbCBBcnRpY2xlIj4xNzwvcmVmLXR5cGU+PGNvbnRyaWJ1dG9ycz48YXV0
aG9ycz48YXV0aG9yPkJvb2dlcnMsIExpZGV3aWogU29waGlhPC9hdXRob3I+PGF1dGhvcj52YW4g
ZGVyIExvb3MsIE1hcmlhIEFubmEgVGhlb2RvcmEgQ2F0aGFyaW5hPC9hdXRob3I+PGF1dGhvcj5X
aWVwamVzLCBDaGFudGFsIE1hcmlhPC9hdXRob3I+PGF1dGhvcj52YW4gVHJvdHNlbmJ1cmcsIEFk
cmlhbnVzIFNhcmludXMgUGF1bHVzPC9hdXRob3I+PGF1dGhvcj5kZW4gSGVpamVyLCBNYXJ0aW48
L2F1dGhvcj48YXV0aG9yPkhhbm5lbWEsIFNhYmluZSBFbGlzYWJldGg8L2F1dGhvcj48L2F1dGhv
cnM+PC9jb250cmlidXRvcnM+PHRpdGxlcz48dGl0bGU+VGhlIGRvc2UtZGVwZW5kZW50IGVmZmVj
dCBvZiBlc3Ryb2dlbiBvbiBib25lIG1pbmVyYWwgZGVuc2l0eSBpbiB0cmFucyBnaXJsczwvdGl0
bGU+PHNlY29uZGFyeS10aXRsZT5FdXJvcGVhbiBqb3VybmFsIG9mIGVuZG9jcmlub2xvZ3k8L3Nl
Y29uZGFyeS10aXRsZT48L3RpdGxlcz48cGVyaW9kaWNhbD48ZnVsbC10aXRsZT5FdXJvcGVhbiBK
b3VybmFsIG9mIEVuZG9jcmlub2xvZ3k8L2Z1bGwtdGl0bGU+PC9wZXJpb2RpY2FsPjxzZWN0aW9u
PkJvb2dlcnMsIExpZGV3aWogU29waGlhLiBEZXBhcnRtZW50IG9mIFBlZGlhdHJpYyBFbmRvY3Jp
bm9sb2d5IGFuZCBDZW50ZXIgb2YgRXhwZXJ0aXNlIG9uIEdlbmRlciBEeXNwaG9yaWEsIEFtc3Rl
cmRhbSBVbml2ZXJzaXR5IE1lZGljYWwgQ2VudGVyIGxvY2F0aW9uIFZyaWplIFVuaXZlcnNpdGVp
dCwgQW1zdGVyZGFtLCB0aGUgTmV0aGVybGFuZHMuJiN4RDtCb29nZXJzLCBMaWRld2lqIFNvcGhp
YS4gRGVwYXJ0bWVudCBvZiBFbmRvY3Jpbm9sb2d5IGFuZCBNZXRhYm9saXNtLCBhbmQgQ2VudGVy
IG9mIEV4cGVydGlzZSBvbiBHZW5kZXIgRHlzcGhvcmlhLCBBbXN0ZXJkYW0gVW5pdmVyc2l0eSBN
ZWRpY2FsIENlbnRlciBsb2NhdGlvbiBWcmlqZSBVbml2ZXJzaXRlaXQsIEFtc3RlcmRhbSwgdGhl
IE5ldGhlcmxhbmRzLiYjeEQ7dmFuIGRlciBMb29zLCBNYXJpYSBBbm5hIFRoZW9kb3JhIENhdGhh
cmluYS4gRGVwYXJ0bWVudCBvZiBFbmRvY3Jpbm9sb2d5IGFuZCBNZXRhYm9saXNtLCBhbmQgQ2Vu
dGVyIG9mIEV4cGVydGlzZSBvbiBHZW5kZXIgRHlzcGhvcmlhLCBBbXN0ZXJkYW0gVW5pdmVyc2l0
eSBNZWRpY2FsIENlbnRlciBsb2NhdGlvbiBWcmlqZSBVbml2ZXJzaXRlaXQsIEFtc3RlcmRhbSwg
dGhlIE5ldGhlcmxhbmRzLiYjeEQ7V2llcGplcywgQ2hhbnRhbCBNYXJpYS4gRGVwYXJ0bWVudCBv
ZiBFbmRvY3Jpbm9sb2d5IGFuZCBNZXRhYm9saXNtLCBhbmQgQ2VudGVyIG9mIEV4cGVydGlzZSBv
biBHZW5kZXIgRHlzcGhvcmlhLCBBbXN0ZXJkYW0gVW5pdmVyc2l0eSBNZWRpY2FsIENlbnRlciBs
b2NhdGlvbiBWcmlqZSBVbml2ZXJzaXRlaXQsIEFtc3RlcmRhbSwgdGhlIE5ldGhlcmxhbmRzLiYj
eEQ7dmFuIFRyb3RzZW5idXJnLCBBZHJpYW51cyBTYXJpbnVzIFBhdWx1cy4gRGVwYXJ0bWVudCBv
ZiBQZWRpYXRyaWMgRW5kb2NyaW5vbG9neSBhbmQgQ2VudGVyIG9mIEV4cGVydGlzZSBvbiBHZW5k
ZXIgRHlzcGhvcmlhLCBBbXN0ZXJkYW0gVW5pdmVyc2l0eSBNZWRpY2FsIENlbnRlciBsb2NhdGlv
biBWcmlqZSBVbml2ZXJzaXRlaXQsIEFtc3RlcmRhbSwgdGhlIE5ldGhlcmxhbmRzLiYjeEQ7ZGVu
IEhlaWplciwgTWFydGluLiBEZXBhcnRtZW50IG9mIEVuZG9jcmlub2xvZ3kgYW5kIE1ldGFib2xp
c20sIGFuZCBDZW50ZXIgb2YgRXhwZXJ0aXNlIG9uIEdlbmRlciBEeXNwaG9yaWEsIEFtc3RlcmRh
bSBVbml2ZXJzaXR5IE1lZGljYWwgQ2VudGVyIGxvY2F0aW9uIFZyaWplIFVuaXZlcnNpdGVpdCwg
QW1zdGVyZGFtLCB0aGUgTmV0aGVybGFuZHMuJiN4RDtIYW5uZW1hLCBTYWJpbmUgRWxpc2FiZXRo
LiBEZXBhcnRtZW50IG9mIFBlZGlhdHJpYyBFbmRvY3Jpbm9sb2d5IGFuZCBDZW50ZXIgb2YgRXhw
ZXJ0aXNlIG9uIEdlbmRlciBEeXNwaG9yaWEsIEFtc3RlcmRhbSBVbml2ZXJzaXR5IE1lZGljYWwg
Q2VudGVyIGxvY2F0aW9uIFZyaWplIFVuaXZlcnNpdGVpdCwgQW1zdGVyZGFtLCB0aGUgTmV0aGVy
bGFuZHMuPC9zZWN0aW9uPjxkYXRlcz48eWVhcj4yMDIzPC95ZWFyPjwvZGF0ZXM+PHB1Yi1sb2Nh
dGlvbj5FbmdsYW5kPC9wdWItbG9jYXRpb24+PGlzYm4+MTQ3OS02ODNYJiN4RDswODA0LTQ2NDM8
L2lzYm4+PHVybHM+PHJlbGF0ZWQtdXJscz48dXJsPmh0dHA6Ly9vdmlkc3Aub3ZpZC5jb20vb3Zp
ZHdlYi5jZ2k/VD1KUyZhbXA7UEFHRT1yZWZlcmVuY2UmYW1wO0Q9bWVkcCZhbXA7TkVXUz1OJmFt
cDtBTj0zNzU5MDk1NTwvdXJsPjx1cmw+aHR0cHM6Ly93YXRlcm1hcmsuc2lsdmVyY2hhaXIuY29t
L2x2YWQxMTYucGRmP3Rva2VuPUFRRUNBSGkyMDhCRTQ5T29hbjlra2hXX0VyY3k3RG0zWkxfOUNm
M3FmS0FjNDg1eXNnQUFBMnN3Z2dObkJna3Foa2lHOXcwQkJ3YWdnZ05ZTUlJRFZBSUJBRENDQTAw
R0NTcUdTSWIzRFFFSEFUQWVCZ2xnaGtnQlpRTUVBUzR3RVFRTVo5UWZfUE9xazJXMVh3NmRBZ0VR
Z0lJREhvLURPNDQtSUVwbEVYVVRuSkJvZGtLaXZZdTlWWktHdUphbVNHSnNlWFBEMVctYlFSNEZi
VVI2THBTZ2FYeDdKMVFVdzc5V3FvU2txTUhyNENFUzl2d3hfekJkVnlZQ2RXOVVLNEttMnZ1OEtM
YXZxdzBkZWJvSlNxREF0dFF5WUdEOUhXMUtSX1luMmdKcFFYV3BxQmN3QXNEcW5Fc2FtV2liLWlN
UmQ4bmhqY3JQT1lQSy1UN29uV2dSY2RaZ2RrYjZHbmkydC1DYXlpYm5jek9ncU94MEpQSmdRenhp
a0xWUnkzdk93ZlFSNVg5dk93YzZNaXIwVUEzSnJ3VzlBTWYwZHk2ZUxvMjhuZW9yaDh2TFFqS2E0
Yk9xUXB4VWdLbjRGY3JqaVVHTFlkdVFCODhyQ1JmbTh0S3ZjZFd2VGhaNDBYWERUZzhyRXAtLURs
bjBiNkFocDVwUUl1MEFGRlluYnd6X29NN0R0cGtHVTYteXhCdlZ5TVU4Q2tETzNKZkNnZU1RY3dP
VnRVYkw1Z1lfeDBMVkxGVnJlZ1d1YUQ3eGs4eXdCVHVBYjlybDF3T2dPdEc5d0JaOHNkY2dBWFBN
NmduVjFkY3UtdC1XT0p2cmZFTndadXFsbzVGNnBWZ1NjVTBjM3ZxN1dHVU5XVXUwZ0JzcE14d3h3
eEN0WnM3TGI2MGdmaHlTTmxjdXo3QUlqZnNPbjVJYk1GYUI1VnhQRWxJdGZfaTFnRWVJWG1xcV9l
dnRmMnQyaUV4LWZrdi13YnNGT19wOTNlUjhQODktdTVSRkdoZ3dRMTlpdG10WlhiMlJTTzdPbm5S
clFGWFBQNEZCODNyOWtWYkVRX1QtblgtSEN0VWUwcGpuVWFUMkdRYXdFUVpKTWtURVd5b2RKemNx
NzVYODgwd0xwWnJmQ3FtSC1QU0xZclJKblNUWVJFTXlnSF9Ganp0dFBUSno5MXg0anBUZ2p2aEZ2
cEZuOEJheE8wZWJOZGRUZjUzcGRrUnFpaWtHUmdPQkNJOTR2QkJVLWx6aEpSb0hXenI1eUpzQ2JT
bTNoNWVlYnpMdlBHSTNBN2pGdHF5YjY3ZVVnd2todW1DREF6dDZncmdCeVV6bHd6VGJXU1NUUkxE
ZDFyMExIZHhfb2t1OUVzdjNodnhkMGtlWGhQbnNmZEpDQXNNQVhidkdmS19pRElRNXhJdXhKNU1O
bENONjFuTmtNMEEzSzFPVUwzQXJRS015NFFYQTRNdk1pXzhXLU9kS29oWWNsdlktOGpmaHBzQ3hR
dE92Nl81M3ZKLWNUMlF0QUhKUVpwcnJ6MjZJRWZqemttQnRkQ2dkMno0cjdPUHNWVjg1emo2RnJ2
Wm1OZXNGTUxzaHpJa2cyaTBvdDE2U3kwTlNMcF9pc2R1bmh6WUppcGhRanc8L3VybD48L3JlbGF0
ZWQtdXJscz48L3VybHM+PGVsZWN0cm9uaWMtcmVzb3VyY2UtbnVtPmh0dHBzOi8vZHguZG9pLm9y
Zy8xMC4xMDkzL2VqZW5kby9sdmFkMTE2PC9lbGVjdHJvbmljLXJlc291cmNlLW51bT48cmVtb3Rl
LWRhdGFiYXNlLW5hbWU+T3ZpZCBNRURMSU5FKFIpIEVwdWIgQWhlYWQgb2YgUHJpbnQ8L3JlbW90
ZS1kYXRhYmFzZS1uYW1lPjxhY2Nlc3MtZGF0ZT4yMDIzMDgxNy8vPC9hY2Nlc3MtZGF0ZT48L3Jl
Y29yZD48L0NpdGU+PC9FbmROb3RlPgB=
</w:fldData>
              </w:fldChar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instrText xml:space="preserve"> ADDIN EN.CITE.DATA </w:instrText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fldChar w:fldCharType="end"/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fldChar w:fldCharType="separate"/>
            </w:r>
            <w:r w:rsidRPr="00CF2D77">
              <w:rPr>
                <w:rFonts w:eastAsia="Calibri" w:cs="Segoe UI"/>
                <w:b/>
                <w:bCs/>
                <w:noProof/>
                <w:sz w:val="16"/>
                <w:szCs w:val="16"/>
              </w:rPr>
              <w:t>(Boogers et al., 2023)</w:t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fldChar w:fldCharType="end"/>
            </w:r>
          </w:p>
          <w:p w14:paraId="08B914E6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N ’lands</w:t>
            </w:r>
          </w:p>
        </w:tc>
        <w:tc>
          <w:tcPr>
            <w:tcW w:w="2901" w:type="dxa"/>
            <w:tcMar>
              <w:left w:w="108" w:type="dxa"/>
              <w:right w:w="108" w:type="dxa"/>
            </w:tcMar>
          </w:tcPr>
          <w:p w14:paraId="3F6360DF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BMD-HAZ-scores</w:t>
            </w:r>
          </w:p>
          <w:p w14:paraId="62881005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Regular dose oestradiol (2 mg)</w:t>
            </w:r>
          </w:p>
          <w:p w14:paraId="18DB74D3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High dose oestradiol (6 mg)</w:t>
            </w:r>
          </w:p>
          <w:p w14:paraId="361D706F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 xml:space="preserve">Ethinyl oestradiol 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226F2B7E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 xml:space="preserve"> </w:t>
            </w:r>
          </w:p>
          <w:p w14:paraId="1DE43A19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579582D5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1DC91699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14:paraId="4674B0AA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Data not provided for changes in BMD during PS alone. However, BMD HAZ-score decreased for all three groups.</w:t>
            </w:r>
          </w:p>
          <w:p w14:paraId="05AA55BC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41369" w:rsidRPr="00CF2D77" w14:paraId="78E788A7" w14:textId="77777777" w:rsidTr="00B32BC4">
        <w:trPr>
          <w:trHeight w:val="480"/>
        </w:trPr>
        <w:tc>
          <w:tcPr>
            <w:tcW w:w="557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722AE8C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10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88EE6BB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(Carmichael et al., 2021)</w:t>
            </w:r>
          </w:p>
          <w:p w14:paraId="1D3684C7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color w:val="000000" w:themeColor="text1"/>
                <w:sz w:val="16"/>
                <w:szCs w:val="16"/>
              </w:rPr>
              <w:t>UK</w:t>
            </w:r>
          </w:p>
        </w:tc>
        <w:tc>
          <w:tcPr>
            <w:tcW w:w="290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F908F0C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color w:val="000000" w:themeColor="text1"/>
                <w:sz w:val="16"/>
                <w:szCs w:val="16"/>
              </w:rPr>
              <w:t>AMAB and AFAB combined</w:t>
            </w:r>
          </w:p>
          <w:p w14:paraId="77CCA78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color w:val="000000" w:themeColor="text1"/>
                <w:sz w:val="16"/>
                <w:szCs w:val="16"/>
              </w:rPr>
              <w:t>BMD Z-score (Mean (95%CI))</w:t>
            </w:r>
          </w:p>
          <w:p w14:paraId="01431281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05297E1D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3D7C833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BMD z-score -0.5 (-0.8, -0.1) All n=44</w:t>
            </w:r>
          </w:p>
          <w:p w14:paraId="28280B34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cs="Segoe UI"/>
                <w:sz w:val="16"/>
                <w:szCs w:val="16"/>
              </w:rPr>
              <w:t xml:space="preserve"> </w:t>
            </w:r>
          </w:p>
          <w:p w14:paraId="234286B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BMD z-score  -0.4 (-0.8, -0.1) </w:t>
            </w:r>
          </w:p>
          <w:p w14:paraId="4A3630B8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Baseline n = 43</w:t>
            </w:r>
          </w:p>
          <w:p w14:paraId="1BF7E11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cs="Segoe UI"/>
                <w:sz w:val="16"/>
                <w:szCs w:val="16"/>
              </w:rPr>
              <w:t xml:space="preserve"> </w:t>
            </w:r>
          </w:p>
          <w:p w14:paraId="0F821FA5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BMD z-score -0.7 (-1.2, -0.1)</w:t>
            </w:r>
          </w:p>
          <w:p w14:paraId="0E04C7F3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Baseline n=24</w:t>
            </w:r>
          </w:p>
          <w:p w14:paraId="687761EF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cs="Segoe UI"/>
                <w:sz w:val="16"/>
                <w:szCs w:val="16"/>
              </w:rPr>
              <w:t xml:space="preserve"> </w:t>
            </w:r>
          </w:p>
          <w:p w14:paraId="46F4F18E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BMD z-score -0.2 (-1.0, 0.6)</w:t>
            </w:r>
          </w:p>
          <w:p w14:paraId="3DE3A55C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Baseline n=24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14B8CEB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A69ECB0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CA9E33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C7DC509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BMD z-score -1.0 (-1.3. -0.6)</w:t>
            </w:r>
          </w:p>
          <w:p w14:paraId="5FFCDC3C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FU 12 months n = 43</w:t>
            </w:r>
          </w:p>
          <w:p w14:paraId="0299CE34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618863A6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4863D171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866A961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57CB319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BEF9D26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26C973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AF10B38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4C4823B5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BMD z-score -1.3 (-1.9, -0.7)</w:t>
            </w:r>
          </w:p>
          <w:p w14:paraId="068EB1B8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FU 24 months, n = 24</w:t>
            </w: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14:paraId="2B44A6F4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03C5A095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4FAE219C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664C4153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672FD53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46D0968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60EB3B8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D118AFD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50DCA2E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4D11F803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456478DC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BMD z-score -1.5 (-2.2, -0.8)</w:t>
            </w:r>
          </w:p>
          <w:p w14:paraId="3A7D6DBC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FU 36 months, n = 12</w:t>
            </w:r>
          </w:p>
        </w:tc>
      </w:tr>
      <w:tr w:rsidR="00141369" w:rsidRPr="00CF2D77" w14:paraId="451781EF" w14:textId="77777777" w:rsidTr="00B32BC4">
        <w:trPr>
          <w:trHeight w:val="510"/>
        </w:trPr>
        <w:tc>
          <w:tcPr>
            <w:tcW w:w="557" w:type="dxa"/>
            <w:tcMar>
              <w:left w:w="108" w:type="dxa"/>
              <w:right w:w="108" w:type="dxa"/>
            </w:tcMar>
          </w:tcPr>
          <w:p w14:paraId="65727A2F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10" w:type="dxa"/>
            <w:tcMar>
              <w:left w:w="108" w:type="dxa"/>
              <w:right w:w="108" w:type="dxa"/>
            </w:tcMar>
          </w:tcPr>
          <w:p w14:paraId="73C63F4D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 xml:space="preserve"> (Joseph et al., 2019) </w:t>
            </w:r>
          </w:p>
          <w:p w14:paraId="17777233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UK</w:t>
            </w:r>
          </w:p>
        </w:tc>
        <w:tc>
          <w:tcPr>
            <w:tcW w:w="2901" w:type="dxa"/>
            <w:tcMar>
              <w:left w:w="108" w:type="dxa"/>
              <w:right w:w="108" w:type="dxa"/>
            </w:tcMar>
          </w:tcPr>
          <w:p w14:paraId="5C64C081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BMAD Z-scores</w:t>
            </w:r>
          </w:p>
          <w:p w14:paraId="2039F4A0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Mean (SD)</w:t>
            </w:r>
          </w:p>
          <w:p w14:paraId="6A6A56D8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P1 baseline to 12 months</w:t>
            </w:r>
          </w:p>
          <w:p w14:paraId="0C928991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P2 baseline to 24 months</w:t>
            </w:r>
          </w:p>
          <w:p w14:paraId="6CB4452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P3 12 to 24 months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5ACD11CD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AMAB 3 scans, n=10, 0.13 (0.972)</w:t>
            </w:r>
          </w:p>
          <w:p w14:paraId="0830C768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25EA3C4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AMAB 2 scans, n=31: 0.859 (0.154) </w:t>
            </w:r>
          </w:p>
          <w:p w14:paraId="13BD7EE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67B94E0F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4AF48ADD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 3 scans, n=21: -0.715 (1.406)</w:t>
            </w:r>
          </w:p>
          <w:p w14:paraId="22800BF7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557C7BE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 2 scans, n=39: -0.186 (1.230)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339682AA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AMAB 3 scans, n=10: -6.50 (1.182) </w:t>
            </w:r>
          </w:p>
          <w:p w14:paraId="301F87E7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p1 &lt; 0.001</w:t>
            </w:r>
          </w:p>
          <w:p w14:paraId="44AD8215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AMAB 2 scans, n=31: -0.228 (1.027)</w:t>
            </w:r>
          </w:p>
          <w:p w14:paraId="4F643F50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P1 &lt;0.000</w:t>
            </w:r>
          </w:p>
          <w:p w14:paraId="53DDB82D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BEF8790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 3 scans, n=21: -1.610 (1.462), p1&lt;0.000</w:t>
            </w:r>
          </w:p>
          <w:p w14:paraId="2F308AC3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AMAB 2 scans, n=39; -0.541 (1.396</w:t>
            </w:r>
          </w:p>
          <w:p w14:paraId="74482098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P1 &lt; 0.006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0E176B8C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AMAB 3 scans, n=10 -0.890 (1.075), </w:t>
            </w:r>
          </w:p>
          <w:p w14:paraId="338584F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p2 &lt; 0.000. </w:t>
            </w:r>
          </w:p>
          <w:p w14:paraId="2449FC67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p3 = 0.203</w:t>
            </w:r>
          </w:p>
          <w:p w14:paraId="4564AFA5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42B3179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6B9C1294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AFAB 3 scans, n=21: -2.000 (1.384), </w:t>
            </w:r>
          </w:p>
          <w:p w14:paraId="5D81B019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p2 &lt;0.000. </w:t>
            </w:r>
          </w:p>
          <w:p w14:paraId="534DA47E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P3 = 0.035</w:t>
            </w: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14:paraId="64AC67D0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-</w:t>
            </w:r>
          </w:p>
        </w:tc>
      </w:tr>
      <w:tr w:rsidR="00141369" w:rsidRPr="00CF2D77" w14:paraId="68B9BF46" w14:textId="77777777" w:rsidTr="00B32BC4">
        <w:trPr>
          <w:trHeight w:val="480"/>
        </w:trPr>
        <w:tc>
          <w:tcPr>
            <w:tcW w:w="557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1E092D4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1210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F6DA32A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(Klink. et al., 2015)</w:t>
            </w:r>
          </w:p>
          <w:p w14:paraId="7C19350E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proofErr w:type="spellStart"/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90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6E156021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BMAD z-scores</w:t>
            </w:r>
          </w:p>
          <w:p w14:paraId="4515D08B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Mean (SD)</w:t>
            </w:r>
          </w:p>
          <w:p w14:paraId="70EE3664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P1 baseline to start of GAHT</w:t>
            </w:r>
          </w:p>
          <w:p w14:paraId="7DA9889E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6BEB23FC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AMAB, n=11, -0.44 (1.10)</w:t>
            </w:r>
          </w:p>
          <w:p w14:paraId="36D06DDD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5137FBD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AFAB, n=18, 0.28 (0,90)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0818684E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-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2B662884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-</w:t>
            </w: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14:paraId="092D21EE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AMAB, n=11, -0.90 (0.80) p1 = NS</w:t>
            </w:r>
          </w:p>
          <w:p w14:paraId="237B5000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4CB8CDBE" w14:textId="77777777" w:rsidR="00141369" w:rsidRPr="00CF2D77" w:rsidRDefault="00141369" w:rsidP="00B32BC4">
            <w:pPr>
              <w:keepNext/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AFAB, n=18, -0.50 (0.81) p1 = 0.004</w:t>
            </w:r>
          </w:p>
        </w:tc>
      </w:tr>
      <w:tr w:rsidR="00141369" w:rsidRPr="00CF2D77" w14:paraId="67908068" w14:textId="77777777" w:rsidTr="00B32BC4">
        <w:trPr>
          <w:trHeight w:val="510"/>
        </w:trPr>
        <w:tc>
          <w:tcPr>
            <w:tcW w:w="557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8EBC4AF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10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7E548C3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Navabi</w:t>
            </w:r>
            <w:proofErr w:type="spellEnd"/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et al., 2021)</w:t>
            </w:r>
          </w:p>
          <w:p w14:paraId="42253CDA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Canada</w:t>
            </w:r>
          </w:p>
          <w:p w14:paraId="299C532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90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6D2E1451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BMAD Z-scores</w:t>
            </w:r>
          </w:p>
          <w:p w14:paraId="1BCE66E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Baseline; mean (SD)</w:t>
            </w:r>
          </w:p>
          <w:p w14:paraId="584D9E87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Prior to GAHT, mean (95% CI)</w:t>
            </w:r>
          </w:p>
          <w:p w14:paraId="34C78440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p1 AMAB to AFAB</w:t>
            </w:r>
          </w:p>
          <w:p w14:paraId="6529519B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p2 Baseline to GAHT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7D2C96A6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AMAB, n = 51: -0.22 (1.41)</w:t>
            </w:r>
          </w:p>
          <w:p w14:paraId="329C5B5C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369B868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9D43B67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AFAB, n=119: -0.10 (1.00)</w:t>
            </w:r>
          </w:p>
          <w:p w14:paraId="5DF7E583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P1 &lt; 0.001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0A2CBF9D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-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71BFA886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-</w:t>
            </w: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14:paraId="60B10940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AMAB: n = 36, BMAD Z-score -0.76 (1.48) change -0.37 (-0.61 to -0.14) </w:t>
            </w:r>
          </w:p>
          <w:p w14:paraId="02BCBDBC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p2= NS</w:t>
            </w:r>
          </w:p>
          <w:p w14:paraId="1DC794D7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0CA5B0C9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AFAB: n = 80, BMD Z-score -0.76 (0.93) change -0.59, </w:t>
            </w:r>
          </w:p>
          <w:p w14:paraId="4B7BCDBC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P2 &lt;0.001</w:t>
            </w:r>
          </w:p>
        </w:tc>
      </w:tr>
      <w:tr w:rsidR="00141369" w:rsidRPr="00CF2D77" w14:paraId="583CAED2" w14:textId="77777777" w:rsidTr="00B32BC4">
        <w:trPr>
          <w:trHeight w:val="480"/>
        </w:trPr>
        <w:tc>
          <w:tcPr>
            <w:tcW w:w="557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D9B1131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10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0EF3E7F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PEVuZE5vdGU+PENpdGU+PEF1dGhvcj5TY2hhZ2VuPC9BdXRob3I+PFllYXI+MjAyMDwvWWVhcj48
UmVjTnVtPjY0PC9SZWNOdW0+PERpc3BsYXlUZXh0PihTY2hhZ2VuIGV0IGFsLiwgMjAyMCk8L0Rp
c3BsYXlUZXh0PjxyZWNvcmQ+PHJlYy1udW1iZXI+NjQ8L3JlYy1udW1iZXI+PGZvcmVpZ24ta2V5
cz48a2V5IGFwcD0iRU4iIGRiLWlkPSIydmZ3eGRmcjB2YXR6amV4emRrNXd0d3hhNWR3ZDV6YXZm
d3giIHRpbWVzdGFtcD0iMTY5OTUwMjY2NiI+NjQ8L2tleT48L2ZvcmVpZ24ta2V5cz48cmVmLXR5
cGUgbmFtZT0iSm91cm5hbCBBcnRpY2xlIj4xNzwvcmVmLXR5cGU+PGNvbnRyaWJ1dG9ycz48YXV0
aG9ycz48YXV0aG9yPlNjaGFnZW4sIFMuIEUuIEUuPC9hdXRob3I+PGF1dGhvcj5Xb3V0ZXJzLCBG
LiBNLjwvYXV0aG9yPjxhdXRob3I+Q29oZW4tS2V0dGVuaXMsIFAuIFQuPC9hdXRob3I+PGF1dGhv
cj5Hb29yZW4sIEwuIEouPC9hdXRob3I+PGF1dGhvcj5IYW5uZW1hLCBTLiBFLjwvYXV0aG9yPjwv
YXV0aG9ycz48L2NvbnRyaWJ1dG9ycz48YXV0aC1hZGRyZXNzPkRlcGFydG1lbnQgb2YgUGVkaWF0
cmljIEVuZG9jcmlub2xvZ3ksIFZVIFVuaXZlcnNpdHkgTWVkaWNhbCBDZW50ZXIsIDEwODEgSFYg
QW1zdGVyZGFtLCAmYW1wOyBMZWlkZW4gVW5pdmVyc2l0eSBNZWRpY2FsIENlbnRlciwgWkEgTGVp
ZGVuLCB0aGUgTmV0aGVybGFuZHMuJiN4RDtEZXBhcnRtZW50IG9mIFBlZGlhdHJpYyBFbmRvY3Jp
bm9sb2d5LCBWVSBVbml2ZXJzaXR5IE1lZGljYWwgQ2VudGVyLCBIViBBbXN0ZXJkYW0sIHRoZSBO
ZXRoZXJsYW5kcy4mI3hEO0RlcGFydG1lbnQgb2YgTWVkaWNhbCBQc3ljaG9sb2d5LCBBbXN0ZXJk
YW0gVU1DLCBWVSBVbml2ZXJzaXR5LCBIViBBbXN0ZXJkYW0sIHRoZSBOZXRoZXJsYW5kcy4mI3hE
O0RlcGFydG1lbnQgb2YgRW5kb2NyaW5vbG9neSwgVlUgVW5pdmVyc2l0eSBNZWRpY2FsIENlbnRl
ciwgSFYgQW1zdGVyZGFtLCB0aGUgTmV0aGVybGFuZHMuJiN4RDtEZXBhcnRtZW50IG9mIFBlZGlh
dHJpY3MsIFdpbGxlbS1BbGV4YW5kZXIgQ2hpbGRyZW4gSG9zcGl0YWwsIExlaWRlbiBVbml2ZXJz
aXR5IE1lZGljYWwgQ2VudGVyLCBaQSBMZWlkZW4sIHRoZSBOZXRoZXJsYW5kcy4mI3hEO0RlcGFy
dG1lbnQgb2YgUGVkaWF0cmljIEVuZG9jcmlub2xvZ3ksIFNvcGhpYSBDaGlsZHJlbiZhcG9zO3Mg
SG9zcGl0YWwsIEVyYXNtdXMgTWVkaWNhbCBDZW50cmUsIENOIFJvdHRlcmRhbSwgTmV0aGVybGFu
ZHMuPC9hdXRoLWFkZHJlc3M+PHRpdGxlcz48dGl0bGU+Qm9uZSBEZXZlbG9wbWVudCBpbiBUcmFu
c2dlbmRlciBBZG9sZXNjZW50cyBUcmVhdGVkIFdpdGggR25SSCBBbmFsb2d1ZXMgYW5kIFN1YnNl
cXVlbnQgR2VuZGVyLUFmZmlybWluZyBIb3Jtb25lczwvdGl0bGU+PHNlY29uZGFyeS10aXRsZT5K
IENsaW4gRW5kb2NyaW5vbCBNZXRhYjwvc2Vjb25kYXJ5LXRpdGxlPjwvdGl0bGVzPjxwZXJpb2Rp
Y2FsPjxmdWxsLXRpdGxlPkpvdXJuYWwgb2YgQ2xpbmljYWwgRW5kb2NyaW5vbG9neSAmYW1wOyBN
ZXRhYm9saXNtPC9mdWxsLXRpdGxlPjxhYmJyLTE+SiBDbGluIEVuZG9jcmlub2wgTWV0YWI8L2Fi
YnItMT48L3BlcmlvZGljYWw+PHBhZ2VzPmU0MjUyLTYzPC9wYWdlcz48dm9sdW1lPjEwNTwvdm9s
dW1lPjxudW1iZXI+MTI8L251bWJlcj48a2V5d29yZHM+PGtleXdvcmQ+QWRvbGVzY2VudDwva2V5
d29yZD48a2V5d29yZD5BZG9sZXNjZW50IERldmVsb3BtZW50L2RydWcgZWZmZWN0cy9waHlzaW9s
b2d5PC9rZXl3b3JkPjxrZXl3b3JkPkJvbmUgRGVuc2l0eS9kcnVnIGVmZmVjdHM8L2tleXdvcmQ+
PGtleXdvcmQ+Qm9uZSBEZXZlbG9wbWVudC8qZHJ1ZyBlZmZlY3RzL3BoeXNpb2xvZ3k8L2tleXdv
cmQ+PGtleXdvcmQ+Q2hpbGQ8L2tleXdvcmQ+PGtleXdvcmQ+RmVtYWxlPC9rZXl3b3JkPjxrZXl3
b3JkPkdlbmRlciBEeXNwaG9yaWEvKmRydWcgdGhlcmFweS9waHlzaW9wYXRob2xvZ3k8L2tleXdv
cmQ+PGtleXdvcmQ+R29uYWRvdHJvcGluLVJlbGVhc2luZyBIb3Jtb25lLyphbmFsb2dzICZhbXA7
IGRlcml2YXRpdmVzL3BoYXJtYWNvbG9neS90aGVyYXBldXRpYzwva2V5d29yZD48a2V5d29yZD51
c2U8L2tleXdvcmQ+PGtleXdvcmQ+Kkhvcm1vbmUgUmVwbGFjZW1lbnQgVGhlcmFweS9tZXRob2Rz
PC9rZXl3b3JkPjxrZXl3b3JkPkh1bWFuczwva2V5d29yZD48a2V5d29yZD5NYWxlPC9rZXl3b3Jk
PjxrZXl3b3JkPk5ldGhlcmxhbmRzPC9rZXl3b3JkPjxrZXl3b3JkPlByb3NwZWN0aXZlIFN0dWRp
ZXM8L2tleXdvcmQ+PGtleXdvcmQ+U2V4IFJlYXNzaWdubWVudCBQcm9jZWR1cmVzPC9rZXl3b3Jk
PjxrZXl3b3JkPlNleHVhbCBNYXR1cmF0aW9uL2RydWcgZWZmZWN0czwva2V5d29yZD48a2V5d29y
ZD5UZXN0b3N0ZXJvbmUvcGhhcm1hY29sb2d5L3RoZXJhcGV1dGljIHVzZTwva2V5d29yZD48a2V5
d29yZD5UcmFuc3NleHVhbGlzbS8qZHJ1ZyB0aGVyYXB5L3BoeXNpb3BhdGhvbG9neTwva2V5d29y
ZD48a2V5d29yZD5UcmlwdG9yZWxpbiBQYW1vYXRlL3BoYXJtYWNvbG9neS90aGVyYXBldXRpYyB1
c2U8L2tleXdvcmQ+PGtleXdvcmQ+R25SSCBhbmFsb2d1ZTwva2V5d29yZD48a2V5d29yZD5hZG9s
ZXNjZW50czwva2V5d29yZD48a2V5d29yZD5ib25lPC9rZXl3b3JkPjxrZXl3b3JkPmJvbmUgbWlu
ZXJhbCBkZW5zaXR5PC9rZXl3b3JkPjxrZXl3b3JkPmdlbmRlciBkeXNwaG9yaWE8L2tleXdvcmQ+
PGtleXdvcmQ+c2V4IHN0ZXJvaWRzPC9rZXl3b3JkPjxrZXl3b3JkPnRyYW5zZ2VuZGVyPC9rZXl3
b3JkPjwva2V5d29yZHM+PGRhdGVzPjx5ZWFyPjIwMjA8L3llYXI+PHB1Yi1kYXRlcz48ZGF0ZT5E
ZWMgMTwvZGF0ZT48L3B1Yi1kYXRlcz48L2RhdGVzPjxpc2JuPjAwMjEtOTcyWCAoUHJpbnQpJiN4
RDswMDIxLTk3Mng8L2lzYm4+PGFjY2Vzc2lvbi1udW0+MzI5MDkwMjU8L2FjY2Vzc2lvbi1udW0+
PHVybHM+PC91cmxzPjxjdXN0b20yPlBNQzc1MjQzMDg8L2N1c3RvbTI+PGVsZWN0cm9uaWMtcmVz
b3VyY2UtbnVtPjEwLjEyMTAvY2xpbmVtL2RnYWE2MDQ8L2VsZWN0cm9uaWMtcmVzb3VyY2UtbnVt
PjxyZW1vdGUtZGF0YWJhc2UtcHJvdmlkZXI+TkxNPC9yZW1vdGUtZGF0YWJhc2UtcHJvdmlkZXI+
PGxhbmd1YWdlPmVuZzwvbGFuZ3VhZ2U+PC9yZWNvcmQ+PC9DaXRlPjwvRW5kTm90ZT4A
</w:fldData>
              </w:fldChar>
            </w: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instrText xml:space="preserve"> ADDIN EN.CITE </w:instrText>
            </w: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PEVuZE5vdGU+PENpdGU+PEF1dGhvcj5TY2hhZ2VuPC9BdXRob3I+PFllYXI+MjAyMDwvWWVhcj48
UmVjTnVtPjY0PC9SZWNOdW0+PERpc3BsYXlUZXh0PihTY2hhZ2VuIGV0IGFsLiwgMjAyMCk8L0Rp
c3BsYXlUZXh0PjxyZWNvcmQ+PHJlYy1udW1iZXI+NjQ8L3JlYy1udW1iZXI+PGZvcmVpZ24ta2V5
cz48a2V5IGFwcD0iRU4iIGRiLWlkPSIydmZ3eGRmcjB2YXR6amV4emRrNXd0d3hhNWR3ZDV6YXZm
d3giIHRpbWVzdGFtcD0iMTY5OTUwMjY2NiI+NjQ8L2tleT48L2ZvcmVpZ24ta2V5cz48cmVmLXR5
cGUgbmFtZT0iSm91cm5hbCBBcnRpY2xlIj4xNzwvcmVmLXR5cGU+PGNvbnRyaWJ1dG9ycz48YXV0
aG9ycz48YXV0aG9yPlNjaGFnZW4sIFMuIEUuIEUuPC9hdXRob3I+PGF1dGhvcj5Xb3V0ZXJzLCBG
LiBNLjwvYXV0aG9yPjxhdXRob3I+Q29oZW4tS2V0dGVuaXMsIFAuIFQuPC9hdXRob3I+PGF1dGhv
cj5Hb29yZW4sIEwuIEouPC9hdXRob3I+PGF1dGhvcj5IYW5uZW1hLCBTLiBFLjwvYXV0aG9yPjwv
YXV0aG9ycz48L2NvbnRyaWJ1dG9ycz48YXV0aC1hZGRyZXNzPkRlcGFydG1lbnQgb2YgUGVkaWF0
cmljIEVuZG9jcmlub2xvZ3ksIFZVIFVuaXZlcnNpdHkgTWVkaWNhbCBDZW50ZXIsIDEwODEgSFYg
QW1zdGVyZGFtLCAmYW1wOyBMZWlkZW4gVW5pdmVyc2l0eSBNZWRpY2FsIENlbnRlciwgWkEgTGVp
ZGVuLCB0aGUgTmV0aGVybGFuZHMuJiN4RDtEZXBhcnRtZW50IG9mIFBlZGlhdHJpYyBFbmRvY3Jp
bm9sb2d5LCBWVSBVbml2ZXJzaXR5IE1lZGljYWwgQ2VudGVyLCBIViBBbXN0ZXJkYW0sIHRoZSBO
ZXRoZXJsYW5kcy4mI3hEO0RlcGFydG1lbnQgb2YgTWVkaWNhbCBQc3ljaG9sb2d5LCBBbXN0ZXJk
YW0gVU1DLCBWVSBVbml2ZXJzaXR5LCBIViBBbXN0ZXJkYW0sIHRoZSBOZXRoZXJsYW5kcy4mI3hE
O0RlcGFydG1lbnQgb2YgRW5kb2NyaW5vbG9neSwgVlUgVW5pdmVyc2l0eSBNZWRpY2FsIENlbnRl
ciwgSFYgQW1zdGVyZGFtLCB0aGUgTmV0aGVybGFuZHMuJiN4RDtEZXBhcnRtZW50IG9mIFBlZGlh
dHJpY3MsIFdpbGxlbS1BbGV4YW5kZXIgQ2hpbGRyZW4gSG9zcGl0YWwsIExlaWRlbiBVbml2ZXJz
aXR5IE1lZGljYWwgQ2VudGVyLCBaQSBMZWlkZW4sIHRoZSBOZXRoZXJsYW5kcy4mI3hEO0RlcGFy
dG1lbnQgb2YgUGVkaWF0cmljIEVuZG9jcmlub2xvZ3ksIFNvcGhpYSBDaGlsZHJlbiZhcG9zO3Mg
SG9zcGl0YWwsIEVyYXNtdXMgTWVkaWNhbCBDZW50cmUsIENOIFJvdHRlcmRhbSwgTmV0aGVybGFu
ZHMuPC9hdXRoLWFkZHJlc3M+PHRpdGxlcz48dGl0bGU+Qm9uZSBEZXZlbG9wbWVudCBpbiBUcmFu
c2dlbmRlciBBZG9sZXNjZW50cyBUcmVhdGVkIFdpdGggR25SSCBBbmFsb2d1ZXMgYW5kIFN1YnNl
cXVlbnQgR2VuZGVyLUFmZmlybWluZyBIb3Jtb25lczwvdGl0bGU+PHNlY29uZGFyeS10aXRsZT5K
IENsaW4gRW5kb2NyaW5vbCBNZXRhYjwvc2Vjb25kYXJ5LXRpdGxlPjwvdGl0bGVzPjxwZXJpb2Rp
Y2FsPjxmdWxsLXRpdGxlPkpvdXJuYWwgb2YgQ2xpbmljYWwgRW5kb2NyaW5vbG9neSAmYW1wOyBN
ZXRhYm9saXNtPC9mdWxsLXRpdGxlPjxhYmJyLTE+SiBDbGluIEVuZG9jcmlub2wgTWV0YWI8L2Fi
YnItMT48L3BlcmlvZGljYWw+PHBhZ2VzPmU0MjUyLTYzPC9wYWdlcz48dm9sdW1lPjEwNTwvdm9s
dW1lPjxudW1iZXI+MTI8L251bWJlcj48a2V5d29yZHM+PGtleXdvcmQ+QWRvbGVzY2VudDwva2V5
d29yZD48a2V5d29yZD5BZG9sZXNjZW50IERldmVsb3BtZW50L2RydWcgZWZmZWN0cy9waHlzaW9s
b2d5PC9rZXl3b3JkPjxrZXl3b3JkPkJvbmUgRGVuc2l0eS9kcnVnIGVmZmVjdHM8L2tleXdvcmQ+
PGtleXdvcmQ+Qm9uZSBEZXZlbG9wbWVudC8qZHJ1ZyBlZmZlY3RzL3BoeXNpb2xvZ3k8L2tleXdv
cmQ+PGtleXdvcmQ+Q2hpbGQ8L2tleXdvcmQ+PGtleXdvcmQ+RmVtYWxlPC9rZXl3b3JkPjxrZXl3
b3JkPkdlbmRlciBEeXNwaG9yaWEvKmRydWcgdGhlcmFweS9waHlzaW9wYXRob2xvZ3k8L2tleXdv
cmQ+PGtleXdvcmQ+R29uYWRvdHJvcGluLVJlbGVhc2luZyBIb3Jtb25lLyphbmFsb2dzICZhbXA7
IGRlcml2YXRpdmVzL3BoYXJtYWNvbG9neS90aGVyYXBldXRpYzwva2V5d29yZD48a2V5d29yZD51
c2U8L2tleXdvcmQ+PGtleXdvcmQ+Kkhvcm1vbmUgUmVwbGFjZW1lbnQgVGhlcmFweS9tZXRob2Rz
PC9rZXl3b3JkPjxrZXl3b3JkPkh1bWFuczwva2V5d29yZD48a2V5d29yZD5NYWxlPC9rZXl3b3Jk
PjxrZXl3b3JkPk5ldGhlcmxhbmRzPC9rZXl3b3JkPjxrZXl3b3JkPlByb3NwZWN0aXZlIFN0dWRp
ZXM8L2tleXdvcmQ+PGtleXdvcmQ+U2V4IFJlYXNzaWdubWVudCBQcm9jZWR1cmVzPC9rZXl3b3Jk
PjxrZXl3b3JkPlNleHVhbCBNYXR1cmF0aW9uL2RydWcgZWZmZWN0czwva2V5d29yZD48a2V5d29y
ZD5UZXN0b3N0ZXJvbmUvcGhhcm1hY29sb2d5L3RoZXJhcGV1dGljIHVzZTwva2V5d29yZD48a2V5
d29yZD5UcmFuc3NleHVhbGlzbS8qZHJ1ZyB0aGVyYXB5L3BoeXNpb3BhdGhvbG9neTwva2V5d29y
ZD48a2V5d29yZD5UcmlwdG9yZWxpbiBQYW1vYXRlL3BoYXJtYWNvbG9neS90aGVyYXBldXRpYyB1
c2U8L2tleXdvcmQ+PGtleXdvcmQ+R25SSCBhbmFsb2d1ZTwva2V5d29yZD48a2V5d29yZD5hZG9s
ZXNjZW50czwva2V5d29yZD48a2V5d29yZD5ib25lPC9rZXl3b3JkPjxrZXl3b3JkPmJvbmUgbWlu
ZXJhbCBkZW5zaXR5PC9rZXl3b3JkPjxrZXl3b3JkPmdlbmRlciBkeXNwaG9yaWE8L2tleXdvcmQ+
PGtleXdvcmQ+c2V4IHN0ZXJvaWRzPC9rZXl3b3JkPjxrZXl3b3JkPnRyYW5zZ2VuZGVyPC9rZXl3
b3JkPjwva2V5d29yZHM+PGRhdGVzPjx5ZWFyPjIwMjA8L3llYXI+PHB1Yi1kYXRlcz48ZGF0ZT5E
ZWMgMTwvZGF0ZT48L3B1Yi1kYXRlcz48L2RhdGVzPjxpc2JuPjAwMjEtOTcyWCAoUHJpbnQpJiN4
RDswMDIxLTk3Mng8L2lzYm4+PGFjY2Vzc2lvbi1udW0+MzI5MDkwMjU8L2FjY2Vzc2lvbi1udW0+
PHVybHM+PC91cmxzPjxjdXN0b20yPlBNQzc1MjQzMDg8L2N1c3RvbTI+PGVsZWN0cm9uaWMtcmVz
b3VyY2UtbnVtPjEwLjEyMTAvY2xpbmVtL2RnYWE2MDQ8L2VsZWN0cm9uaWMtcmVzb3VyY2UtbnVt
PjxyZW1vdGUtZGF0YWJhc2UtcHJvdmlkZXI+TkxNPC9yZW1vdGUtZGF0YWJhc2UtcHJvdmlkZXI+
PGxhbmd1YWdlPmVuZzwvbGFuZ3VhZ2U+PC9yZWNvcmQ+PC9DaXRlPjwvRW5kTm90ZT4A
</w:fldData>
              </w:fldChar>
            </w: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instrText xml:space="preserve"> ADDIN EN.CITE.DATA </w:instrText>
            </w: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</w: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</w: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CF2D77">
              <w:rPr>
                <w:rFonts w:eastAsia="Calibri" w:cs="Segoe UI"/>
                <w:b/>
                <w:bCs/>
                <w:noProof/>
                <w:color w:val="000000" w:themeColor="text1"/>
                <w:sz w:val="16"/>
                <w:szCs w:val="16"/>
              </w:rPr>
              <w:t>(Schagen et al., 2020)</w:t>
            </w: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  <w:p w14:paraId="653D62BB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90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F017C8B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BMAD Z scores mean (SD)</w:t>
            </w:r>
          </w:p>
          <w:p w14:paraId="7713CDD0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p1 baseline to 24 months early puberty</w:t>
            </w:r>
          </w:p>
          <w:p w14:paraId="4DCBA55D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p2 baseline to 24 months late puberty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1893C3EB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AMAB early puberty, -0.33 (0.33)</w:t>
            </w:r>
          </w:p>
          <w:p w14:paraId="77CFCDC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A157EF0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AMAB late puberty, -0.65 (0.20)</w:t>
            </w:r>
          </w:p>
          <w:p w14:paraId="25B3B9F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AF13D05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 early puberty, -0.15 (0.29)</w:t>
            </w:r>
          </w:p>
          <w:p w14:paraId="13BEED4B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EA20F1E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 late puberty, 0.33 (0.14)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4A2AC691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-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66108C41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AMAB Early puberty, -1.10 (0.34)  </w:t>
            </w:r>
          </w:p>
          <w:p w14:paraId="23E182D1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p1 &lt;0.05</w:t>
            </w:r>
          </w:p>
          <w:p w14:paraId="1D64404E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AMAB late puberty, -0.15 (0.29) </w:t>
            </w:r>
          </w:p>
          <w:p w14:paraId="2A03A28A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p2 &lt;0.05</w:t>
            </w:r>
          </w:p>
          <w:p w14:paraId="687F566E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 early puberty, -0.86 (0.30)</w:t>
            </w:r>
          </w:p>
          <w:p w14:paraId="7823B30B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p1 &lt;0.05</w:t>
            </w:r>
          </w:p>
          <w:p w14:paraId="0C989B38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 late puberty, -0.56 (0.17)</w:t>
            </w:r>
          </w:p>
          <w:p w14:paraId="55876E50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p2 &lt;0.05</w:t>
            </w: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14:paraId="479FCB07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-</w:t>
            </w:r>
          </w:p>
        </w:tc>
      </w:tr>
      <w:tr w:rsidR="00141369" w:rsidRPr="00CF2D77" w14:paraId="46949792" w14:textId="77777777" w:rsidTr="00B32BC4">
        <w:trPr>
          <w:trHeight w:val="480"/>
        </w:trPr>
        <w:tc>
          <w:tcPr>
            <w:tcW w:w="557" w:type="dxa"/>
            <w:tcMar>
              <w:left w:w="108" w:type="dxa"/>
              <w:right w:w="108" w:type="dxa"/>
            </w:tcMar>
          </w:tcPr>
          <w:p w14:paraId="2B0BA1FB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10" w:type="dxa"/>
            <w:tcMar>
              <w:left w:w="108" w:type="dxa"/>
              <w:right w:w="108" w:type="dxa"/>
            </w:tcMar>
          </w:tcPr>
          <w:p w14:paraId="7851DF0A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PEVuZE5vdGU+PENpdGU+PEF1dGhvcj5TdG9mZmVyczwvQXV0aG9yPjxZZWFyPjIwMTk8L1llYXI+
PFJlY051bT42MDwvUmVjTnVtPjxEaXNwbGF5VGV4dD4oU3RvZmZlcnMgZXQgYWwuLCAyMDE5KTwv
RGlzcGxheVRleHQ+PHJlY29yZD48cmVjLW51bWJlcj42MDwvcmVjLW51bWJlcj48Zm9yZWlnbi1r
ZXlzPjxrZXkgYXBwPSJFTiIgZGItaWQ9IjJ2Znd4ZGZyMHZhdHpqZXh6ZGs1d3R3eGE1ZHdkNXph
dmZ3eCIgdGltZXN0YW1wPSIxNjk5NTAyNjY2Ij42MDwva2V5PjwvZm9yZWlnbi1rZXlzPjxyZWYt
dHlwZSBuYW1lPSJKb3VybmFsIEFydGljbGUiPjE3PC9yZWYtdHlwZT48Y29udHJpYnV0b3JzPjxh
dXRob3JzPjxhdXRob3I+U3RvZmZlcnMsIEkuIEUuPC9hdXRob3I+PGF1dGhvcj5kZSBWcmllcywg
TS4gQy48L2F1dGhvcj48YXV0aG9yPkhhbm5lbWEsIFMuIEUuPC9hdXRob3I+PC9hdXRob3JzPjwv
Y29udHJpYnV0b3JzPjxhdXRoLWFkZHJlc3M+RGVwYXJ0bWVudCBvZiBQZWRpYXRyaWNzLCBMZWlk
ZW4gVW5pdmVyc2l0eSBNZWRpY2FsIENlbnRyZSwgTGVpZGVuLCB0aGUgTmV0aGVybGFuZHMuJiN4
RDtEZXBhcnRtZW50IG9mIFBlZGlhdHJpY3MsIExlaWRlbiBVbml2ZXJzaXR5IE1lZGljYWwgQ2Vu
dHJlLCBMZWlkZW4sIHRoZSBOZXRoZXJsYW5kczsgRGVwYXJ0bWVudCBvZiBNZWRpY2FsIEV0aGlj
cyBhbmQgSGVhbHRoIExhdywgTGVpZGVuIFVuaXZlcnNpdHkgTWVkaWNhbCBDZW50cmUsIExlaWRl
biwgdGhlIE5ldGhlcmxhbmRzLiYjeEQ7RGVwYXJ0bWVudCBvZiBQZWRpYXRyaWNzLCBMZWlkZW4g
VW5pdmVyc2l0eSBNZWRpY2FsIENlbnRyZSwgTGVpZGVuLCB0aGUgTmV0aGVybGFuZHMuIEVsZWN0
cm9uaWMgYWRkcmVzczogcy5lLmhhbm5lbWFAbHVtYy5ubC48L2F1dGgtYWRkcmVzcz48dGl0bGVz
Pjx0aXRsZT5QaHlzaWNhbCBjaGFuZ2VzLCBsYWJvcmF0b3J5IHBhcmFtZXRlcnMsIGFuZCBib25l
IG1pbmVyYWwgZGVuc2l0eSBkdXJpbmcgdGVzdG9zdGVyb25lIHRyZWF0bWVudCBpbiBhZG9sZXNj
ZW50cyB3aXRoIGdlbmRlciBkeXNwaG9yaWE8L3RpdGxlPjxzZWNvbmRhcnktdGl0bGU+SiBTZXgg
TWVkPC9zZWNvbmRhcnktdGl0bGU+PC90aXRsZXM+PHBlcmlvZGljYWw+PGZ1bGwtdGl0bGU+SiBT
ZXggTWVkPC9mdWxsLXRpdGxlPjwvcGVyaW9kaWNhbD48cGFnZXM+MTQ1OS0xNDY4PC9wYWdlcz48
dm9sdW1lPjE2PC92b2x1bWU+PG51bWJlcj45PC9udW1iZXI+PGVkaXRpb24+MjAxOTA4MDk8L2Vk
aXRpb24+PGtleXdvcmRzPjxrZXl3b3JkPkFkb2xlc2NlbnQ8L2tleXdvcmQ+PGtleXdvcmQ+Qm9k
eSBNYXNzIEluZGV4PC9rZXl3b3JkPjxrZXl3b3JkPkJvbmUgRGVuc2l0eS8qZHJ1ZyBlZmZlY3Rz
PC9rZXl3b3JkPjxrZXl3b3JkPkZlbWFsZTwva2V5d29yZD48a2V5d29yZD5HZW5kZXIgRHlzcGhv
cmlhLypibG9vZC9kcnVnIHRoZXJhcHk8L2tleXdvcmQ+PGtleXdvcmQ+SG9ybW9uZSBSZXBsYWNl
bWVudCBUaGVyYXB5PC9rZXl3b3JkPjxrZXl3b3JkPkh1bWFuczwva2V5d29yZD48a2V5d29yZD5N
YWxlPC9rZXl3b3JkPjxrZXl3b3JkPlBoeXNpY2FsIEV4YW1pbmF0aW9uPC9rZXl3b3JkPjxrZXl3
b3JkPlNleCBSZWFzc2lnbm1lbnQgUHJvY2VkdXJlczwva2V5d29yZD48a2V5d29yZD5UZXN0b3N0
ZXJvbmUvKmJsb29kPC9rZXl3b3JkPjxrZXl3b3JkPipUcmFuc2dlbmRlciBQZXJzb25zPC9rZXl3
b3JkPjxrZXl3b3JkPkFuZHJvZ2VuPC9rZXl3b3JkPjxrZXl3b3JkPkJvbmUgTWluZXJhbCBEZW5z
aXR5PC9rZXl3b3JkPjxrZXl3b3JkPkdlbmRlciBEeXNwaG9yaWE8L2tleXdvcmQ+PGtleXdvcmQ+
R2VuZGVyIEluY29uZ3J1ZW50PC9rZXl3b3JkPjxrZXl3b3JkPlRlc3Rvc3Rlcm9uZTwva2V5d29y
ZD48a2V5d29yZD5UcmFuc2dlbmRlcjwva2V5d29yZD48L2tleXdvcmRzPjxkYXRlcz48eWVhcj4y
MDE5PC95ZWFyPjxwdWItZGF0ZXM+PGRhdGU+U2VwPC9kYXRlPjwvcHViLWRhdGVzPjwvZGF0ZXM+
PGlzYm4+MTc0My02MDk1PC9pc2JuPjxhY2Nlc3Npb24tbnVtPjMxNDA1NzY4PC9hY2Nlc3Npb24t
bnVtPjx1cmxzPjwvdXJscz48ZWxlY3Ryb25pYy1yZXNvdXJjZS1udW0+MTAuMTAxNi9qLmpzeG0u
MjAxOS4wNi4wMTQ8L2VsZWN0cm9uaWMtcmVzb3VyY2UtbnVtPjxyZW1vdGUtZGF0YWJhc2UtcHJv
dmlkZXI+TkxNPC9yZW1vdGUtZGF0YWJhc2UtcHJvdmlkZXI+PGxhbmd1YWdlPmVuZzwvbGFuZ3Vh
Z2U+PC9yZWNvcmQ+PC9DaXRlPjwvRW5kTm90ZT5=
</w:fldData>
              </w:fldChar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instrText xml:space="preserve"> ADDIN EN.CITE </w:instrText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PEVuZE5vdGU+PENpdGU+PEF1dGhvcj5TdG9mZmVyczwvQXV0aG9yPjxZZWFyPjIwMTk8L1llYXI+
PFJlY051bT42MDwvUmVjTnVtPjxEaXNwbGF5VGV4dD4oU3RvZmZlcnMgZXQgYWwuLCAyMDE5KTwv
RGlzcGxheVRleHQ+PHJlY29yZD48cmVjLW51bWJlcj42MDwvcmVjLW51bWJlcj48Zm9yZWlnbi1r
ZXlzPjxrZXkgYXBwPSJFTiIgZGItaWQ9IjJ2Znd4ZGZyMHZhdHpqZXh6ZGs1d3R3eGE1ZHdkNXph
dmZ3eCIgdGltZXN0YW1wPSIxNjk5NTAyNjY2Ij42MDwva2V5PjwvZm9yZWlnbi1rZXlzPjxyZWYt
dHlwZSBuYW1lPSJKb3VybmFsIEFydGljbGUiPjE3PC9yZWYtdHlwZT48Y29udHJpYnV0b3JzPjxh
dXRob3JzPjxhdXRob3I+U3RvZmZlcnMsIEkuIEUuPC9hdXRob3I+PGF1dGhvcj5kZSBWcmllcywg
TS4gQy48L2F1dGhvcj48YXV0aG9yPkhhbm5lbWEsIFMuIEUuPC9hdXRob3I+PC9hdXRob3JzPjwv
Y29udHJpYnV0b3JzPjxhdXRoLWFkZHJlc3M+RGVwYXJ0bWVudCBvZiBQZWRpYXRyaWNzLCBMZWlk
ZW4gVW5pdmVyc2l0eSBNZWRpY2FsIENlbnRyZSwgTGVpZGVuLCB0aGUgTmV0aGVybGFuZHMuJiN4
RDtEZXBhcnRtZW50IG9mIFBlZGlhdHJpY3MsIExlaWRlbiBVbml2ZXJzaXR5IE1lZGljYWwgQ2Vu
dHJlLCBMZWlkZW4sIHRoZSBOZXRoZXJsYW5kczsgRGVwYXJ0bWVudCBvZiBNZWRpY2FsIEV0aGlj
cyBhbmQgSGVhbHRoIExhdywgTGVpZGVuIFVuaXZlcnNpdHkgTWVkaWNhbCBDZW50cmUsIExlaWRl
biwgdGhlIE5ldGhlcmxhbmRzLiYjeEQ7RGVwYXJ0bWVudCBvZiBQZWRpYXRyaWNzLCBMZWlkZW4g
VW5pdmVyc2l0eSBNZWRpY2FsIENlbnRyZSwgTGVpZGVuLCB0aGUgTmV0aGVybGFuZHMuIEVsZWN0
cm9uaWMgYWRkcmVzczogcy5lLmhhbm5lbWFAbHVtYy5ubC48L2F1dGgtYWRkcmVzcz48dGl0bGVz
Pjx0aXRsZT5QaHlzaWNhbCBjaGFuZ2VzLCBsYWJvcmF0b3J5IHBhcmFtZXRlcnMsIGFuZCBib25l
IG1pbmVyYWwgZGVuc2l0eSBkdXJpbmcgdGVzdG9zdGVyb25lIHRyZWF0bWVudCBpbiBhZG9sZXNj
ZW50cyB3aXRoIGdlbmRlciBkeXNwaG9yaWE8L3RpdGxlPjxzZWNvbmRhcnktdGl0bGU+SiBTZXgg
TWVkPC9zZWNvbmRhcnktdGl0bGU+PC90aXRsZXM+PHBlcmlvZGljYWw+PGZ1bGwtdGl0bGU+SiBT
ZXggTWVkPC9mdWxsLXRpdGxlPjwvcGVyaW9kaWNhbD48cGFnZXM+MTQ1OS0xNDY4PC9wYWdlcz48
dm9sdW1lPjE2PC92b2x1bWU+PG51bWJlcj45PC9udW1iZXI+PGVkaXRpb24+MjAxOTA4MDk8L2Vk
aXRpb24+PGtleXdvcmRzPjxrZXl3b3JkPkFkb2xlc2NlbnQ8L2tleXdvcmQ+PGtleXdvcmQ+Qm9k
eSBNYXNzIEluZGV4PC9rZXl3b3JkPjxrZXl3b3JkPkJvbmUgRGVuc2l0eS8qZHJ1ZyBlZmZlY3Rz
PC9rZXl3b3JkPjxrZXl3b3JkPkZlbWFsZTwva2V5d29yZD48a2V5d29yZD5HZW5kZXIgRHlzcGhv
cmlhLypibG9vZC9kcnVnIHRoZXJhcHk8L2tleXdvcmQ+PGtleXdvcmQ+SG9ybW9uZSBSZXBsYWNl
bWVudCBUaGVyYXB5PC9rZXl3b3JkPjxrZXl3b3JkPkh1bWFuczwva2V5d29yZD48a2V5d29yZD5N
YWxlPC9rZXl3b3JkPjxrZXl3b3JkPlBoeXNpY2FsIEV4YW1pbmF0aW9uPC9rZXl3b3JkPjxrZXl3
b3JkPlNleCBSZWFzc2lnbm1lbnQgUHJvY2VkdXJlczwva2V5d29yZD48a2V5d29yZD5UZXN0b3N0
ZXJvbmUvKmJsb29kPC9rZXl3b3JkPjxrZXl3b3JkPipUcmFuc2dlbmRlciBQZXJzb25zPC9rZXl3
b3JkPjxrZXl3b3JkPkFuZHJvZ2VuPC9rZXl3b3JkPjxrZXl3b3JkPkJvbmUgTWluZXJhbCBEZW5z
aXR5PC9rZXl3b3JkPjxrZXl3b3JkPkdlbmRlciBEeXNwaG9yaWE8L2tleXdvcmQ+PGtleXdvcmQ+
R2VuZGVyIEluY29uZ3J1ZW50PC9rZXl3b3JkPjxrZXl3b3JkPlRlc3Rvc3Rlcm9uZTwva2V5d29y
ZD48a2V5d29yZD5UcmFuc2dlbmRlcjwva2V5d29yZD48L2tleXdvcmRzPjxkYXRlcz48eWVhcj4y
MDE5PC95ZWFyPjxwdWItZGF0ZXM+PGRhdGU+U2VwPC9kYXRlPjwvcHViLWRhdGVzPjwvZGF0ZXM+
PGlzYm4+MTc0My02MDk1PC9pc2JuPjxhY2Nlc3Npb24tbnVtPjMxNDA1NzY4PC9hY2Nlc3Npb24t
bnVtPjx1cmxzPjwvdXJscz48ZWxlY3Ryb25pYy1yZXNvdXJjZS1udW0+MTAuMTAxNi9qLmpzeG0u
MjAxOS4wNi4wMTQ8L2VsZWN0cm9uaWMtcmVzb3VyY2UtbnVtPjxyZW1vdGUtZGF0YWJhc2UtcHJv
dmlkZXI+TkxNPC9yZW1vdGUtZGF0YWJhc2UtcHJvdmlkZXI+PGxhbmd1YWdlPmVuZzwvbGFuZ3Vh
Z2U+PC9yZWNvcmQ+PC9DaXRlPjwvRW5kTm90ZT5=
</w:fldData>
              </w:fldChar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instrText xml:space="preserve"> ADDIN EN.CITE.DATA </w:instrText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fldChar w:fldCharType="end"/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fldChar w:fldCharType="separate"/>
            </w:r>
            <w:r w:rsidRPr="00CF2D77">
              <w:rPr>
                <w:rFonts w:eastAsia="Calibri" w:cs="Segoe UI"/>
                <w:b/>
                <w:bCs/>
                <w:noProof/>
                <w:sz w:val="16"/>
                <w:szCs w:val="16"/>
              </w:rPr>
              <w:t>(Stoffers et al., 2019)</w:t>
            </w: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fldChar w:fldCharType="end"/>
            </w:r>
          </w:p>
          <w:p w14:paraId="77E6800F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901" w:type="dxa"/>
            <w:tcMar>
              <w:left w:w="108" w:type="dxa"/>
              <w:right w:w="108" w:type="dxa"/>
            </w:tcMar>
          </w:tcPr>
          <w:p w14:paraId="60CBC259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BMD Z-score</w:t>
            </w:r>
          </w:p>
          <w:p w14:paraId="03EBB6C3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sz w:val="16"/>
                <w:szCs w:val="16"/>
              </w:rPr>
              <w:t>Mean (SD)</w:t>
            </w:r>
          </w:p>
          <w:p w14:paraId="04CF15EF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1789230E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AFAB: n = 62, 0.02 (1.00)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03129087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7A3F469C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14:paraId="6884B805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AFAB, -0.81 (1.02), P &lt;0.001</w:t>
            </w:r>
          </w:p>
        </w:tc>
      </w:tr>
      <w:tr w:rsidR="00141369" w:rsidRPr="00CF2D77" w14:paraId="2BF1115D" w14:textId="77777777" w:rsidTr="00B32BC4">
        <w:trPr>
          <w:trHeight w:val="480"/>
        </w:trPr>
        <w:tc>
          <w:tcPr>
            <w:tcW w:w="557" w:type="dxa"/>
            <w:tcMar>
              <w:left w:w="108" w:type="dxa"/>
              <w:right w:w="108" w:type="dxa"/>
            </w:tcMar>
          </w:tcPr>
          <w:p w14:paraId="4D878A44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210" w:type="dxa"/>
            <w:tcMar>
              <w:left w:w="108" w:type="dxa"/>
              <w:right w:w="108" w:type="dxa"/>
            </w:tcMar>
          </w:tcPr>
          <w:p w14:paraId="63D01E74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Vlot</w:t>
            </w:r>
            <w:proofErr w:type="spellEnd"/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et al., 2017)</w:t>
            </w:r>
          </w:p>
          <w:p w14:paraId="422D3A7B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901" w:type="dxa"/>
            <w:tcMar>
              <w:left w:w="108" w:type="dxa"/>
              <w:right w:w="108" w:type="dxa"/>
            </w:tcMar>
          </w:tcPr>
          <w:p w14:paraId="5C296191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BMAD Z-score</w:t>
            </w:r>
          </w:p>
          <w:p w14:paraId="3A90CC3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Mean (range)</w:t>
            </w:r>
          </w:p>
          <w:p w14:paraId="5FF66FCE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p1 comparison baseline young AMAB &amp; AFAB </w:t>
            </w:r>
          </w:p>
          <w:p w14:paraId="0C2C2348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p2 comparison baseline old AMAB &amp; AFAB</w:t>
            </w:r>
          </w:p>
          <w:p w14:paraId="145234C9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p3 comparison young AMAB baseline to GAHT</w:t>
            </w:r>
          </w:p>
          <w:p w14:paraId="30BFBC44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p4 comparison old AMAB baseline to GAHT</w:t>
            </w:r>
          </w:p>
          <w:p w14:paraId="46A64DDA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lastRenderedPageBreak/>
              <w:t>p5 comparison young AFAB baseline to GAHT</w:t>
            </w:r>
          </w:p>
          <w:p w14:paraId="7505732B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p6 comparison old AFAB baseline to GAHT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6D2023B1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lastRenderedPageBreak/>
              <w:t>AMAB young n = 15, -0.2 (-1.82 to 1.18)</w:t>
            </w:r>
          </w:p>
          <w:p w14:paraId="05062CDF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AMAB old, n= 5, -1.18 (-1.78 to 1.09)</w:t>
            </w:r>
          </w:p>
          <w:p w14:paraId="58F42C5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p1 = 0.003</w:t>
            </w:r>
          </w:p>
          <w:p w14:paraId="2A55204E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p2 = NS</w:t>
            </w:r>
          </w:p>
          <w:p w14:paraId="1EC51400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 young n= 11, -0.05 (-0.78 to 2.94)</w:t>
            </w:r>
          </w:p>
          <w:p w14:paraId="099CF84E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 old n=23, 0.27 (-1.6 to 1.8)</w:t>
            </w:r>
          </w:p>
          <w:p w14:paraId="65EE7391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07D47A77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14:paraId="7D6AD336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14:paraId="0635B05D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AMAB young, -1.52 (-2.36 to 0.42)</w:t>
            </w:r>
          </w:p>
          <w:p w14:paraId="54BB891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AMAB old, -1.15 (-2.21 to 0.08)</w:t>
            </w:r>
          </w:p>
          <w:p w14:paraId="3986549A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p3 = NS</w:t>
            </w:r>
          </w:p>
          <w:p w14:paraId="71686259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p4 NS</w:t>
            </w:r>
          </w:p>
          <w:p w14:paraId="4C91D855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 young, -0.84 (-2.2 to 0.87)</w:t>
            </w:r>
          </w:p>
          <w:p w14:paraId="12251337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AFAB old, 0.29 (-2.28 to 0.90)</w:t>
            </w:r>
          </w:p>
          <w:p w14:paraId="335EF2C2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p5 &lt; 0.01</w:t>
            </w:r>
          </w:p>
          <w:p w14:paraId="5C93C4C8" w14:textId="77777777" w:rsidR="00141369" w:rsidRPr="00CF2D77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CF2D77">
              <w:rPr>
                <w:rFonts w:eastAsia="Calibri" w:cs="Segoe UI"/>
                <w:sz w:val="16"/>
                <w:szCs w:val="16"/>
              </w:rPr>
              <w:t>p6 &lt;0.01</w:t>
            </w:r>
          </w:p>
        </w:tc>
      </w:tr>
    </w:tbl>
    <w:p w14:paraId="5D0D626F" w14:textId="4A17A037" w:rsidR="00B32BC4" w:rsidRPr="00B32BC4" w:rsidRDefault="00141369" w:rsidP="00141369">
      <w:pPr>
        <w:rPr>
          <w:rFonts w:eastAsia="Calibri" w:cs="Segoe UI"/>
          <w:sz w:val="18"/>
          <w:szCs w:val="18"/>
        </w:rPr>
      </w:pPr>
      <w:r w:rsidRPr="00B32BC4">
        <w:rPr>
          <w:rFonts w:eastAsia="Calibri" w:cs="Segoe UI"/>
          <w:sz w:val="18"/>
          <w:szCs w:val="18"/>
        </w:rPr>
        <w:t>AMAB = assigned male at birth (</w:t>
      </w:r>
      <w:proofErr w:type="spellStart"/>
      <w:r w:rsidRPr="00B32BC4">
        <w:rPr>
          <w:rFonts w:eastAsia="Calibri" w:cs="Segoe UI"/>
          <w:sz w:val="18"/>
          <w:szCs w:val="18"/>
        </w:rPr>
        <w:t>transgirls</w:t>
      </w:r>
      <w:proofErr w:type="spellEnd"/>
      <w:r w:rsidRPr="00B32BC4">
        <w:rPr>
          <w:rFonts w:eastAsia="Calibri" w:cs="Segoe UI"/>
          <w:sz w:val="18"/>
          <w:szCs w:val="18"/>
        </w:rPr>
        <w:t>), AFAB = assigned female at birth (</w:t>
      </w:r>
      <w:proofErr w:type="spellStart"/>
      <w:r w:rsidRPr="00B32BC4">
        <w:rPr>
          <w:rFonts w:eastAsia="Calibri" w:cs="Segoe UI"/>
          <w:sz w:val="18"/>
          <w:szCs w:val="18"/>
        </w:rPr>
        <w:t>transboys</w:t>
      </w:r>
      <w:proofErr w:type="spellEnd"/>
      <w:r w:rsidRPr="00B32BC4">
        <w:rPr>
          <w:rFonts w:eastAsia="Calibri" w:cs="Segoe UI"/>
          <w:sz w:val="18"/>
          <w:szCs w:val="18"/>
        </w:rPr>
        <w:t xml:space="preserve">), At GAHT = at the commencement of gender affirming hormone treatment. Baseline = prior to initiation of GAHT, BMAD z-score = Bone Mineral Apparent Density z-score. CI = confidence intervals. </w:t>
      </w:r>
      <w:proofErr w:type="spellStart"/>
      <w:r w:rsidRPr="00B32BC4">
        <w:rPr>
          <w:rFonts w:eastAsia="Calibri" w:cs="Segoe UI"/>
          <w:sz w:val="18"/>
          <w:szCs w:val="18"/>
        </w:rPr>
        <w:t>N’lands</w:t>
      </w:r>
      <w:proofErr w:type="spellEnd"/>
      <w:r w:rsidRPr="00B32BC4">
        <w:rPr>
          <w:rFonts w:eastAsia="Calibri" w:cs="Segoe UI"/>
          <w:sz w:val="18"/>
          <w:szCs w:val="18"/>
        </w:rPr>
        <w:t xml:space="preserve"> = Netherlands, NS = not significant, UK = United Kingdom</w:t>
      </w:r>
    </w:p>
    <w:p w14:paraId="2BDC017C" w14:textId="77777777" w:rsidR="00141369" w:rsidRPr="00B32BC4" w:rsidRDefault="00141369" w:rsidP="00B32BC4">
      <w:pPr>
        <w:spacing w:before="60" w:after="60"/>
        <w:rPr>
          <w:rFonts w:cs="Segoe UI"/>
          <w:sz w:val="18"/>
          <w:szCs w:val="18"/>
        </w:rPr>
      </w:pPr>
      <w:r w:rsidRPr="00B32BC4">
        <w:rPr>
          <w:rFonts w:eastAsia="Calibri" w:cs="Segoe UI"/>
          <w:sz w:val="18"/>
          <w:szCs w:val="18"/>
        </w:rPr>
        <w:t>2.</w:t>
      </w:r>
      <w:r w:rsidRPr="00B32BC4">
        <w:rPr>
          <w:rFonts w:cs="Segoe UI"/>
          <w:sz w:val="18"/>
          <w:szCs w:val="18"/>
        </w:rPr>
        <w:tab/>
      </w:r>
      <w:r w:rsidRPr="00B32BC4">
        <w:rPr>
          <w:rFonts w:eastAsia="Calibri" w:cs="Segoe UI"/>
          <w:sz w:val="18"/>
          <w:szCs w:val="18"/>
        </w:rPr>
        <w:t>Insufficient data provided to assess BMD-z-scores</w:t>
      </w:r>
    </w:p>
    <w:p w14:paraId="3231B1E3" w14:textId="77777777" w:rsidR="00141369" w:rsidRPr="00B32BC4" w:rsidRDefault="00141369" w:rsidP="00B32BC4">
      <w:pPr>
        <w:spacing w:before="60" w:after="60"/>
        <w:ind w:left="567" w:hanging="567"/>
        <w:rPr>
          <w:rFonts w:eastAsia="Calibri" w:cs="Segoe UI"/>
          <w:sz w:val="18"/>
          <w:szCs w:val="18"/>
        </w:rPr>
      </w:pPr>
      <w:r w:rsidRPr="00B32BC4">
        <w:rPr>
          <w:rFonts w:eastAsia="Calibri" w:cs="Segoe UI"/>
          <w:sz w:val="18"/>
          <w:szCs w:val="18"/>
        </w:rPr>
        <w:t>3.</w:t>
      </w:r>
      <w:r w:rsidRPr="00B32BC4">
        <w:rPr>
          <w:rFonts w:cs="Segoe UI"/>
          <w:sz w:val="18"/>
          <w:szCs w:val="18"/>
        </w:rPr>
        <w:tab/>
      </w:r>
      <w:r w:rsidRPr="00B32BC4">
        <w:rPr>
          <w:rFonts w:eastAsia="Calibri" w:cs="Segoe UI"/>
          <w:sz w:val="18"/>
          <w:szCs w:val="18"/>
        </w:rPr>
        <w:t>AMAB and AFAB analysed as a single group. Height adjusted BMD z scores. Statistical analyses not performed for Z-scores. 44 cases assessed at baseline, 43 assessed at 12 months, 24 assessed at 24 months and n=12 assessed at 36 months (data not shown. BMD z-score data at 36 months (n= 12) (-1.5 (-2.2 to -0.8); baseline -0.2 (-1.0 to 0.6) 36 months. A decrease in HA BMD-Z score was identified from baseline to 12 months 24 months but no further decrease from 24 to 36 months.</w:t>
      </w:r>
    </w:p>
    <w:p w14:paraId="37822203" w14:textId="77777777" w:rsidR="00141369" w:rsidRPr="00B32BC4" w:rsidRDefault="00141369" w:rsidP="00B32BC4">
      <w:pPr>
        <w:spacing w:before="60" w:after="60"/>
        <w:ind w:left="567" w:hanging="567"/>
        <w:rPr>
          <w:rFonts w:eastAsia="Calibri" w:cs="Segoe UI"/>
          <w:sz w:val="18"/>
          <w:szCs w:val="18"/>
        </w:rPr>
      </w:pPr>
      <w:r w:rsidRPr="00B32BC4">
        <w:rPr>
          <w:rFonts w:eastAsia="Calibri" w:cs="Segoe UI"/>
          <w:sz w:val="18"/>
          <w:szCs w:val="18"/>
        </w:rPr>
        <w:t>6.</w:t>
      </w:r>
      <w:r w:rsidRPr="00B32BC4">
        <w:rPr>
          <w:rFonts w:eastAsia="Calibri" w:cs="Segoe UI"/>
          <w:sz w:val="18"/>
          <w:szCs w:val="18"/>
        </w:rPr>
        <w:tab/>
        <w:t>Mean BMD Z-scores decreased from baseline to 12 months for AMAB and AFAB adolescents. In the subgroup with a DEXA scan at 24 months there was a significant decrease in BMAD z-scores in AFAD from 12 to 24 months, but not AMAD adolescents.</w:t>
      </w:r>
    </w:p>
    <w:p w14:paraId="165FB10C" w14:textId="77777777" w:rsidR="00141369" w:rsidRPr="00B32BC4" w:rsidRDefault="00141369" w:rsidP="00B32BC4">
      <w:pPr>
        <w:spacing w:before="60" w:after="60"/>
        <w:ind w:left="567" w:hanging="567"/>
        <w:rPr>
          <w:rFonts w:eastAsia="Calibri" w:cs="Segoe UI"/>
          <w:sz w:val="18"/>
          <w:szCs w:val="18"/>
        </w:rPr>
      </w:pPr>
      <w:r w:rsidRPr="00B32BC4">
        <w:rPr>
          <w:rFonts w:eastAsia="Calibri" w:cs="Segoe UI"/>
          <w:sz w:val="18"/>
          <w:szCs w:val="18"/>
        </w:rPr>
        <w:t>8.</w:t>
      </w:r>
      <w:r w:rsidRPr="00B32BC4">
        <w:rPr>
          <w:rFonts w:eastAsia="Calibri" w:cs="Segoe UI"/>
          <w:sz w:val="18"/>
          <w:szCs w:val="18"/>
        </w:rPr>
        <w:tab/>
        <w:t xml:space="preserve">Mean BMAD z-scores did not significantly decrease for AMAB adolescents from commencement of </w:t>
      </w:r>
      <w:proofErr w:type="spellStart"/>
      <w:r w:rsidRPr="00B32BC4">
        <w:rPr>
          <w:rFonts w:eastAsia="Calibri" w:cs="Segoe UI"/>
          <w:sz w:val="18"/>
          <w:szCs w:val="18"/>
        </w:rPr>
        <w:t>GnRHa</w:t>
      </w:r>
      <w:proofErr w:type="spellEnd"/>
      <w:r w:rsidRPr="00B32BC4">
        <w:rPr>
          <w:rFonts w:eastAsia="Calibri" w:cs="Segoe UI"/>
          <w:sz w:val="18"/>
          <w:szCs w:val="18"/>
        </w:rPr>
        <w:t xml:space="preserve"> therapy to commencement of GAHT, but significant decrease for AFAB adolescents.</w:t>
      </w:r>
    </w:p>
    <w:p w14:paraId="7017D8AC" w14:textId="77777777" w:rsidR="00141369" w:rsidRPr="00B32BC4" w:rsidRDefault="00141369" w:rsidP="00B32BC4">
      <w:pPr>
        <w:spacing w:before="60" w:after="60"/>
        <w:ind w:left="567" w:hanging="567"/>
        <w:rPr>
          <w:rFonts w:eastAsia="Calibri" w:cs="Segoe UI"/>
          <w:sz w:val="18"/>
          <w:szCs w:val="18"/>
        </w:rPr>
      </w:pPr>
      <w:r w:rsidRPr="00B32BC4">
        <w:rPr>
          <w:rFonts w:eastAsia="Calibri" w:cs="Segoe UI"/>
          <w:sz w:val="18"/>
          <w:szCs w:val="18"/>
        </w:rPr>
        <w:t xml:space="preserve">9. </w:t>
      </w:r>
      <w:r w:rsidRPr="00B32BC4">
        <w:rPr>
          <w:rFonts w:eastAsia="Calibri" w:cs="Segoe UI"/>
          <w:sz w:val="18"/>
          <w:szCs w:val="18"/>
        </w:rPr>
        <w:tab/>
        <w:t>Mean BMAD z-score significantly less in AMAB adolescents than AFAB but did not significantly change in AMAB but did significantly change in AFAB.</w:t>
      </w:r>
    </w:p>
    <w:p w14:paraId="5DE02AFB" w14:textId="77777777" w:rsidR="00141369" w:rsidRPr="00B32BC4" w:rsidRDefault="00141369" w:rsidP="00B32BC4">
      <w:pPr>
        <w:spacing w:before="60" w:after="60"/>
        <w:ind w:left="567" w:hanging="567"/>
        <w:rPr>
          <w:rFonts w:eastAsia="Calibri" w:cs="Segoe UI"/>
          <w:sz w:val="18"/>
          <w:szCs w:val="18"/>
        </w:rPr>
      </w:pPr>
      <w:r w:rsidRPr="00B32BC4">
        <w:rPr>
          <w:rFonts w:eastAsia="Calibri" w:cs="Segoe UI"/>
          <w:sz w:val="18"/>
          <w:szCs w:val="18"/>
        </w:rPr>
        <w:t xml:space="preserve">13. </w:t>
      </w:r>
      <w:r w:rsidRPr="00B32BC4">
        <w:rPr>
          <w:rFonts w:eastAsia="Calibri" w:cs="Segoe UI"/>
          <w:sz w:val="18"/>
          <w:szCs w:val="18"/>
        </w:rPr>
        <w:tab/>
        <w:t xml:space="preserve">Early puberty defined as Tanner 2/3, late puberty defined as Tanner 4/5. At baseline, mean BMD z-score higher in AFAB than AMAB adolescents. The BMAD z-score of all groups significantly decreased by 24 months of treatment with </w:t>
      </w:r>
      <w:proofErr w:type="spellStart"/>
      <w:r w:rsidRPr="00B32BC4">
        <w:rPr>
          <w:rFonts w:eastAsia="Calibri" w:cs="Segoe UI"/>
          <w:sz w:val="18"/>
          <w:szCs w:val="18"/>
        </w:rPr>
        <w:t>GnRHa</w:t>
      </w:r>
      <w:proofErr w:type="spellEnd"/>
    </w:p>
    <w:p w14:paraId="7BDDB99E" w14:textId="77777777" w:rsidR="00141369" w:rsidRPr="00B32BC4" w:rsidRDefault="00141369" w:rsidP="00B32BC4">
      <w:pPr>
        <w:spacing w:before="60" w:after="60"/>
        <w:ind w:left="567" w:hanging="567"/>
        <w:rPr>
          <w:rFonts w:eastAsia="Calibri" w:cs="Segoe UI"/>
          <w:sz w:val="18"/>
          <w:szCs w:val="18"/>
        </w:rPr>
      </w:pPr>
      <w:r w:rsidRPr="00B32BC4">
        <w:rPr>
          <w:rFonts w:eastAsia="Calibri" w:cs="Segoe UI"/>
          <w:sz w:val="18"/>
          <w:szCs w:val="18"/>
        </w:rPr>
        <w:t xml:space="preserve">16. </w:t>
      </w:r>
      <w:r w:rsidRPr="00B32BC4">
        <w:rPr>
          <w:rFonts w:eastAsia="Calibri" w:cs="Segoe UI"/>
          <w:sz w:val="18"/>
          <w:szCs w:val="18"/>
        </w:rPr>
        <w:tab/>
        <w:t xml:space="preserve">Mean BMD z-scores decreased from baseline to treatment with GAHT in </w:t>
      </w:r>
      <w:proofErr w:type="spellStart"/>
      <w:r w:rsidRPr="00B32BC4">
        <w:rPr>
          <w:rFonts w:eastAsia="Calibri" w:cs="Segoe UI"/>
          <w:sz w:val="18"/>
          <w:szCs w:val="18"/>
        </w:rPr>
        <w:t>transboys</w:t>
      </w:r>
      <w:proofErr w:type="spellEnd"/>
      <w:r w:rsidRPr="00B32BC4">
        <w:rPr>
          <w:rFonts w:eastAsia="Calibri" w:cs="Segoe UI"/>
          <w:sz w:val="18"/>
          <w:szCs w:val="18"/>
        </w:rPr>
        <w:t xml:space="preserve"> (AFAB adolescents)</w:t>
      </w:r>
    </w:p>
    <w:p w14:paraId="0426EBD2" w14:textId="77777777" w:rsidR="00141369" w:rsidRPr="00B32BC4" w:rsidRDefault="00141369" w:rsidP="00B32BC4">
      <w:pPr>
        <w:spacing w:before="60" w:after="60"/>
        <w:ind w:left="567" w:hanging="567"/>
        <w:rPr>
          <w:rFonts w:eastAsia="Calibri" w:cs="Segoe UI"/>
          <w:sz w:val="18"/>
          <w:szCs w:val="18"/>
        </w:rPr>
      </w:pPr>
      <w:r w:rsidRPr="00B32BC4">
        <w:rPr>
          <w:rFonts w:eastAsia="Calibri" w:cs="Segoe UI"/>
          <w:sz w:val="18"/>
          <w:szCs w:val="18"/>
        </w:rPr>
        <w:t xml:space="preserve">19. </w:t>
      </w:r>
      <w:r w:rsidRPr="00B32BC4">
        <w:rPr>
          <w:rFonts w:eastAsia="Calibri" w:cs="Segoe UI"/>
          <w:sz w:val="18"/>
          <w:szCs w:val="18"/>
        </w:rPr>
        <w:tab/>
        <w:t xml:space="preserve">Young and old based on bone age. Young AFAB bone age &lt; 14 years, young AMAB &lt;15 years. At baseline, the young </w:t>
      </w:r>
      <w:proofErr w:type="spellStart"/>
      <w:r w:rsidRPr="00B32BC4">
        <w:rPr>
          <w:rFonts w:eastAsia="Calibri" w:cs="Segoe UI"/>
          <w:sz w:val="18"/>
          <w:szCs w:val="18"/>
        </w:rPr>
        <w:t>transgirls</w:t>
      </w:r>
      <w:proofErr w:type="spellEnd"/>
      <w:r w:rsidRPr="00B32BC4">
        <w:rPr>
          <w:rFonts w:eastAsia="Calibri" w:cs="Segoe UI"/>
          <w:sz w:val="18"/>
          <w:szCs w:val="18"/>
        </w:rPr>
        <w:t xml:space="preserve"> (AMAB) had a lower mean BMAD Z-score than the young transmen (p=0.003). There was no difference at baseline between young and old transmen, young and old transwomen, or between old transmen and old transwomen. Suppression of puberty resulted in a decrease of BMAD of the old transmen.</w:t>
      </w:r>
    </w:p>
    <w:p w14:paraId="64318FDC" w14:textId="77777777" w:rsidR="00141369" w:rsidRPr="00575241" w:rsidRDefault="00141369" w:rsidP="00B32BC4">
      <w:pPr>
        <w:spacing w:before="60" w:after="60" w:line="257" w:lineRule="auto"/>
      </w:pPr>
      <w:r w:rsidRPr="00575241">
        <w:rPr>
          <w:rFonts w:ascii="Calibri Light" w:eastAsia="Calibri Light" w:hAnsi="Calibri Light" w:cs="Calibri Light"/>
          <w:color w:val="365F91" w:themeColor="accent1" w:themeShade="BF"/>
          <w:sz w:val="32"/>
          <w:szCs w:val="32"/>
        </w:rPr>
        <w:t xml:space="preserve"> </w:t>
      </w:r>
    </w:p>
    <w:p w14:paraId="5C68CA14" w14:textId="77777777" w:rsidR="00141369" w:rsidRPr="00575241" w:rsidRDefault="00141369" w:rsidP="00141369">
      <w:pPr>
        <w:spacing w:line="257" w:lineRule="auto"/>
      </w:pPr>
      <w:r w:rsidRPr="00575241">
        <w:br/>
      </w:r>
    </w:p>
    <w:p w14:paraId="3B1D5555" w14:textId="77777777" w:rsidR="00141369" w:rsidRPr="00575241" w:rsidRDefault="00141369" w:rsidP="00141369">
      <w:pPr>
        <w:spacing w:line="257" w:lineRule="auto"/>
      </w:pPr>
      <w:r w:rsidRPr="00575241">
        <w:rPr>
          <w:rFonts w:ascii="Calibri" w:eastAsia="Calibri" w:hAnsi="Calibri" w:cs="Calibri"/>
          <w:b/>
          <w:bCs/>
          <w:sz w:val="24"/>
        </w:rPr>
        <w:t xml:space="preserve"> </w:t>
      </w:r>
    </w:p>
    <w:p w14:paraId="6F5F5F37" w14:textId="77777777" w:rsidR="00141369" w:rsidRPr="00575241" w:rsidRDefault="00141369" w:rsidP="00141369">
      <w:r w:rsidRPr="00575241">
        <w:rPr>
          <w:rFonts w:ascii="Calibri" w:eastAsia="Calibri" w:hAnsi="Calibri" w:cs="Calibri"/>
        </w:rPr>
        <w:t xml:space="preserve"> </w:t>
      </w:r>
    </w:p>
    <w:p w14:paraId="38D4A9CE" w14:textId="77777777" w:rsidR="00141369" w:rsidRPr="00575241" w:rsidRDefault="00141369" w:rsidP="00141369">
      <w:r w:rsidRPr="00575241">
        <w:rPr>
          <w:rFonts w:ascii="Calibri" w:eastAsia="Calibri" w:hAnsi="Calibri" w:cs="Calibri"/>
        </w:rPr>
        <w:t xml:space="preserve"> </w:t>
      </w:r>
    </w:p>
    <w:p w14:paraId="5183222B" w14:textId="77777777" w:rsidR="00141369" w:rsidRPr="00575241" w:rsidRDefault="00141369" w:rsidP="00141369">
      <w:pPr>
        <w:spacing w:line="257" w:lineRule="auto"/>
      </w:pPr>
      <w:r w:rsidRPr="00575241">
        <w:rPr>
          <w:rFonts w:ascii="Calibri" w:eastAsia="Calibri" w:hAnsi="Calibri" w:cs="Calibri"/>
          <w:b/>
          <w:bCs/>
          <w:sz w:val="24"/>
        </w:rPr>
        <w:t xml:space="preserve"> </w:t>
      </w:r>
    </w:p>
    <w:p w14:paraId="2EC2BFC3" w14:textId="77777777" w:rsidR="00141369" w:rsidRPr="00575241" w:rsidRDefault="00141369" w:rsidP="00141369">
      <w:r w:rsidRPr="00575241">
        <w:rPr>
          <w:rFonts w:ascii="Calibri" w:eastAsia="Calibri" w:hAnsi="Calibri" w:cs="Calibri"/>
        </w:rPr>
        <w:t xml:space="preserve"> </w:t>
      </w:r>
    </w:p>
    <w:p w14:paraId="3F229E14" w14:textId="7253DC97" w:rsidR="00141369" w:rsidRPr="00CF2D77" w:rsidRDefault="00141369" w:rsidP="0054466E">
      <w:pPr>
        <w:pStyle w:val="Heading1"/>
        <w:numPr>
          <w:ilvl w:val="0"/>
          <w:numId w:val="0"/>
        </w:numPr>
        <w:ind w:left="567" w:hanging="567"/>
      </w:pPr>
      <w:r w:rsidRPr="00575241">
        <w:rPr>
          <w:rFonts w:ascii="Calibri" w:eastAsia="Calibri" w:hAnsi="Calibri" w:cs="Calibri"/>
        </w:rPr>
        <w:lastRenderedPageBreak/>
        <w:t xml:space="preserve"> </w:t>
      </w:r>
      <w:r w:rsidRPr="00CF2D77">
        <w:rPr>
          <w:rFonts w:eastAsia="Segoe UI"/>
        </w:rPr>
        <w:t>Appendix 6 Summary of cardiometabolic outcomes</w:t>
      </w: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164"/>
        <w:gridCol w:w="2153"/>
        <w:gridCol w:w="2004"/>
        <w:gridCol w:w="1985"/>
        <w:gridCol w:w="1984"/>
        <w:gridCol w:w="2268"/>
        <w:gridCol w:w="1985"/>
      </w:tblGrid>
      <w:tr w:rsidR="00141369" w:rsidRPr="0054466E" w14:paraId="57845222" w14:textId="77777777" w:rsidTr="0054466E">
        <w:trPr>
          <w:trHeight w:val="300"/>
          <w:tblHeader/>
        </w:trPr>
        <w:tc>
          <w:tcPr>
            <w:tcW w:w="481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E1736F0" w14:textId="77777777" w:rsidR="00141369" w:rsidRPr="0054466E" w:rsidRDefault="00141369" w:rsidP="0054466E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BA36E94" w14:textId="77777777" w:rsidR="00141369" w:rsidRPr="0054466E" w:rsidRDefault="00141369" w:rsidP="0054466E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215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7D5F1FD" w14:textId="77777777" w:rsidR="00141369" w:rsidRPr="0054466E" w:rsidRDefault="00141369" w:rsidP="0054466E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200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216FD85" w14:textId="295B99CA" w:rsidR="00141369" w:rsidRPr="0054466E" w:rsidRDefault="00141369" w:rsidP="0054466E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b/>
                <w:bCs/>
                <w:sz w:val="16"/>
                <w:szCs w:val="16"/>
              </w:rPr>
              <w:t>Baseline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708B834" w14:textId="77777777" w:rsidR="00141369" w:rsidRPr="0054466E" w:rsidRDefault="00141369" w:rsidP="0054466E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b/>
                <w:bCs/>
                <w:sz w:val="16"/>
                <w:szCs w:val="16"/>
              </w:rPr>
              <w:t>12 months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48F510B" w14:textId="77777777" w:rsidR="00141369" w:rsidRPr="0054466E" w:rsidRDefault="00141369" w:rsidP="0054466E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b/>
                <w:bCs/>
                <w:sz w:val="16"/>
                <w:szCs w:val="16"/>
              </w:rPr>
              <w:t>24 months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DBD6484" w14:textId="1FD24509" w:rsidR="00141369" w:rsidRPr="0054466E" w:rsidRDefault="00141369" w:rsidP="0054466E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b/>
                <w:bCs/>
                <w:sz w:val="16"/>
                <w:szCs w:val="16"/>
              </w:rPr>
              <w:t>At GAHT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5C5FCE9" w14:textId="77777777" w:rsidR="00141369" w:rsidRPr="0054466E" w:rsidRDefault="00141369" w:rsidP="0054466E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b/>
                <w:bCs/>
                <w:sz w:val="16"/>
                <w:szCs w:val="16"/>
              </w:rPr>
              <w:t>Comment</w:t>
            </w:r>
          </w:p>
        </w:tc>
      </w:tr>
      <w:tr w:rsidR="00141369" w:rsidRPr="0054466E" w14:paraId="5644D43B" w14:textId="77777777" w:rsidTr="0054466E">
        <w:trPr>
          <w:trHeight w:val="300"/>
        </w:trPr>
        <w:tc>
          <w:tcPr>
            <w:tcW w:w="48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7EA61E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6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5BB8DE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PEVuZE5vdGU+PENpdGU+PEF1dGhvcj5Cb29nZXJzPC9BdXRob3I+PFllYXI+MjAyMzwvWWVhcj48
UmVjTnVtPjYxPC9SZWNOdW0+PERpc3BsYXlUZXh0PihCb29nZXJzIGV0IGFsLiwgMjAyMyk8L0Rp
c3BsYXlUZXh0PjxyZWNvcmQ+PHJlYy1udW1iZXI+NjE8L3JlYy1udW1iZXI+PGZvcmVpZ24ta2V5
cz48a2V5IGFwcD0iRU4iIGRiLWlkPSIydmZ3eGRmcjB2YXR6amV4emRrNXd0d3hhNWR3ZDV6YXZm
d3giIHRpbWVzdGFtcD0iMTY5OTUwMjY2NiI+NjE8L2tleT48L2ZvcmVpZ24ta2V5cz48cmVmLXR5
cGUgbmFtZT0iSm91cm5hbCBBcnRpY2xlIj4xNzwvcmVmLXR5cGU+PGNvbnRyaWJ1dG9ycz48YXV0
aG9ycz48YXV0aG9yPkJvb2dlcnMsIExpZGV3aWogU29waGlhPC9hdXRob3I+PGF1dGhvcj52YW4g
ZGVyIExvb3MsIE1hcmlhIEFubmEgVGhlb2RvcmEgQ2F0aGFyaW5hPC9hdXRob3I+PGF1dGhvcj5X
aWVwamVzLCBDaGFudGFsIE1hcmlhPC9hdXRob3I+PGF1dGhvcj52YW4gVHJvdHNlbmJ1cmcsIEFk
cmlhbnVzIFNhcmludXMgUGF1bHVzPC9hdXRob3I+PGF1dGhvcj5kZW4gSGVpamVyLCBNYXJ0aW48
L2F1dGhvcj48YXV0aG9yPkhhbm5lbWEsIFNhYmluZSBFbGlzYWJldGg8L2F1dGhvcj48L2F1dGhv
cnM+PC9jb250cmlidXRvcnM+PHRpdGxlcz48dGl0bGU+VGhlIGRvc2UtZGVwZW5kZW50IGVmZmVj
dCBvZiBlc3Ryb2dlbiBvbiBib25lIG1pbmVyYWwgZGVuc2l0eSBpbiB0cmFucyBnaXJsczwvdGl0
bGU+PHNlY29uZGFyeS10aXRsZT5FdXJvcGVhbiBqb3VybmFsIG9mIGVuZG9jcmlub2xvZ3k8L3Nl
Y29uZGFyeS10aXRsZT48L3RpdGxlcz48cGVyaW9kaWNhbD48ZnVsbC10aXRsZT5FdXJvcGVhbiBK
b3VybmFsIG9mIEVuZG9jcmlub2xvZ3k8L2Z1bGwtdGl0bGU+PC9wZXJpb2RpY2FsPjxzZWN0aW9u
PkJvb2dlcnMsIExpZGV3aWogU29waGlhLiBEZXBhcnRtZW50IG9mIFBlZGlhdHJpYyBFbmRvY3Jp
bm9sb2d5IGFuZCBDZW50ZXIgb2YgRXhwZXJ0aXNlIG9uIEdlbmRlciBEeXNwaG9yaWEsIEFtc3Rl
cmRhbSBVbml2ZXJzaXR5IE1lZGljYWwgQ2VudGVyIGxvY2F0aW9uIFZyaWplIFVuaXZlcnNpdGVp
dCwgQW1zdGVyZGFtLCB0aGUgTmV0aGVybGFuZHMuJiN4RDtCb29nZXJzLCBMaWRld2lqIFNvcGhp
YS4gRGVwYXJ0bWVudCBvZiBFbmRvY3Jpbm9sb2d5IGFuZCBNZXRhYm9saXNtLCBhbmQgQ2VudGVy
IG9mIEV4cGVydGlzZSBvbiBHZW5kZXIgRHlzcGhvcmlhLCBBbXN0ZXJkYW0gVW5pdmVyc2l0eSBN
ZWRpY2FsIENlbnRlciBsb2NhdGlvbiBWcmlqZSBVbml2ZXJzaXRlaXQsIEFtc3RlcmRhbSwgdGhl
IE5ldGhlcmxhbmRzLiYjeEQ7dmFuIGRlciBMb29zLCBNYXJpYSBBbm5hIFRoZW9kb3JhIENhdGhh
cmluYS4gRGVwYXJ0bWVudCBvZiBFbmRvY3Jpbm9sb2d5IGFuZCBNZXRhYm9saXNtLCBhbmQgQ2Vu
dGVyIG9mIEV4cGVydGlzZSBvbiBHZW5kZXIgRHlzcGhvcmlhLCBBbXN0ZXJkYW0gVW5pdmVyc2l0
eSBNZWRpY2FsIENlbnRlciBsb2NhdGlvbiBWcmlqZSBVbml2ZXJzaXRlaXQsIEFtc3RlcmRhbSwg
dGhlIE5ldGhlcmxhbmRzLiYjeEQ7V2llcGplcywgQ2hhbnRhbCBNYXJpYS4gRGVwYXJ0bWVudCBv
ZiBFbmRvY3Jpbm9sb2d5IGFuZCBNZXRhYm9saXNtLCBhbmQgQ2VudGVyIG9mIEV4cGVydGlzZSBv
biBHZW5kZXIgRHlzcGhvcmlhLCBBbXN0ZXJkYW0gVW5pdmVyc2l0eSBNZWRpY2FsIENlbnRlciBs
b2NhdGlvbiBWcmlqZSBVbml2ZXJzaXRlaXQsIEFtc3RlcmRhbSwgdGhlIE5ldGhlcmxhbmRzLiYj
eEQ7dmFuIFRyb3RzZW5idXJnLCBBZHJpYW51cyBTYXJpbnVzIFBhdWx1cy4gRGVwYXJ0bWVudCBv
ZiBQZWRpYXRyaWMgRW5kb2NyaW5vbG9neSBhbmQgQ2VudGVyIG9mIEV4cGVydGlzZSBvbiBHZW5k
ZXIgRHlzcGhvcmlhLCBBbXN0ZXJkYW0gVW5pdmVyc2l0eSBNZWRpY2FsIENlbnRlciBsb2NhdGlv
biBWcmlqZSBVbml2ZXJzaXRlaXQsIEFtc3RlcmRhbSwgdGhlIE5ldGhlcmxhbmRzLiYjeEQ7ZGVu
IEhlaWplciwgTWFydGluLiBEZXBhcnRtZW50IG9mIEVuZG9jcmlub2xvZ3kgYW5kIE1ldGFib2xp
c20sIGFuZCBDZW50ZXIgb2YgRXhwZXJ0aXNlIG9uIEdlbmRlciBEeXNwaG9yaWEsIEFtc3RlcmRh
bSBVbml2ZXJzaXR5IE1lZGljYWwgQ2VudGVyIGxvY2F0aW9uIFZyaWplIFVuaXZlcnNpdGVpdCwg
QW1zdGVyZGFtLCB0aGUgTmV0aGVybGFuZHMuJiN4RDtIYW5uZW1hLCBTYWJpbmUgRWxpc2FiZXRo
LiBEZXBhcnRtZW50IG9mIFBlZGlhdHJpYyBFbmRvY3Jpbm9sb2d5IGFuZCBDZW50ZXIgb2YgRXhw
ZXJ0aXNlIG9uIEdlbmRlciBEeXNwaG9yaWEsIEFtc3RlcmRhbSBVbml2ZXJzaXR5IE1lZGljYWwg
Q2VudGVyIGxvY2F0aW9uIFZyaWplIFVuaXZlcnNpdGVpdCwgQW1zdGVyZGFtLCB0aGUgTmV0aGVy
bGFuZHMuPC9zZWN0aW9uPjxkYXRlcz48eWVhcj4yMDIzPC95ZWFyPjwvZGF0ZXM+PHB1Yi1sb2Nh
dGlvbj5FbmdsYW5kPC9wdWItbG9jYXRpb24+PGlzYm4+MTQ3OS02ODNYJiN4RDswODA0LTQ2NDM8
L2lzYm4+PHVybHM+PHJlbGF0ZWQtdXJscz48dXJsPmh0dHA6Ly9vdmlkc3Aub3ZpZC5jb20vb3Zp
ZHdlYi5jZ2k/VD1KUyZhbXA7UEFHRT1yZWZlcmVuY2UmYW1wO0Q9bWVkcCZhbXA7TkVXUz1OJmFt
cDtBTj0zNzU5MDk1NTwvdXJsPjx1cmw+aHR0cHM6Ly93YXRlcm1hcmsuc2lsdmVyY2hhaXIuY29t
L2x2YWQxMTYucGRmP3Rva2VuPUFRRUNBSGkyMDhCRTQ5T29hbjlra2hXX0VyY3k3RG0zWkxfOUNm
M3FmS0FjNDg1eXNnQUFBMnN3Z2dObkJna3Foa2lHOXcwQkJ3YWdnZ05ZTUlJRFZBSUJBRENDQTAw
R0NTcUdTSWIzRFFFSEFUQWVCZ2xnaGtnQlpRTUVBUzR3RVFRTVo5UWZfUE9xazJXMVh3NmRBZ0VR
Z0lJREhvLURPNDQtSUVwbEVYVVRuSkJvZGtLaXZZdTlWWktHdUphbVNHSnNlWFBEMVctYlFSNEZi
VVI2THBTZ2FYeDdKMVFVdzc5V3FvU2txTUhyNENFUzl2d3hfekJkVnlZQ2RXOVVLNEttMnZ1OEtM
YXZxdzBkZWJvSlNxREF0dFF5WUdEOUhXMUtSX1luMmdKcFFYV3BxQmN3QXNEcW5Fc2FtV2liLWlN
UmQ4bmhqY3JQT1lQSy1UN29uV2dSY2RaZ2RrYjZHbmkydC1DYXlpYm5jek9ncU94MEpQSmdRenhp
a0xWUnkzdk93ZlFSNVg5dk93YzZNaXIwVUEzSnJ3VzlBTWYwZHk2ZUxvMjhuZW9yaDh2TFFqS2E0
Yk9xUXB4VWdLbjRGY3JqaVVHTFlkdVFCODhyQ1JmbTh0S3ZjZFd2VGhaNDBYWERUZzhyRXAtLURs
bjBiNkFocDVwUUl1MEFGRlluYnd6X29NN0R0cGtHVTYteXhCdlZ5TVU4Q2tETzNKZkNnZU1RY3dP
VnRVYkw1Z1lfeDBMVkxGVnJlZ1d1YUQ3eGs4eXdCVHVBYjlybDF3T2dPdEc5d0JaOHNkY2dBWFBN
NmduVjFkY3UtdC1XT0p2cmZFTndadXFsbzVGNnBWZ1NjVTBjM3ZxN1dHVU5XVXUwZ0JzcE14d3h3
eEN0WnM3TGI2MGdmaHlTTmxjdXo3QUlqZnNPbjVJYk1GYUI1VnhQRWxJdGZfaTFnRWVJWG1xcV9l
dnRmMnQyaUV4LWZrdi13YnNGT19wOTNlUjhQODktdTVSRkdoZ3dRMTlpdG10WlhiMlJTTzdPbm5S
clFGWFBQNEZCODNyOWtWYkVRX1QtblgtSEN0VWUwcGpuVWFUMkdRYXdFUVpKTWtURVd5b2RKemNx
NzVYODgwd0xwWnJmQ3FtSC1QU0xZclJKblNUWVJFTXlnSF9Ganp0dFBUSno5MXg0anBUZ2p2aEZ2
cEZuOEJheE8wZWJOZGRUZjUzcGRrUnFpaWtHUmdPQkNJOTR2QkJVLWx6aEpSb0hXenI1eUpzQ2JT
bTNoNWVlYnpMdlBHSTNBN2pGdHF5YjY3ZVVnd2todW1DREF6dDZncmdCeVV6bHd6VGJXU1NUUkxE
ZDFyMExIZHhfb2t1OUVzdjNodnhkMGtlWGhQbnNmZEpDQXNNQVhidkdmS19pRElRNXhJdXhKNU1O
bENONjFuTmtNMEEzSzFPVUwzQXJRS015NFFYQTRNdk1pXzhXLU9kS29oWWNsdlktOGpmaHBzQ3hR
dE92Nl81M3ZKLWNUMlF0QUhKUVpwcnJ6MjZJRWZqemttQnRkQ2dkMno0cjdPUHNWVjg1emo2RnJ2
Wm1OZXNGTUxzaHpJa2cyaTBvdDE2U3kwTlNMcF9pc2R1bmh6WUppcGhRanc8L3VybD48L3JlbGF0
ZWQtdXJscz48L3VybHM+PGVsZWN0cm9uaWMtcmVzb3VyY2UtbnVtPmh0dHBzOi8vZHguZG9pLm9y
Zy8xMC4xMDkzL2VqZW5kby9sdmFkMTE2PC9lbGVjdHJvbmljLXJlc291cmNlLW51bT48cmVtb3Rl
LWRhdGFiYXNlLW5hbWU+T3ZpZCBNRURMSU5FKFIpIEVwdWIgQWhlYWQgb2YgUHJpbnQ8L3JlbW90
ZS1kYXRhYmFzZS1uYW1lPjxhY2Nlc3MtZGF0ZT4yMDIzMDgxNy8vPC9hY2Nlc3MtZGF0ZT48L3Jl
Y29yZD48L0NpdGU+PC9FbmROb3RlPgB=
</w:fldData>
              </w:fldCha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 </w:instrTex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PEVuZE5vdGU+PENpdGU+PEF1dGhvcj5Cb29nZXJzPC9BdXRob3I+PFllYXI+MjAyMzwvWWVhcj48
UmVjTnVtPjYxPC9SZWNOdW0+PERpc3BsYXlUZXh0PihCb29nZXJzIGV0IGFsLiwgMjAyMyk8L0Rp
c3BsYXlUZXh0PjxyZWNvcmQ+PHJlYy1udW1iZXI+NjE8L3JlYy1udW1iZXI+PGZvcmVpZ24ta2V5
cz48a2V5IGFwcD0iRU4iIGRiLWlkPSIydmZ3eGRmcjB2YXR6amV4emRrNXd0d3hhNWR3ZDV6YXZm
d3giIHRpbWVzdGFtcD0iMTY5OTUwMjY2NiI+NjE8L2tleT48L2ZvcmVpZ24ta2V5cz48cmVmLXR5
cGUgbmFtZT0iSm91cm5hbCBBcnRpY2xlIj4xNzwvcmVmLXR5cGU+PGNvbnRyaWJ1dG9ycz48YXV0
aG9ycz48YXV0aG9yPkJvb2dlcnMsIExpZGV3aWogU29waGlhPC9hdXRob3I+PGF1dGhvcj52YW4g
ZGVyIExvb3MsIE1hcmlhIEFubmEgVGhlb2RvcmEgQ2F0aGFyaW5hPC9hdXRob3I+PGF1dGhvcj5X
aWVwamVzLCBDaGFudGFsIE1hcmlhPC9hdXRob3I+PGF1dGhvcj52YW4gVHJvdHNlbmJ1cmcsIEFk
cmlhbnVzIFNhcmludXMgUGF1bHVzPC9hdXRob3I+PGF1dGhvcj5kZW4gSGVpamVyLCBNYXJ0aW48
L2F1dGhvcj48YXV0aG9yPkhhbm5lbWEsIFNhYmluZSBFbGlzYWJldGg8L2F1dGhvcj48L2F1dGhv
cnM+PC9jb250cmlidXRvcnM+PHRpdGxlcz48dGl0bGU+VGhlIGRvc2UtZGVwZW5kZW50IGVmZmVj
dCBvZiBlc3Ryb2dlbiBvbiBib25lIG1pbmVyYWwgZGVuc2l0eSBpbiB0cmFucyBnaXJsczwvdGl0
bGU+PHNlY29uZGFyeS10aXRsZT5FdXJvcGVhbiBqb3VybmFsIG9mIGVuZG9jcmlub2xvZ3k8L3Nl
Y29uZGFyeS10aXRsZT48L3RpdGxlcz48cGVyaW9kaWNhbD48ZnVsbC10aXRsZT5FdXJvcGVhbiBK
b3VybmFsIG9mIEVuZG9jcmlub2xvZ3k8L2Z1bGwtdGl0bGU+PC9wZXJpb2RpY2FsPjxzZWN0aW9u
PkJvb2dlcnMsIExpZGV3aWogU29waGlhLiBEZXBhcnRtZW50IG9mIFBlZGlhdHJpYyBFbmRvY3Jp
bm9sb2d5IGFuZCBDZW50ZXIgb2YgRXhwZXJ0aXNlIG9uIEdlbmRlciBEeXNwaG9yaWEsIEFtc3Rl
cmRhbSBVbml2ZXJzaXR5IE1lZGljYWwgQ2VudGVyIGxvY2F0aW9uIFZyaWplIFVuaXZlcnNpdGVp
dCwgQW1zdGVyZGFtLCB0aGUgTmV0aGVybGFuZHMuJiN4RDtCb29nZXJzLCBMaWRld2lqIFNvcGhp
YS4gRGVwYXJ0bWVudCBvZiBFbmRvY3Jpbm9sb2d5IGFuZCBNZXRhYm9saXNtLCBhbmQgQ2VudGVy
IG9mIEV4cGVydGlzZSBvbiBHZW5kZXIgRHlzcGhvcmlhLCBBbXN0ZXJkYW0gVW5pdmVyc2l0eSBN
ZWRpY2FsIENlbnRlciBsb2NhdGlvbiBWcmlqZSBVbml2ZXJzaXRlaXQsIEFtc3RlcmRhbSwgdGhl
IE5ldGhlcmxhbmRzLiYjeEQ7dmFuIGRlciBMb29zLCBNYXJpYSBBbm5hIFRoZW9kb3JhIENhdGhh
cmluYS4gRGVwYXJ0bWVudCBvZiBFbmRvY3Jpbm9sb2d5IGFuZCBNZXRhYm9saXNtLCBhbmQgQ2Vu
dGVyIG9mIEV4cGVydGlzZSBvbiBHZW5kZXIgRHlzcGhvcmlhLCBBbXN0ZXJkYW0gVW5pdmVyc2l0
eSBNZWRpY2FsIENlbnRlciBsb2NhdGlvbiBWcmlqZSBVbml2ZXJzaXRlaXQsIEFtc3RlcmRhbSwg
dGhlIE5ldGhlcmxhbmRzLiYjeEQ7V2llcGplcywgQ2hhbnRhbCBNYXJpYS4gRGVwYXJ0bWVudCBv
ZiBFbmRvY3Jpbm9sb2d5IGFuZCBNZXRhYm9saXNtLCBhbmQgQ2VudGVyIG9mIEV4cGVydGlzZSBv
biBHZW5kZXIgRHlzcGhvcmlhLCBBbXN0ZXJkYW0gVW5pdmVyc2l0eSBNZWRpY2FsIENlbnRlciBs
b2NhdGlvbiBWcmlqZSBVbml2ZXJzaXRlaXQsIEFtc3RlcmRhbSwgdGhlIE5ldGhlcmxhbmRzLiYj
eEQ7dmFuIFRyb3RzZW5idXJnLCBBZHJpYW51cyBTYXJpbnVzIFBhdWx1cy4gRGVwYXJ0bWVudCBv
ZiBQZWRpYXRyaWMgRW5kb2NyaW5vbG9neSBhbmQgQ2VudGVyIG9mIEV4cGVydGlzZSBvbiBHZW5k
ZXIgRHlzcGhvcmlhLCBBbXN0ZXJkYW0gVW5pdmVyc2l0eSBNZWRpY2FsIENlbnRlciBsb2NhdGlv
biBWcmlqZSBVbml2ZXJzaXRlaXQsIEFtc3RlcmRhbSwgdGhlIE5ldGhlcmxhbmRzLiYjeEQ7ZGVu
IEhlaWplciwgTWFydGluLiBEZXBhcnRtZW50IG9mIEVuZG9jcmlub2xvZ3kgYW5kIE1ldGFib2xp
c20sIGFuZCBDZW50ZXIgb2YgRXhwZXJ0aXNlIG9uIEdlbmRlciBEeXNwaG9yaWEsIEFtc3RlcmRh
bSBVbml2ZXJzaXR5IE1lZGljYWwgQ2VudGVyIGxvY2F0aW9uIFZyaWplIFVuaXZlcnNpdGVpdCwg
QW1zdGVyZGFtLCB0aGUgTmV0aGVybGFuZHMuJiN4RDtIYW5uZW1hLCBTYWJpbmUgRWxpc2FiZXRo
LiBEZXBhcnRtZW50IG9mIFBlZGlhdHJpYyBFbmRvY3Jpbm9sb2d5IGFuZCBDZW50ZXIgb2YgRXhw
ZXJ0aXNlIG9uIEdlbmRlciBEeXNwaG9yaWEsIEFtc3RlcmRhbSBVbml2ZXJzaXR5IE1lZGljYWwg
Q2VudGVyIGxvY2F0aW9uIFZyaWplIFVuaXZlcnNpdGVpdCwgQW1zdGVyZGFtLCB0aGUgTmV0aGVy
bGFuZHMuPC9zZWN0aW9uPjxkYXRlcz48eWVhcj4yMDIzPC95ZWFyPjwvZGF0ZXM+PHB1Yi1sb2Nh
dGlvbj5FbmdsYW5kPC9wdWItbG9jYXRpb24+PGlzYm4+MTQ3OS02ODNYJiN4RDswODA0LTQ2NDM8
L2lzYm4+PHVybHM+PHJlbGF0ZWQtdXJscz48dXJsPmh0dHA6Ly9vdmlkc3Aub3ZpZC5jb20vb3Zp
ZHdlYi5jZ2k/VD1KUyZhbXA7UEFHRT1yZWZlcmVuY2UmYW1wO0Q9bWVkcCZhbXA7TkVXUz1OJmFt
cDtBTj0zNzU5MDk1NTwvdXJsPjx1cmw+aHR0cHM6Ly93YXRlcm1hcmsuc2lsdmVyY2hhaXIuY29t
L2x2YWQxMTYucGRmP3Rva2VuPUFRRUNBSGkyMDhCRTQ5T29hbjlra2hXX0VyY3k3RG0zWkxfOUNm
M3FmS0FjNDg1eXNnQUFBMnN3Z2dObkJna3Foa2lHOXcwQkJ3YWdnZ05ZTUlJRFZBSUJBRENDQTAw
R0NTcUdTSWIzRFFFSEFUQWVCZ2xnaGtnQlpRTUVBUzR3RVFRTVo5UWZfUE9xazJXMVh3NmRBZ0VR
Z0lJREhvLURPNDQtSUVwbEVYVVRuSkJvZGtLaXZZdTlWWktHdUphbVNHSnNlWFBEMVctYlFSNEZi
VVI2THBTZ2FYeDdKMVFVdzc5V3FvU2txTUhyNENFUzl2d3hfekJkVnlZQ2RXOVVLNEttMnZ1OEtM
YXZxdzBkZWJvSlNxREF0dFF5WUdEOUhXMUtSX1luMmdKcFFYV3BxQmN3QXNEcW5Fc2FtV2liLWlN
UmQ4bmhqY3JQT1lQSy1UN29uV2dSY2RaZ2RrYjZHbmkydC1DYXlpYm5jek9ncU94MEpQSmdRenhp
a0xWUnkzdk93ZlFSNVg5dk93YzZNaXIwVUEzSnJ3VzlBTWYwZHk2ZUxvMjhuZW9yaDh2TFFqS2E0
Yk9xUXB4VWdLbjRGY3JqaVVHTFlkdVFCODhyQ1JmbTh0S3ZjZFd2VGhaNDBYWERUZzhyRXAtLURs
bjBiNkFocDVwUUl1MEFGRlluYnd6X29NN0R0cGtHVTYteXhCdlZ5TVU4Q2tETzNKZkNnZU1RY3dP
VnRVYkw1Z1lfeDBMVkxGVnJlZ1d1YUQ3eGs4eXdCVHVBYjlybDF3T2dPdEc5d0JaOHNkY2dBWFBN
NmduVjFkY3UtdC1XT0p2cmZFTndadXFsbzVGNnBWZ1NjVTBjM3ZxN1dHVU5XVXUwZ0JzcE14d3h3
eEN0WnM3TGI2MGdmaHlTTmxjdXo3QUlqZnNPbjVJYk1GYUI1VnhQRWxJdGZfaTFnRWVJWG1xcV9l
dnRmMnQyaUV4LWZrdi13YnNGT19wOTNlUjhQODktdTVSRkdoZ3dRMTlpdG10WlhiMlJTTzdPbm5S
clFGWFBQNEZCODNyOWtWYkVRX1QtblgtSEN0VWUwcGpuVWFUMkdRYXdFUVpKTWtURVd5b2RKemNx
NzVYODgwd0xwWnJmQ3FtSC1QU0xZclJKblNUWVJFTXlnSF9Ganp0dFBUSno5MXg0anBUZ2p2aEZ2
cEZuOEJheE8wZWJOZGRUZjUzcGRrUnFpaWtHUmdPQkNJOTR2QkJVLWx6aEpSb0hXenI1eUpzQ2JT
bTNoNWVlYnpMdlBHSTNBN2pGdHF5YjY3ZVVnd2todW1DREF6dDZncmdCeVV6bHd6VGJXU1NUUkxE
ZDFyMExIZHhfb2t1OUVzdjNodnhkMGtlWGhQbnNmZEpDQXNNQVhidkdmS19pRElRNXhJdXhKNU1O
bENONjFuTmtNMEEzSzFPVUwzQXJRS015NFFYQTRNdk1pXzhXLU9kS29oWWNsdlktOGpmaHBzQ3hR
dE92Nl81M3ZKLWNUMlF0QUhKUVpwcnJ6MjZJRWZqemttQnRkQ2dkMno0cjdPUHNWVjg1emo2RnJ2
Wm1OZXNGTUxzaHpJa2cyaTBvdDE2U3kwTlNMcF9pc2R1bmh6WUppcGhRanc8L3VybD48L3JlbGF0
ZWQtdXJscz48L3VybHM+PGVsZWN0cm9uaWMtcmVzb3VyY2UtbnVtPmh0dHBzOi8vZHguZG9pLm9y
Zy8xMC4xMDkzL2VqZW5kby9sdmFkMTE2PC9lbGVjdHJvbmljLXJlc291cmNlLW51bT48cmVtb3Rl
LWRhdGFiYXNlLW5hbWU+T3ZpZCBNRURMSU5FKFIpIEVwdWIgQWhlYWQgb2YgUHJpbnQ8L3JlbW90
ZS1kYXRhYmFzZS1uYW1lPjxhY2Nlc3MtZGF0ZT4yMDIzMDgxNy8vPC9hY2Nlc3MtZGF0ZT48L3Jl
Y29yZD48L0NpdGU+PC9FbmROb3RlPgB=
</w:fldData>
              </w:fldCha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EN.CITE.DATA </w:instrTex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separate"/>
            </w:r>
            <w:r w:rsidRPr="0054466E">
              <w:rPr>
                <w:rFonts w:eastAsia="Calibri" w:cs="Segoe UI"/>
                <w:noProof/>
                <w:color w:val="000000" w:themeColor="text1"/>
                <w:sz w:val="16"/>
                <w:szCs w:val="16"/>
              </w:rPr>
              <w:t>(Boogers et al., 2023)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</w:p>
          <w:p w14:paraId="573F915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15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CB86A5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Height SDS</w:t>
            </w:r>
          </w:p>
          <w:p w14:paraId="09D43F0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Mean ± SD</w:t>
            </w:r>
          </w:p>
          <w:p w14:paraId="2E81FA6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  <w:p w14:paraId="4B712B7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SDS, median (IQR)</w:t>
            </w:r>
          </w:p>
          <w:p w14:paraId="4F9D8EC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14:paraId="6A7C6A7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 only</w:t>
            </w:r>
          </w:p>
          <w:p w14:paraId="420D848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Height SDS = 0.04 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54466E">
              <w:rPr>
                <w:rFonts w:eastAsia="Calibri" w:cs="Segoe UI"/>
                <w:sz w:val="16"/>
                <w:szCs w:val="16"/>
              </w:rPr>
              <w:t xml:space="preserve"> 1.00</w:t>
            </w:r>
          </w:p>
          <w:p w14:paraId="1BA2812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4441283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BMI SDS = 0.63 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54466E">
              <w:rPr>
                <w:rFonts w:eastAsia="Calibri" w:cs="Segoe UI"/>
                <w:sz w:val="16"/>
                <w:szCs w:val="16"/>
              </w:rPr>
              <w:t xml:space="preserve"> -0.41 to 1.39</w:t>
            </w:r>
          </w:p>
          <w:p w14:paraId="12B042D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0F00CD7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2CD6C07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45A19F1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Height SDS = -0.42 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54466E">
              <w:rPr>
                <w:rFonts w:eastAsia="Calibri" w:cs="Segoe UI"/>
                <w:sz w:val="16"/>
                <w:szCs w:val="16"/>
              </w:rPr>
              <w:t xml:space="preserve"> 1.1</w:t>
            </w:r>
          </w:p>
          <w:p w14:paraId="64603E3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B3FCB8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BMISDS  = 0.43 (-0.41 to 1.51)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396FC41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No sig change in BMI in AMAB adolescents.</w:t>
            </w:r>
          </w:p>
          <w:p w14:paraId="0FC1D21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Decrease in Height SDS. Significance not analysed.</w:t>
            </w:r>
          </w:p>
          <w:p w14:paraId="19A47C6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</w:tr>
      <w:tr w:rsidR="00141369" w:rsidRPr="0054466E" w14:paraId="4DB3BAF0" w14:textId="77777777" w:rsidTr="0054466E">
        <w:trPr>
          <w:trHeight w:val="480"/>
        </w:trPr>
        <w:tc>
          <w:tcPr>
            <w:tcW w:w="48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98EB55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6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62CFEFF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(Carmichael et al., 2021)</w:t>
            </w:r>
          </w:p>
          <w:p w14:paraId="5E35F8B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UK</w:t>
            </w:r>
          </w:p>
        </w:tc>
        <w:tc>
          <w:tcPr>
            <w:tcW w:w="215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793C62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B264E3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Height Z-score (Mean (95%CI))</w:t>
            </w:r>
          </w:p>
          <w:p w14:paraId="679371B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Weight Z-score (Mean (95%CI))</w:t>
            </w:r>
          </w:p>
          <w:p w14:paraId="1E7E5C3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Z-score (Mean (95%CI))</w:t>
            </w:r>
          </w:p>
          <w:p w14:paraId="70A5531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170BB4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BMD Z-score (Mean (95%CI))</w:t>
            </w:r>
          </w:p>
          <w:p w14:paraId="2CCC345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14:paraId="31006F8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 &amp; AFAB combined</w:t>
            </w:r>
          </w:p>
          <w:p w14:paraId="78C469C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Height z-score 0.4 (0.1 0.7</w:t>
            </w:r>
          </w:p>
          <w:p w14:paraId="221B1DA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z-score 0.8 (0.4, 1.3)</w:t>
            </w:r>
          </w:p>
          <w:p w14:paraId="054CB2F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z-score 0.7 (0.2 1.1)</w:t>
            </w:r>
          </w:p>
          <w:p w14:paraId="6A7B2CE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277C04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BMD z-score -0.5 (-0.8, -0.1) All n=44</w:t>
            </w:r>
          </w:p>
          <w:p w14:paraId="1718AD3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BMD z-score  -0.4 (-0.8, -0.1) </w:t>
            </w:r>
          </w:p>
          <w:p w14:paraId="28B960F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Baseline n = 43</w:t>
            </w:r>
          </w:p>
          <w:p w14:paraId="6AC9724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BMD z-score -0.7 (-1.2, -0.1)</w:t>
            </w:r>
          </w:p>
          <w:p w14:paraId="4D317DA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Baseline n=24</w:t>
            </w:r>
          </w:p>
          <w:p w14:paraId="7EAF7A7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BMD z-score -0.2 (-1.0, 0.6)</w:t>
            </w:r>
          </w:p>
          <w:p w14:paraId="2CFA038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Baseline n=24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0E66BCF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66B546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Height z-score 0.2 (-0.1, 0.4)</w:t>
            </w:r>
          </w:p>
          <w:p w14:paraId="2E91A7A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z score 0.8 (0.3, 1.3)</w:t>
            </w:r>
          </w:p>
          <w:p w14:paraId="24D92F9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z-score 0.7 (0.2, 1.2)</w:t>
            </w:r>
          </w:p>
          <w:p w14:paraId="3B02CA9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522881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48CC1C5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968402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BMD z-score -1.0 (-1.3. -0.6)</w:t>
            </w:r>
          </w:p>
          <w:p w14:paraId="0F71C60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FU 12 months n = 43</w:t>
            </w:r>
          </w:p>
          <w:p w14:paraId="1AC6B45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54003CA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8229E9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Height z-score 0.0 (-0.4, 0.4)</w:t>
            </w:r>
          </w:p>
          <w:p w14:paraId="532BDAB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z-score 0.6 (-0.1, 1.3)</w:t>
            </w:r>
          </w:p>
          <w:p w14:paraId="54730EC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z-score 0.6 (-0.1, 1.3)</w:t>
            </w:r>
          </w:p>
          <w:p w14:paraId="5D0AAFC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E0623B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4C94BC5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010AD49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78A5D0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2209E6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BMD z-score -1.3 (-1.9, -0.7)</w:t>
            </w:r>
          </w:p>
          <w:p w14:paraId="2869C33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FU 24 months, n = 24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7C73562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6FBE1D8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Height z-score0.0 (-0.5, 0.5)</w:t>
            </w:r>
          </w:p>
          <w:p w14:paraId="6B80B5F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z-score 1.0 (0.1, 1.9)</w:t>
            </w:r>
          </w:p>
          <w:p w14:paraId="43D1956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z-score 1.1 (0.3, 1.9)</w:t>
            </w:r>
          </w:p>
          <w:p w14:paraId="5A5E689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Follow up at 36 months</w:t>
            </w:r>
          </w:p>
          <w:p w14:paraId="72DE40B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365959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B292F2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602CED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64C53E9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DFFA4E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36762D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BMD z-score -1.5 (-2.2, -0.8)</w:t>
            </w:r>
          </w:p>
          <w:p w14:paraId="4048331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FU 36 months, n = 12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2CDDCB4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Significant decrease in Height Z-score</w:t>
            </w:r>
          </w:p>
          <w:p w14:paraId="53CC6AA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Increase in BMI Z-score at 36 months</w:t>
            </w:r>
          </w:p>
          <w:p w14:paraId="6423D51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Significant decrease of BMD-z-scores at 12 and 24 months. No further change at 36 months</w:t>
            </w:r>
          </w:p>
        </w:tc>
      </w:tr>
      <w:tr w:rsidR="00141369" w:rsidRPr="0054466E" w14:paraId="7D1D3DA1" w14:textId="77777777" w:rsidTr="0054466E">
        <w:trPr>
          <w:trHeight w:val="480"/>
        </w:trPr>
        <w:tc>
          <w:tcPr>
            <w:tcW w:w="48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317574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6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17B898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PEVuZE5vdGU+PENpdGU+PEF1dGhvcj5HaGVsYW5pPC9BdXRob3I+PFllYXI+MjAyMDwvWWVhcj48
UmVjTnVtPjU2PC9SZWNOdW0+PERpc3BsYXlUZXh0PihHaGVsYW5pIGV0IGFsLiwgMjAyMCk8L0Rp
c3BsYXlUZXh0PjxyZWNvcmQ+PHJlYy1udW1iZXI+NTY8L3JlYy1udW1iZXI+PGZvcmVpZ24ta2V5
cz48a2V5IGFwcD0iRU4iIGRiLWlkPSIydmZ3eGRmcjB2YXR6amV4emRrNXd0d3hhNWR3ZDV6YXZm
d3giIHRpbWVzdGFtcD0iMTY5OTUwMjY2NiI+NTY8L2tleT48L2ZvcmVpZ24ta2V5cz48cmVmLXR5
cGUgbmFtZT0iSm91cm5hbCBBcnRpY2xlIj4xNzwvcmVmLXR5cGU+PGNvbnRyaWJ1dG9ycz48YXV0
aG9ycz48YXV0aG9yPkdoZWxhbmksIFIuPC9hdXRob3I+PGF1dGhvcj5MaW0sIEMuPC9hdXRob3I+
PGF1dGhvcj5CcmFpbiwgQy48L2F1dGhvcj48YXV0aG9yPkZld3RyZWxsLCBNLjwvYXV0aG9yPjxh
dXRob3I+QnV0bGVyLCBHLjwvYXV0aG9yPjwvYXV0aG9ycz48L2NvbnRyaWJ1dG9ycz48YXV0aC1h
ZGRyZXNzPkcuIEJ1dGxlciwgRGVwYXJ0bWVudCBvZiBQYWVkaWF0cmljIGFuZCBBZG9sZXNjZW50
IEVuZG9jcmlub2xvZ3ksIFVuaXZlcnNpdHkgQ29sbGVnZSBMb25kb24gSG9zcGl0YWwsIExvbmRv
biwgVW5pdGVkIEtpbmdkb208L2F1dGgtYWRkcmVzcz48dGl0bGVzPjx0aXRsZT5TdWRkZW4gc2V4
IGhvcm1vbmUgd2l0aGRyYXdhbCBhbmQgdGhlIGVmZmVjdHMgb24gYm9keSBjb21wb3NpdGlvbiBp
biBsYXRlIHB1YmVydGFsIGFkb2xlc2NlbnRzIHdpdGggZ2VuZGVyIGR5c3Bob3JpYTwvdGl0bGU+
PHNlY29uZGFyeS10aXRsZT5Kb3VybmFsIG9mIFBlZGlhdHJpYyBFbmRvY3Jpbm9sb2d5IGFuZCBN
ZXRhYm9saXNtPC9zZWNvbmRhcnktdGl0bGU+PC90aXRsZXM+PHBlcmlvZGljYWw+PGZ1bGwtdGl0
bGU+Sm91cm5hbCBvZiBQZWRpYXRyaWMgRW5kb2NyaW5vbG9neSBhbmQgTWV0YWJvbGlzbTwvZnVs
bC10aXRsZT48L3BlcmlvZGljYWw+PHBhZ2VzPjEwNy0xMTI8L3BhZ2VzPjx2b2x1bWU+MzM8L3Zv
bHVtZT48bnVtYmVyPjE8L251bWJlcj48a2V5d29yZHM+PGtleXdvcmQ+YWRvbGVzY2VudDwva2V5
d29yZD48a2V5d29yZD5hcnRpY2xlPC9rZXl3b3JkPjxrZXl3b3JkPmJvZHkgY29tcG9zaXRpb248
L2tleXdvcmQ+PGtleXdvcmQ+Ym9keSBtYXNzPC9rZXl3b3JkPjxrZXl3b3JkPmNsaW5pY2FsIGFy
dGljbGU8L2tleXdvcmQ+PGtleXdvcmQ+Y29udHJvbGxlZCBzdHVkeTwva2V5d29yZD48a2V5d29y
ZD5kcnVnIHRoZXJhcHk8L2tleXdvcmQ+PGtleXdvcmQ+ZHJ1ZyB3aXRoZHJhd2FsPC9rZXl3b3Jk
PjxrZXl3b3JkPmZlbWFsZTwva2V5d29yZD48a2V5d29yZD5nZW5kZXIgZHlzcGhvcmlhPC9rZXl3
b3JkPjxrZXl3b3JkPmhvcm1vbmUgcmVsZWFzZTwva2V5d29yZD48a2V5d29yZD5odW1hbjwva2V5
d29yZD48a2V5d29yZD5tYWxlPC9rZXl3b3JkPjxrZXl3b3JkPm1lbm9wYXVzZTwva2V5d29yZD48
a2V5d29yZD5hbnRpZXN0cm9nZW48L2tleXdvcmQ+PGtleXdvcmQ+Z29uYWRvcmVsaW48L2tleXdv
cmQ+PGtleXdvcmQ+aG9ybW9uZTwva2V5d29yZD48a2V5d29yZD5zZXggaG9ybW9uZTwva2V5d29y
ZD48a2V5d29yZD50cmlwdG9yZWxpbjwva2V5d29yZD48L2tleXdvcmRzPjxkYXRlcz48eWVhcj4y
MDIwPC95ZWFyPjwvZGF0ZXM+PGlzYm4+MjE5MS0wMjUxJiN4RDswMzM0LTAxOFg8L2lzYm4+PHdv
cmstdHlwZT5BcnRpY2xlPC93b3JrLXR5cGU+PHVybHM+PHJlbGF0ZWQtdXJscz48dXJsPmh0dHBz
Oi8vd3d3LmVtYmFzZS5jb20vc2VhcmNoL3Jlc3VsdHM/c3ViYWN0aW9uPXZpZXdyZWNvcmQmYW1w
O2lkPUwyMDIyODY1NzEzJmFtcDtmcm9tPWV4cG9ydDwvdXJsPjx1cmw+aHR0cDovL2R4LmRvaS5v
cmcvMTAuMTUxNS9qcGVtLTIwMTktMDA0NTwvdXJsPjwvcmVsYXRlZC11cmxzPjwvdXJscz48Y3Vz
dG9tNT4zMTgzNDg2MTwvY3VzdG9tNT48ZWxlY3Ryb25pYy1yZXNvdXJjZS1udW0+MTAuMTUxNS9q
cGVtLTIwMTktMDA0NTwvZWxlY3Ryb25pYy1yZXNvdXJjZS1udW0+PHJlbW90ZS1kYXRhYmFzZS1u
YW1lPkVtYmFzZSYjeEQ7TWVkbGluZTwvcmVtb3RlLWRhdGFiYXNlLW5hbWU+PGxhbmd1YWdlPkVu
Z2xpc2g8L2xhbmd1YWdlPjwvcmVjb3JkPjwvQ2l0ZT48L0VuZE5vdGU+AG==
</w:fldData>
              </w:fldCha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 </w:instrTex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PEVuZE5vdGU+PENpdGU+PEF1dGhvcj5HaGVsYW5pPC9BdXRob3I+PFllYXI+MjAyMDwvWWVhcj48
UmVjTnVtPjU2PC9SZWNOdW0+PERpc3BsYXlUZXh0PihHaGVsYW5pIGV0IGFsLiwgMjAyMCk8L0Rp
c3BsYXlUZXh0PjxyZWNvcmQ+PHJlYy1udW1iZXI+NTY8L3JlYy1udW1iZXI+PGZvcmVpZ24ta2V5
cz48a2V5IGFwcD0iRU4iIGRiLWlkPSIydmZ3eGRmcjB2YXR6amV4emRrNXd0d3hhNWR3ZDV6YXZm
d3giIHRpbWVzdGFtcD0iMTY5OTUwMjY2NiI+NTY8L2tleT48L2ZvcmVpZ24ta2V5cz48cmVmLXR5
cGUgbmFtZT0iSm91cm5hbCBBcnRpY2xlIj4xNzwvcmVmLXR5cGU+PGNvbnRyaWJ1dG9ycz48YXV0
aG9ycz48YXV0aG9yPkdoZWxhbmksIFIuPC9hdXRob3I+PGF1dGhvcj5MaW0sIEMuPC9hdXRob3I+
PGF1dGhvcj5CcmFpbiwgQy48L2F1dGhvcj48YXV0aG9yPkZld3RyZWxsLCBNLjwvYXV0aG9yPjxh
dXRob3I+QnV0bGVyLCBHLjwvYXV0aG9yPjwvYXV0aG9ycz48L2NvbnRyaWJ1dG9ycz48YXV0aC1h
ZGRyZXNzPkcuIEJ1dGxlciwgRGVwYXJ0bWVudCBvZiBQYWVkaWF0cmljIGFuZCBBZG9sZXNjZW50
IEVuZG9jcmlub2xvZ3ksIFVuaXZlcnNpdHkgQ29sbGVnZSBMb25kb24gSG9zcGl0YWwsIExvbmRv
biwgVW5pdGVkIEtpbmdkb208L2F1dGgtYWRkcmVzcz48dGl0bGVzPjx0aXRsZT5TdWRkZW4gc2V4
IGhvcm1vbmUgd2l0aGRyYXdhbCBhbmQgdGhlIGVmZmVjdHMgb24gYm9keSBjb21wb3NpdGlvbiBp
biBsYXRlIHB1YmVydGFsIGFkb2xlc2NlbnRzIHdpdGggZ2VuZGVyIGR5c3Bob3JpYTwvdGl0bGU+
PHNlY29uZGFyeS10aXRsZT5Kb3VybmFsIG9mIFBlZGlhdHJpYyBFbmRvY3Jpbm9sb2d5IGFuZCBN
ZXRhYm9saXNtPC9zZWNvbmRhcnktdGl0bGU+PC90aXRsZXM+PHBlcmlvZGljYWw+PGZ1bGwtdGl0
bGU+Sm91cm5hbCBvZiBQZWRpYXRyaWMgRW5kb2NyaW5vbG9neSBhbmQgTWV0YWJvbGlzbTwvZnVs
bC10aXRsZT48L3BlcmlvZGljYWw+PHBhZ2VzPjEwNy0xMTI8L3BhZ2VzPjx2b2x1bWU+MzM8L3Zv
bHVtZT48bnVtYmVyPjE8L251bWJlcj48a2V5d29yZHM+PGtleXdvcmQ+YWRvbGVzY2VudDwva2V5
d29yZD48a2V5d29yZD5hcnRpY2xlPC9rZXl3b3JkPjxrZXl3b3JkPmJvZHkgY29tcG9zaXRpb248
L2tleXdvcmQ+PGtleXdvcmQ+Ym9keSBtYXNzPC9rZXl3b3JkPjxrZXl3b3JkPmNsaW5pY2FsIGFy
dGljbGU8L2tleXdvcmQ+PGtleXdvcmQ+Y29udHJvbGxlZCBzdHVkeTwva2V5d29yZD48a2V5d29y
ZD5kcnVnIHRoZXJhcHk8L2tleXdvcmQ+PGtleXdvcmQ+ZHJ1ZyB3aXRoZHJhd2FsPC9rZXl3b3Jk
PjxrZXl3b3JkPmZlbWFsZTwva2V5d29yZD48a2V5d29yZD5nZW5kZXIgZHlzcGhvcmlhPC9rZXl3
b3JkPjxrZXl3b3JkPmhvcm1vbmUgcmVsZWFzZTwva2V5d29yZD48a2V5d29yZD5odW1hbjwva2V5
d29yZD48a2V5d29yZD5tYWxlPC9rZXl3b3JkPjxrZXl3b3JkPm1lbm9wYXVzZTwva2V5d29yZD48
a2V5d29yZD5hbnRpZXN0cm9nZW48L2tleXdvcmQ+PGtleXdvcmQ+Z29uYWRvcmVsaW48L2tleXdv
cmQ+PGtleXdvcmQ+aG9ybW9uZTwva2V5d29yZD48a2V5d29yZD5zZXggaG9ybW9uZTwva2V5d29y
ZD48a2V5d29yZD50cmlwdG9yZWxpbjwva2V5d29yZD48L2tleXdvcmRzPjxkYXRlcz48eWVhcj4y
MDIwPC95ZWFyPjwvZGF0ZXM+PGlzYm4+MjE5MS0wMjUxJiN4RDswMzM0LTAxOFg8L2lzYm4+PHdv
cmstdHlwZT5BcnRpY2xlPC93b3JrLXR5cGU+PHVybHM+PHJlbGF0ZWQtdXJscz48dXJsPmh0dHBz
Oi8vd3d3LmVtYmFzZS5jb20vc2VhcmNoL3Jlc3VsdHM/c3ViYWN0aW9uPXZpZXdyZWNvcmQmYW1w
O2lkPUwyMDIyODY1NzEzJmFtcDtmcm9tPWV4cG9ydDwvdXJsPjx1cmw+aHR0cDovL2R4LmRvaS5v
cmcvMTAuMTUxNS9qcGVtLTIwMTktMDA0NTwvdXJsPjwvcmVsYXRlZC11cmxzPjwvdXJscz48Y3Vz
dG9tNT4zMTgzNDg2MTwvY3VzdG9tNT48ZWxlY3Ryb25pYy1yZXNvdXJjZS1udW0+MTAuMTUxNS9q
cGVtLTIwMTktMDA0NTwvZWxlY3Ryb25pYy1yZXNvdXJjZS1udW0+PHJlbW90ZS1kYXRhYmFzZS1u
YW1lPkVtYmFzZSYjeEQ7TWVkbGluZTwvcmVtb3RlLWRhdGFiYXNlLW5hbWU+PGxhbmd1YWdlPkVu
Z2xpc2g8L2xhbmd1YWdlPjwvcmVjb3JkPjwvQ2l0ZT48L0VuZE5vdGU+AG==
</w:fldData>
              </w:fldCha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EN.CITE.DATA </w:instrTex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separate"/>
            </w:r>
            <w:r w:rsidRPr="0054466E">
              <w:rPr>
                <w:rFonts w:eastAsia="Calibri" w:cs="Segoe UI"/>
                <w:noProof/>
                <w:color w:val="000000" w:themeColor="text1"/>
                <w:sz w:val="16"/>
                <w:szCs w:val="16"/>
              </w:rPr>
              <w:t>(Ghelani et al., 2020)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</w:p>
          <w:p w14:paraId="6B57878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UK</w:t>
            </w:r>
          </w:p>
        </w:tc>
        <w:tc>
          <w:tcPr>
            <w:tcW w:w="215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7F789E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Height ± SDS</w:t>
            </w:r>
          </w:p>
          <w:p w14:paraId="0E725BE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Weight ± SDS</w:t>
            </w:r>
          </w:p>
          <w:p w14:paraId="543D7A5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± SDS</w:t>
            </w:r>
          </w:p>
          <w:p w14:paraId="558B8DB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Lean Mass ± SDS</w:t>
            </w:r>
          </w:p>
          <w:p w14:paraId="65C84FB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14:paraId="50A7F09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AMAB,</w:t>
            </w:r>
          </w:p>
          <w:p w14:paraId="55C565A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Height = -0.88</w:t>
            </w:r>
          </w:p>
          <w:p w14:paraId="10DAD77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= -0.05</w:t>
            </w:r>
          </w:p>
          <w:p w14:paraId="3688075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= 0.63</w:t>
            </w:r>
          </w:p>
          <w:p w14:paraId="1B8E165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Lean Mass = -0.68</w:t>
            </w:r>
          </w:p>
          <w:p w14:paraId="34FB752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</w:t>
            </w:r>
          </w:p>
          <w:p w14:paraId="2DCAFEF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Height = -0.09</w:t>
            </w:r>
          </w:p>
          <w:p w14:paraId="5FA4055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= 0.88</w:t>
            </w:r>
          </w:p>
          <w:p w14:paraId="326EFDD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= 1.04</w:t>
            </w:r>
          </w:p>
          <w:p w14:paraId="670C929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Lean Mass = 0.15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685FBBB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AMAB </w:t>
            </w:r>
          </w:p>
          <w:p w14:paraId="3BB20D3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Height = -1.05, p&lt;0.05</w:t>
            </w:r>
          </w:p>
          <w:p w14:paraId="38B0C7E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= -0.303, p=ns</w:t>
            </w:r>
          </w:p>
          <w:p w14:paraId="70F0A34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BMI = 0.56, p=ns </w:t>
            </w:r>
          </w:p>
          <w:p w14:paraId="5AB3EE5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Lean Mass = -1.11, p=0.002 </w:t>
            </w:r>
          </w:p>
          <w:p w14:paraId="43CC92C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</w:t>
            </w:r>
          </w:p>
          <w:p w14:paraId="1A285F3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Height = -0.05, p=ns, </w:t>
            </w:r>
          </w:p>
          <w:p w14:paraId="19DAC42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= -0.14, p=ns</w:t>
            </w:r>
          </w:p>
          <w:p w14:paraId="78A33AC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= 1.14, p= ns</w:t>
            </w:r>
          </w:p>
          <w:p w14:paraId="291373E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Lean Mass = -0.08, p=ns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A52765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78934A2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4591F81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AMAB: a significant decrease in</w:t>
            </w:r>
          </w:p>
          <w:p w14:paraId="0BE67BE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height and lean mass SDSs over 12-months </w:t>
            </w: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treatment period</w:t>
            </w:r>
          </w:p>
          <w:p w14:paraId="242CB4C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AFAB: no apparent effect</w:t>
            </w:r>
          </w:p>
          <w:p w14:paraId="621EDD1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on body composition from the parameters measured for</w:t>
            </w:r>
          </w:p>
          <w:p w14:paraId="55140C0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transboys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>.</w:t>
            </w:r>
          </w:p>
        </w:tc>
      </w:tr>
      <w:tr w:rsidR="00141369" w:rsidRPr="0054466E" w14:paraId="34E60220" w14:textId="77777777" w:rsidTr="0054466E">
        <w:trPr>
          <w:trHeight w:val="510"/>
        </w:trPr>
        <w:tc>
          <w:tcPr>
            <w:tcW w:w="481" w:type="dxa"/>
            <w:tcMar>
              <w:left w:w="108" w:type="dxa"/>
              <w:right w:w="108" w:type="dxa"/>
            </w:tcMar>
          </w:tcPr>
          <w:p w14:paraId="65D23D5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</w:tcPr>
          <w:p w14:paraId="4D87927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(Joseph et al., 2019) </w:t>
            </w:r>
          </w:p>
          <w:p w14:paraId="650A95A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UK</w:t>
            </w:r>
          </w:p>
        </w:tc>
        <w:tc>
          <w:tcPr>
            <w:tcW w:w="2153" w:type="dxa"/>
            <w:tcMar>
              <w:left w:w="108" w:type="dxa"/>
              <w:right w:w="108" w:type="dxa"/>
            </w:tcMar>
          </w:tcPr>
          <w:p w14:paraId="621B166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Height ± SD</w:t>
            </w:r>
          </w:p>
          <w:p w14:paraId="44367FB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Weight ± SD</w:t>
            </w:r>
          </w:p>
          <w:p w14:paraId="79CEB90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± SD</w:t>
            </w:r>
          </w:p>
          <w:p w14:paraId="0A9DB6D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14:paraId="5F7CE41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AMAB, n = 10</w:t>
            </w:r>
          </w:p>
          <w:p w14:paraId="554671A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Height = 160.3 (5.4)</w:t>
            </w:r>
          </w:p>
          <w:p w14:paraId="0A843D0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= 66.4 (14.6)</w:t>
            </w:r>
          </w:p>
          <w:p w14:paraId="0E2662C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= 25.8 (5.3)</w:t>
            </w:r>
          </w:p>
          <w:p w14:paraId="71A8445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F525B2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AFAB, n = 21</w:t>
            </w:r>
          </w:p>
          <w:p w14:paraId="757ECA5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Height = 159.0 (35.8)</w:t>
            </w:r>
          </w:p>
          <w:p w14:paraId="1C25652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= 49.8 (17.1)</w:t>
            </w:r>
          </w:p>
          <w:p w14:paraId="61A5E18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= 19.4 (5.3)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33C9F4E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AMAB, n= 10</w:t>
            </w:r>
          </w:p>
          <w:p w14:paraId="65C4006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Height = 163.4 (5.7)</w:t>
            </w:r>
          </w:p>
          <w:p w14:paraId="2B4F5C4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= 76.1 (19.4)</w:t>
            </w:r>
          </w:p>
          <w:p w14:paraId="1E9333B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= 28.2 (7.1)</w:t>
            </w:r>
          </w:p>
          <w:p w14:paraId="1033778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17D488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AFAB, n = 21</w:t>
            </w:r>
          </w:p>
          <w:p w14:paraId="5E54AF7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Height = 160.3 (36.7)</w:t>
            </w:r>
          </w:p>
          <w:p w14:paraId="71DB960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= 66.4 (14.6)</w:t>
            </w:r>
          </w:p>
          <w:p w14:paraId="1017A72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= 20.7 (7.9)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7674023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AMAB, n=10</w:t>
            </w:r>
          </w:p>
          <w:p w14:paraId="5B85042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Height = 165.1 (5.7)</w:t>
            </w:r>
          </w:p>
          <w:p w14:paraId="18FCBA1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= 82.9 (30.5)</w:t>
            </w:r>
          </w:p>
          <w:p w14:paraId="327CA6A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= 30.5 (8.6)</w:t>
            </w:r>
          </w:p>
          <w:p w14:paraId="73113BE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73365A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AFAB, n = 21</w:t>
            </w:r>
          </w:p>
          <w:p w14:paraId="09CFB0F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Height = 160.3 (37.5)</w:t>
            </w:r>
          </w:p>
          <w:p w14:paraId="7FC543A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Weight = 66.4 (14.6)</w:t>
            </w:r>
          </w:p>
          <w:p w14:paraId="4DC15FE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= 20.9 (6.6)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0E88A25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-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2AC8CEC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An increase in height and weight </w:t>
            </w:r>
          </w:p>
          <w:p w14:paraId="74B0923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with </w:t>
            </w: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transgirls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(AMAB) having a larger increase in BMI, and </w:t>
            </w: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transboys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(AFAB) a greater increase in height. </w:t>
            </w:r>
          </w:p>
        </w:tc>
      </w:tr>
      <w:tr w:rsidR="00141369" w:rsidRPr="0054466E" w14:paraId="227504AE" w14:textId="77777777" w:rsidTr="0054466E">
        <w:trPr>
          <w:trHeight w:val="480"/>
        </w:trPr>
        <w:tc>
          <w:tcPr>
            <w:tcW w:w="48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6EC5DA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6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64D22D0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(Klink. et al., 2015)</w:t>
            </w:r>
          </w:p>
          <w:p w14:paraId="6E156F1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15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7534BC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Height SDS</w:t>
            </w:r>
          </w:p>
          <w:p w14:paraId="618FC2E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SDS</w:t>
            </w:r>
          </w:p>
          <w:p w14:paraId="6335D49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32889A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Height velocity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14:paraId="6536AB3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AMAB, n=15</w:t>
            </w:r>
          </w:p>
          <w:p w14:paraId="7D53DA2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Height SDS = 0.14 ± 1.3</w:t>
            </w:r>
          </w:p>
          <w:p w14:paraId="14E54E0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SDS = 0.17 ± 0.90</w:t>
            </w:r>
          </w:p>
          <w:p w14:paraId="3BEF5B8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6898177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  <w:p w14:paraId="2DC9625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Height SDS = -0.06 </w:t>
            </w:r>
            <w:r w:rsidRPr="0054466E">
              <w:rPr>
                <w:rFonts w:eastAsia="Calibri" w:cs="Segoe UI"/>
                <w:sz w:val="16"/>
                <w:szCs w:val="16"/>
              </w:rPr>
              <w:t xml:space="preserve">HV was also negatively associated with age at </w:t>
            </w: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start</w:t>
            </w:r>
          </w:p>
          <w:p w14:paraId="21CE4DD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even when Tanner stage at start was included as a covariate,</w:t>
            </w:r>
          </w:p>
          <w:p w14:paraId="028E023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demonstrating that some but not all of the effect of age was</w:t>
            </w:r>
          </w:p>
          <w:p w14:paraId="1CF78CD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mediated by Tanner stage (R2 ¼ .3, p ¼ .02).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1.2</w:t>
            </w:r>
          </w:p>
          <w:p w14:paraId="5FE1CE1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SDS = 0.3 ± 1.0</w:t>
            </w:r>
          </w:p>
          <w:p w14:paraId="74AB767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70EC524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351C42E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183EA5A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</w:t>
            </w:r>
          </w:p>
          <w:p w14:paraId="3665D16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Height SDS  =  -0.97 ± 1.3, p&lt;0.001</w:t>
            </w:r>
          </w:p>
          <w:p w14:paraId="7B205A0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BMI SDS =0.07 ± 1.11, p = ns </w:t>
            </w:r>
          </w:p>
          <w:p w14:paraId="232A9C0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4B192F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  <w:p w14:paraId="1B5ED07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Height SDS = -0.1 ± 1.3, p = ns</w:t>
            </w:r>
          </w:p>
          <w:p w14:paraId="1F701F7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SDS = 0.5 ± 1.2, p = ns</w:t>
            </w:r>
          </w:p>
          <w:p w14:paraId="2B735DC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03E1CE2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No significant change in BMI in either AMAB or AFAB during </w:t>
            </w: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treatment. </w:t>
            </w:r>
          </w:p>
          <w:p w14:paraId="08AE516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 significant decrease in height SDS in AMAB compared to cisgender reference group</w:t>
            </w:r>
          </w:p>
        </w:tc>
      </w:tr>
      <w:tr w:rsidR="00141369" w:rsidRPr="0054466E" w14:paraId="35E0475A" w14:textId="77777777" w:rsidTr="0054466E">
        <w:trPr>
          <w:trHeight w:val="510"/>
        </w:trPr>
        <w:tc>
          <w:tcPr>
            <w:tcW w:w="48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E41462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6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92D0FD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Navabi</w:t>
            </w:r>
            <w:proofErr w:type="spellEnd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et al., 2021)</w:t>
            </w:r>
          </w:p>
          <w:p w14:paraId="40C4DA6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Canada</w:t>
            </w:r>
          </w:p>
          <w:p w14:paraId="5AFBAFE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49929B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z-score (mean (SD)</w:t>
            </w:r>
          </w:p>
          <w:p w14:paraId="02E2D6D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Lean body mass(LBM) z-score</w:t>
            </w:r>
          </w:p>
          <w:p w14:paraId="5358726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Total Body Fat,(TBF) z-score %</w:t>
            </w:r>
          </w:p>
          <w:p w14:paraId="032AE9F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05F5B5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z-scores calculated from sex assigned at birth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14:paraId="053FD69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 n = 51</w:t>
            </w:r>
          </w:p>
          <w:p w14:paraId="7D17983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z-score  = 0.62 (1.67)</w:t>
            </w:r>
          </w:p>
          <w:p w14:paraId="0D36AB5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LBM z-score = -1.19 (1.45)</w:t>
            </w:r>
          </w:p>
          <w:p w14:paraId="055878D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TBF z-score = 1.42 (1.02)</w:t>
            </w:r>
          </w:p>
          <w:p w14:paraId="2E2054C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9602DA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 n = 119</w:t>
            </w:r>
          </w:p>
          <w:p w14:paraId="69C3583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z-score = 0.89 (1.25)</w:t>
            </w:r>
          </w:p>
          <w:p w14:paraId="061B66C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lastRenderedPageBreak/>
              <w:t>LBM z-score = -1.03 (1.22)</w:t>
            </w:r>
          </w:p>
          <w:p w14:paraId="6442E0B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TBF z-score =1.68 (0.96)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74B3D96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32A8D14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1170C6B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 n = 36</w:t>
            </w:r>
          </w:p>
          <w:p w14:paraId="2E83357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z-score  = 0.45 (1.69), p=0.475</w:t>
            </w:r>
          </w:p>
          <w:p w14:paraId="7AA7D74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LBM z-score = -1.99 (1.58), p&lt;0.001</w:t>
            </w:r>
          </w:p>
          <w:p w14:paraId="13FB651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TBF z-score = 2.46 (0.51), p&lt;0.001</w:t>
            </w:r>
          </w:p>
          <w:p w14:paraId="2E62CF9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1FC2CDB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 n = 80</w:t>
            </w:r>
          </w:p>
          <w:p w14:paraId="0F59C01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lastRenderedPageBreak/>
              <w:t xml:space="preserve">BMI z-score = 0.99 (1.30), p = 0.083 </w:t>
            </w:r>
          </w:p>
          <w:p w14:paraId="012BF6F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LBM z-score = -1.01 (1.28), p&lt; 0.89</w:t>
            </w:r>
          </w:p>
          <w:p w14:paraId="0EAD76A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TBF z-score = 1.78 (0.90), p=0.053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2FADF59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lastRenderedPageBreak/>
              <w:t xml:space="preserve">No evidence of change in BMI z-score for AMAB or AFAB during </w:t>
            </w: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treatment. </w:t>
            </w:r>
          </w:p>
          <w:p w14:paraId="3FB31F5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Significant decrease in LBM and increase in TBF for AMAB. </w:t>
            </w:r>
          </w:p>
          <w:p w14:paraId="55C65CB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Non-significant trend for increase  in TBF for AFAB.</w:t>
            </w:r>
          </w:p>
        </w:tc>
      </w:tr>
      <w:tr w:rsidR="00141369" w:rsidRPr="0054466E" w14:paraId="2BE67F8F" w14:textId="77777777" w:rsidTr="0054466E">
        <w:trPr>
          <w:trHeight w:val="510"/>
        </w:trPr>
        <w:tc>
          <w:tcPr>
            <w:tcW w:w="48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81E243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6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760D1C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Nokoff</w:t>
            </w:r>
            <w:proofErr w:type="spellEnd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et al., 2021a)</w:t>
            </w:r>
          </w:p>
          <w:p w14:paraId="185CEAA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USA  </w:t>
            </w:r>
          </w:p>
        </w:tc>
        <w:tc>
          <w:tcPr>
            <w:tcW w:w="215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FA2F25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percentile</w:t>
            </w:r>
          </w:p>
          <w:p w14:paraId="6936EB9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GD compared to cis-gender controls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14:paraId="7AF9A5D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565D52E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55430BC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0827247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AMAB </w:t>
            </w:r>
          </w:p>
          <w:p w14:paraId="60AF916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GD (n=8) vs Cisgender (n=17)</w:t>
            </w:r>
          </w:p>
          <w:p w14:paraId="4A6AB70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percentile</w:t>
            </w:r>
          </w:p>
          <w:p w14:paraId="7AFD26E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44 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± 39 vs 45 ± 38, p=ns</w:t>
            </w:r>
          </w:p>
          <w:p w14:paraId="5CC9E95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  <w:p w14:paraId="490AB4C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AFAB</w:t>
            </w:r>
          </w:p>
          <w:p w14:paraId="3AC548C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GD (n=9) vs cisgender (n=14)</w:t>
            </w:r>
          </w:p>
          <w:p w14:paraId="3D84B22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percentile</w:t>
            </w:r>
          </w:p>
          <w:p w14:paraId="26B3A28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62 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± 32 vs 67 ± 29, p = ns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546E70B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No significant difference in BMI between AMAB or AFAB GD adolescents compared to cisgender controls</w:t>
            </w:r>
          </w:p>
        </w:tc>
      </w:tr>
      <w:tr w:rsidR="00141369" w:rsidRPr="0054466E" w14:paraId="72521E33" w14:textId="77777777" w:rsidTr="0054466E">
        <w:trPr>
          <w:trHeight w:val="510"/>
        </w:trPr>
        <w:tc>
          <w:tcPr>
            <w:tcW w:w="48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4B8667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6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13EE08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PEVuZE5vdGU+PENpdGU+PEF1dGhvcj5QZXJsPC9BdXRob3I+PFllYXI+MjAyMTwvWWVhcj48UmVj
TnVtPjY2PC9SZWNOdW0+PERpc3BsYXlUZXh0PihQZXJsIGV0IGFsLiwgMjAyMSk8L0Rpc3BsYXlU
ZXh0PjxyZWNvcmQ+PHJlYy1udW1iZXI+NjY8L3JlYy1udW1iZXI+PGZvcmVpZ24ta2V5cz48a2V5
IGFwcD0iRU4iIGRiLWlkPSIydmZ3eGRmcjB2YXR6amV4emRrNXd0d3hhNWR3ZDV6YXZmd3giIHRp
bWVzdGFtcD0iMTY5OTUwMjY2NiI+NjY8L2tleT48L2ZvcmVpZ24ta2V5cz48cmVmLXR5cGUgbmFt
ZT0iSm91cm5hbCBBcnRpY2xlIj4xNzwvcmVmLXR5cGU+PGNvbnRyaWJ1dG9ycz48YXV0aG9ycz48
YXV0aG9yPlBlcmwsIExpYXQuPC9hdXRob3I+PGF1dGhvcj5FbGtvbi1UYW1pciwgRXJlbGxhLjwv
YXV0aG9yPjxhdXRob3I+U2VnZXYtQmVja2VyLCBBbmF0PC9hdXRob3I+PGF1dGhvcj5Jc3JhZWxp
LCBHYWxpdDwvYXV0aG9yPjxhdXRob3I+QnJlbmVyLCBBdml2aXQ8L2F1dGhvcj48YXV0aG9yPk9y
ZW4sIEFzYWY8L2F1dGhvcj48L2F1dGhvcnM+PC9jb250cmlidXRvcnM+PHRpdGxlcz48dGl0bGU+
Qmxvb2QgcHJlc3N1cmUgZHluYW1pY3MgYWZ0ZXIgcHViZXJ0YWwgc3VwcHJlc3Npb24gd2l0aCBn
b25hZG90cm9waW4tcmVsZWFzaW5nIGhvcm1vbmUgYW5hbG9ncyBmb2xsb3dlZCBieSBlc3RyYWRp
b2wgdHJlYXRtZW50IGluIHRyYW5zZ2VuZGVyIGZlbWFsZSBhZG9sZXNjZW50czogYSBwaWxvdCBz
dHVkeTwvdGl0bGU+PHNlY29uZGFyeS10aXRsZT5Kb3VybmFsIG9mIHBlZGlhdHJpYyBlbmRvY3Jp
bm9sb2d5ICZhbXA7IG1ldGFib2xpc20gOiBKUEVNPC9zZWNvbmRhcnktdGl0bGU+PC90aXRsZXM+
PHBlcmlvZGljYWw+PGZ1bGwtdGl0bGU+Sm91cm5hbCBvZiBwZWRpYXRyaWMgZW5kb2NyaW5vbG9n
eSAmYW1wOyBtZXRhYm9saXNtIDogSlBFTTwvZnVsbC10aXRsZT48L3BlcmlvZGljYWw+PHBhZ2Vz
Pjc0MS03NDU8L3BhZ2VzPjx2b2x1bWU+MzQ8L3ZvbHVtZT48bnVtYmVyPjY8L251bWJlcj48c2Vj
dGlvbj5QZXJsLCBMaWF0LiBQZWRpYXRyaWMgRW5kb2NyaW5vbG9neSBhbmQgRGlhYmV0ZXMgVW5p
dCwgRGFuYS1Ed2VrIENoaWxkcmVuJmFwb3M7cyBIb3NwaXRhbCwgVGVsIEF2aXYgU291cmFza3kg
TWVkaWNhbCBDZW50ZXIsIFRlbCBBdml2LElzcmFlbC4mI3hEO1BlcmwsIExpYXQuIFNhY2tsZXIg
RmFjdWx0eSBvZiBNZWRpY2luZSwgVGVsIEF2aXYgVW5pdmVyc2l0eSwgVGVsIEF2aXYsIElzcmFl
bC4mI3hEO0Vsa29uLVRhbWlyLCBFcmVsbGEuIFBlZGlhdHJpYyBFbmRvY3Jpbm9sb2d5IGFuZCBE
aWFiZXRlcyBVbml0LCBEYW5hLUR3ZWsgQ2hpbGRyZW4mYXBvcztzIEhvc3BpdGFsLCBUZWwgQXZp
diBTb3VyYXNreSBNZWRpY2FsIENlbnRlciwgVGVsIEF2aXYsSXNyYWVsLiYjeEQ7RWxrb24tVGFt
aXIsIEVyZWxsYS4gU2Fja2xlciBGYWN1bHR5IG9mIE1lZGljaW5lLCBUZWwgQXZpdiBVbml2ZXJz
aXR5LCBUZWwgQXZpdiwgSXNyYWVsLiYjeEQ7U2VnZXYtQmVja2VyLCBBbmF0LiBQZWRpYXRyaWMg
RW5kb2NyaW5vbG9neSBhbmQgRGlhYmV0ZXMgVW5pdCwgRGFuYS1Ed2VrIENoaWxkcmVuJmFwb3M7
cyBIb3NwaXRhbCwgVGVsIEF2aXYgU291cmFza3kgTWVkaWNhbCBDZW50ZXIsIFRlbCBBdml2LElz
cmFlbC4mI3hEO1NlZ2V2LUJlY2tlciwgQW5hdC4gU2Fja2xlciBGYWN1bHR5IG9mIE1lZGljaW5l
LCBUZWwgQXZpdiBVbml2ZXJzaXR5LCBUZWwgQXZpdiwgSXNyYWVsLiYjeEQ7SXNyYWVsaSwgR2Fs
aXQuIFBlZGlhdHJpYyBFbmRvY3Jpbm9sb2d5IGFuZCBEaWFiZXRlcyBVbml0LCBEYW5hLUR3ZWsg
Q2hpbGRyZW4mYXBvcztzIEhvc3BpdGFsLCBUZWwgQXZpdiBTb3VyYXNreSBNZWRpY2FsIENlbnRl
ciwgVGVsIEF2aXYsSXNyYWVsLiYjeEQ7SXNyYWVsaSwgR2FsaXQuIFNhY2tsZXIgRmFjdWx0eSBv
ZiBNZWRpY2luZSwgVGVsIEF2aXYgVW5pdmVyc2l0eSwgVGVsIEF2aXYsIElzcmFlbC4mI3hEO0Jy
ZW5lciwgQXZpdml0LiBQZWRpYXRyaWMgRW5kb2NyaW5vbG9neSBhbmQgRGlhYmV0ZXMgVW5pdCwg
RGFuYS1Ed2VrIENoaWxkcmVuJmFwb3M7cyBIb3NwaXRhbCwgVGVsIEF2aXYgU291cmFza3kgTWVk
aWNhbCBDZW50ZXIsIFRlbCBBdml2LElzcmFlbC4mI3hEO0JyZW5lciwgQXZpdml0LiBTYWNrbGVy
IEZhY3VsdHkgb2YgTWVkaWNpbmUsIFRlbCBBdml2IFVuaXZlcnNpdHksIFRlbCBBdml2LCBJc3Jh
ZWwuJiN4RDtPcmVuLCBBc2FmLiBQZWRpYXRyaWMgRW5kb2NyaW5vbG9neSBhbmQgRGlhYmV0ZXMg
VW5pdCwgRGFuYS1Ed2VrIENoaWxkcmVuJmFwb3M7cyBIb3NwaXRhbCwgVGVsIEF2aXYgU291cmFz
a3kgTWVkaWNhbCBDZW50ZXIsIFRlbCBBdml2LElzcmFlbC4mI3hEO09yZW4sIEFzYWYuIFNhY2ts
ZXIgRmFjdWx0eSBvZiBNZWRpY2luZSwgVGVsIEF2aXYgVW5pdmVyc2l0eSwgVGVsIEF2aXYsIElz
cmFlbC48L3NlY3Rpb24+PGtleXdvcmRzPjxrZXl3b3JkPkFkb2xlc2NlbnQ8L2tleXdvcmQ+PGtl
eXdvcmQ+KkJsb29kIFByZXNzdXJlL2RlIFtEcnVnIEVmZmVjdHNdPC9rZXl3b3JkPjxrZXl3b3Jk
PkJvbmUgRGVuc2l0eTwva2V5d29yZD48a2V5d29yZD4qRXN0cmFkaW9sL3BkIFtQaGFybWFjb2xv
Z3ldPC9rZXl3b3JkPjxrZXl3b3JkPipFc3Ryb2dlbnMvcGQgW1BoYXJtYWNvbG9neV08L2tleXdv
cmQ+PGtleXdvcmQ+RmVtYWxlPC9rZXl3b3JkPjxrZXl3b3JkPkZvbGxvdy1VcCBTdHVkaWVzPC9r
ZXl3b3JkPjxrZXl3b3JkPipHb25hZG90cm9waW4tUmVsZWFzaW5nIEhvcm1vbmUvYWcgW0Fnb25p
c3RzXTwva2V5d29yZD48a2V5d29yZD5IdW1hbnM8L2tleXdvcmQ+PGtleXdvcmQ+TWFsZTwva2V5
d29yZD48a2V5d29yZD5QaWxvdCBQcm9qZWN0czwva2V5d29yZD48a2V5d29yZD5Qcm9nbm9zaXM8
L2tleXdvcmQ+PGtleXdvcmQ+KlB1YmVydHksIFByZWNvY2lvdXMvZHQgW0RydWcgVGhlcmFweV08
L2tleXdvcmQ+PGtleXdvcmQ+UmV0cm9zcGVjdGl2ZSBTdHVkaWVzPC9rZXl3b3JkPjxrZXl3b3Jk
PipUcmFuc2dlbmRlciBQZXJzb25zL3NuIFtTdGF0aXN0aWNzICZhbXA7IE51bWVyaWNhbCBEYXRh
XTwva2V5d29yZD48L2tleXdvcmRzPjxkYXRlcz48eWVhcj4yMDIxPC95ZWFyPjwvZGF0ZXM+PHB1
Yi1sb2NhdGlvbj5HZXJtYW55PC9wdWItbG9jYXRpb24+PGlzYm4+MjE5MS0wMjUxJiN4RDswMzM0
LTAxOFg8L2lzYm4+PHVybHM+PHJlbGF0ZWQtdXJscz48dXJsPmh0dHA6Ly9vdmlkc3Aub3ZpZC5j
b20vb3ZpZHdlYi5jZ2k/VD1KUyZhbXA7UEFHRT1yZWZlcmVuY2UmYW1wO0Q9bWVkMjAmYW1wO05F
V1M9TiZhbXA7QU49MzM4MjMwOTg8L3VybD48L3JlbGF0ZWQtdXJscz48L3VybHM+PGVsZWN0cm9u
aWMtcmVzb3VyY2UtbnVtPmh0dHBzOi8vZHguZG9pLm9yZy8xMC4xNTE1L2pwZW0tMjAyMS0wMTcy
PC9lbGVjdHJvbmljLXJlc291cmNlLW51bT48cmVtb3RlLWRhdGFiYXNlLW5hbWU+T3ZpZCBNRURM
SU5FKFIpICZsdDsyMDIyJmd0OzwvcmVtb3RlLWRhdGFiYXNlLW5hbWU+PGFjY2Vzcy1kYXRlPjIw
MjEwNDA3Ly88L2FjY2Vzcy1kYXRlPjwvcmVjb3JkPjwvQ2l0ZT48L0VuZE5vdGU+
</w:fldData>
              </w:fldCha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 </w:instrTex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PEVuZE5vdGU+PENpdGU+PEF1dGhvcj5QZXJsPC9BdXRob3I+PFllYXI+MjAyMTwvWWVhcj48UmVj
TnVtPjY2PC9SZWNOdW0+PERpc3BsYXlUZXh0PihQZXJsIGV0IGFsLiwgMjAyMSk8L0Rpc3BsYXlU
ZXh0PjxyZWNvcmQ+PHJlYy1udW1iZXI+NjY8L3JlYy1udW1iZXI+PGZvcmVpZ24ta2V5cz48a2V5
IGFwcD0iRU4iIGRiLWlkPSIydmZ3eGRmcjB2YXR6amV4emRrNXd0d3hhNWR3ZDV6YXZmd3giIHRp
bWVzdGFtcD0iMTY5OTUwMjY2NiI+NjY8L2tleT48L2ZvcmVpZ24ta2V5cz48cmVmLXR5cGUgbmFt
ZT0iSm91cm5hbCBBcnRpY2xlIj4xNzwvcmVmLXR5cGU+PGNvbnRyaWJ1dG9ycz48YXV0aG9ycz48
YXV0aG9yPlBlcmwsIExpYXQuPC9hdXRob3I+PGF1dGhvcj5FbGtvbi1UYW1pciwgRXJlbGxhLjwv
YXV0aG9yPjxhdXRob3I+U2VnZXYtQmVja2VyLCBBbmF0PC9hdXRob3I+PGF1dGhvcj5Jc3JhZWxp
LCBHYWxpdDwvYXV0aG9yPjxhdXRob3I+QnJlbmVyLCBBdml2aXQ8L2F1dGhvcj48YXV0aG9yPk9y
ZW4sIEFzYWY8L2F1dGhvcj48L2F1dGhvcnM+PC9jb250cmlidXRvcnM+PHRpdGxlcz48dGl0bGU+
Qmxvb2QgcHJlc3N1cmUgZHluYW1pY3MgYWZ0ZXIgcHViZXJ0YWwgc3VwcHJlc3Npb24gd2l0aCBn
b25hZG90cm9waW4tcmVsZWFzaW5nIGhvcm1vbmUgYW5hbG9ncyBmb2xsb3dlZCBieSBlc3RyYWRp
b2wgdHJlYXRtZW50IGluIHRyYW5zZ2VuZGVyIGZlbWFsZSBhZG9sZXNjZW50czogYSBwaWxvdCBz
dHVkeTwvdGl0bGU+PHNlY29uZGFyeS10aXRsZT5Kb3VybmFsIG9mIHBlZGlhdHJpYyBlbmRvY3Jp
bm9sb2d5ICZhbXA7IG1ldGFib2xpc20gOiBKUEVNPC9zZWNvbmRhcnktdGl0bGU+PC90aXRsZXM+
PHBlcmlvZGljYWw+PGZ1bGwtdGl0bGU+Sm91cm5hbCBvZiBwZWRpYXRyaWMgZW5kb2NyaW5vbG9n
eSAmYW1wOyBtZXRhYm9saXNtIDogSlBFTTwvZnVsbC10aXRsZT48L3BlcmlvZGljYWw+PHBhZ2Vz
Pjc0MS03NDU8L3BhZ2VzPjx2b2x1bWU+MzQ8L3ZvbHVtZT48bnVtYmVyPjY8L251bWJlcj48c2Vj
dGlvbj5QZXJsLCBMaWF0LiBQZWRpYXRyaWMgRW5kb2NyaW5vbG9neSBhbmQgRGlhYmV0ZXMgVW5p
dCwgRGFuYS1Ed2VrIENoaWxkcmVuJmFwb3M7cyBIb3NwaXRhbCwgVGVsIEF2aXYgU291cmFza3kg
TWVkaWNhbCBDZW50ZXIsIFRlbCBBdml2LElzcmFlbC4mI3hEO1BlcmwsIExpYXQuIFNhY2tsZXIg
RmFjdWx0eSBvZiBNZWRpY2luZSwgVGVsIEF2aXYgVW5pdmVyc2l0eSwgVGVsIEF2aXYsIElzcmFl
bC4mI3hEO0Vsa29uLVRhbWlyLCBFcmVsbGEuIFBlZGlhdHJpYyBFbmRvY3Jpbm9sb2d5IGFuZCBE
aWFiZXRlcyBVbml0LCBEYW5hLUR3ZWsgQ2hpbGRyZW4mYXBvcztzIEhvc3BpdGFsLCBUZWwgQXZp
diBTb3VyYXNreSBNZWRpY2FsIENlbnRlciwgVGVsIEF2aXYsSXNyYWVsLiYjeEQ7RWxrb24tVGFt
aXIsIEVyZWxsYS4gU2Fja2xlciBGYWN1bHR5IG9mIE1lZGljaW5lLCBUZWwgQXZpdiBVbml2ZXJz
aXR5LCBUZWwgQXZpdiwgSXNyYWVsLiYjeEQ7U2VnZXYtQmVja2VyLCBBbmF0LiBQZWRpYXRyaWMg
RW5kb2NyaW5vbG9neSBhbmQgRGlhYmV0ZXMgVW5pdCwgRGFuYS1Ed2VrIENoaWxkcmVuJmFwb3M7
cyBIb3NwaXRhbCwgVGVsIEF2aXYgU291cmFza3kgTWVkaWNhbCBDZW50ZXIsIFRlbCBBdml2LElz
cmFlbC4mI3hEO1NlZ2V2LUJlY2tlciwgQW5hdC4gU2Fja2xlciBGYWN1bHR5IG9mIE1lZGljaW5l
LCBUZWwgQXZpdiBVbml2ZXJzaXR5LCBUZWwgQXZpdiwgSXNyYWVsLiYjeEQ7SXNyYWVsaSwgR2Fs
aXQuIFBlZGlhdHJpYyBFbmRvY3Jpbm9sb2d5IGFuZCBEaWFiZXRlcyBVbml0LCBEYW5hLUR3ZWsg
Q2hpbGRyZW4mYXBvcztzIEhvc3BpdGFsLCBUZWwgQXZpdiBTb3VyYXNreSBNZWRpY2FsIENlbnRl
ciwgVGVsIEF2aXYsSXNyYWVsLiYjeEQ7SXNyYWVsaSwgR2FsaXQuIFNhY2tsZXIgRmFjdWx0eSBv
ZiBNZWRpY2luZSwgVGVsIEF2aXYgVW5pdmVyc2l0eSwgVGVsIEF2aXYsIElzcmFlbC4mI3hEO0Jy
ZW5lciwgQXZpdml0LiBQZWRpYXRyaWMgRW5kb2NyaW5vbG9neSBhbmQgRGlhYmV0ZXMgVW5pdCwg
RGFuYS1Ed2VrIENoaWxkcmVuJmFwb3M7cyBIb3NwaXRhbCwgVGVsIEF2aXYgU291cmFza3kgTWVk
aWNhbCBDZW50ZXIsIFRlbCBBdml2LElzcmFlbC4mI3hEO0JyZW5lciwgQXZpdml0LiBTYWNrbGVy
IEZhY3VsdHkgb2YgTWVkaWNpbmUsIFRlbCBBdml2IFVuaXZlcnNpdHksIFRlbCBBdml2LCBJc3Jh
ZWwuJiN4RDtPcmVuLCBBc2FmLiBQZWRpYXRyaWMgRW5kb2NyaW5vbG9neSBhbmQgRGlhYmV0ZXMg
VW5pdCwgRGFuYS1Ed2VrIENoaWxkcmVuJmFwb3M7cyBIb3NwaXRhbCwgVGVsIEF2aXYgU291cmFz
a3kgTWVkaWNhbCBDZW50ZXIsIFRlbCBBdml2LElzcmFlbC4mI3hEO09yZW4sIEFzYWYuIFNhY2ts
ZXIgRmFjdWx0eSBvZiBNZWRpY2luZSwgVGVsIEF2aXYgVW5pdmVyc2l0eSwgVGVsIEF2aXYsIElz
cmFlbC48L3NlY3Rpb24+PGtleXdvcmRzPjxrZXl3b3JkPkFkb2xlc2NlbnQ8L2tleXdvcmQ+PGtl
eXdvcmQ+KkJsb29kIFByZXNzdXJlL2RlIFtEcnVnIEVmZmVjdHNdPC9rZXl3b3JkPjxrZXl3b3Jk
PkJvbmUgRGVuc2l0eTwva2V5d29yZD48a2V5d29yZD4qRXN0cmFkaW9sL3BkIFtQaGFybWFjb2xv
Z3ldPC9rZXl3b3JkPjxrZXl3b3JkPipFc3Ryb2dlbnMvcGQgW1BoYXJtYWNvbG9neV08L2tleXdv
cmQ+PGtleXdvcmQ+RmVtYWxlPC9rZXl3b3JkPjxrZXl3b3JkPkZvbGxvdy1VcCBTdHVkaWVzPC9r
ZXl3b3JkPjxrZXl3b3JkPipHb25hZG90cm9waW4tUmVsZWFzaW5nIEhvcm1vbmUvYWcgW0Fnb25p
c3RzXTwva2V5d29yZD48a2V5d29yZD5IdW1hbnM8L2tleXdvcmQ+PGtleXdvcmQ+TWFsZTwva2V5
d29yZD48a2V5d29yZD5QaWxvdCBQcm9qZWN0czwva2V5d29yZD48a2V5d29yZD5Qcm9nbm9zaXM8
L2tleXdvcmQ+PGtleXdvcmQ+KlB1YmVydHksIFByZWNvY2lvdXMvZHQgW0RydWcgVGhlcmFweV08
L2tleXdvcmQ+PGtleXdvcmQ+UmV0cm9zcGVjdGl2ZSBTdHVkaWVzPC9rZXl3b3JkPjxrZXl3b3Jk
PipUcmFuc2dlbmRlciBQZXJzb25zL3NuIFtTdGF0aXN0aWNzICZhbXA7IE51bWVyaWNhbCBEYXRh
XTwva2V5d29yZD48L2tleXdvcmRzPjxkYXRlcz48eWVhcj4yMDIxPC95ZWFyPjwvZGF0ZXM+PHB1
Yi1sb2NhdGlvbj5HZXJtYW55PC9wdWItbG9jYXRpb24+PGlzYm4+MjE5MS0wMjUxJiN4RDswMzM0
LTAxOFg8L2lzYm4+PHVybHM+PHJlbGF0ZWQtdXJscz48dXJsPmh0dHA6Ly9vdmlkc3Aub3ZpZC5j
b20vb3ZpZHdlYi5jZ2k/VD1KUyZhbXA7UEFHRT1yZWZlcmVuY2UmYW1wO0Q9bWVkMjAmYW1wO05F
V1M9TiZhbXA7QU49MzM4MjMwOTg8L3VybD48L3JlbGF0ZWQtdXJscz48L3VybHM+PGVsZWN0cm9u
aWMtcmVzb3VyY2UtbnVtPmh0dHBzOi8vZHguZG9pLm9yZy8xMC4xNTE1L2pwZW0tMjAyMS0wMTcy
PC9lbGVjdHJvbmljLXJlc291cmNlLW51bT48cmVtb3RlLWRhdGFiYXNlLW5hbWU+T3ZpZCBNRURM
SU5FKFIpICZsdDsyMDIyJmd0OzwvcmVtb3RlLWRhdGFiYXNlLW5hbWU+PGFjY2Vzcy1kYXRlPjIw
MjEwNDA3Ly88L2FjY2Vzcy1kYXRlPjwvcmVjb3JkPjwvQ2l0ZT48L0VuZE5vdGU+
</w:fldData>
              </w:fldCha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EN.CITE.DATA </w:instrTex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separate"/>
            </w:r>
            <w:r w:rsidRPr="0054466E">
              <w:rPr>
                <w:rFonts w:eastAsia="Calibri" w:cs="Segoe UI"/>
                <w:noProof/>
                <w:color w:val="000000" w:themeColor="text1"/>
                <w:sz w:val="16"/>
                <w:szCs w:val="16"/>
              </w:rPr>
              <w:t>(Perl et al., 2021)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</w:p>
          <w:p w14:paraId="143989D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Israel</w:t>
            </w:r>
          </w:p>
        </w:tc>
        <w:tc>
          <w:tcPr>
            <w:tcW w:w="215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E68F5D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SDS</w:t>
            </w:r>
          </w:p>
          <w:p w14:paraId="1BACD81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14:paraId="50EA6B7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 (n=15)</w:t>
            </w:r>
          </w:p>
          <w:p w14:paraId="4C2A1CF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BMI SDS = 0.2 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± </w:t>
            </w:r>
            <w:r w:rsidRPr="0054466E">
              <w:rPr>
                <w:rFonts w:eastAsia="Calibri" w:cs="Segoe UI"/>
                <w:sz w:val="16"/>
                <w:szCs w:val="16"/>
              </w:rPr>
              <w:t>0.9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06A5C39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204D308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4C4A84A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 (n = 15)</w:t>
            </w:r>
          </w:p>
          <w:p w14:paraId="61CEDE1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SDS = 0.4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±</w:t>
            </w:r>
            <w:r w:rsidRPr="0054466E">
              <w:rPr>
                <w:rFonts w:eastAsia="Calibri" w:cs="Segoe UI"/>
                <w:sz w:val="16"/>
                <w:szCs w:val="16"/>
              </w:rPr>
              <w:t xml:space="preserve"> 0.9, p=0.198</w:t>
            </w:r>
          </w:p>
          <w:p w14:paraId="582A1A4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623DEE8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7CF5873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No significant change in BMI after </w:t>
            </w: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treatment in AFAB adolescents.</w:t>
            </w:r>
          </w:p>
        </w:tc>
      </w:tr>
      <w:tr w:rsidR="00141369" w:rsidRPr="0054466E" w14:paraId="5A27295C" w14:textId="77777777" w:rsidTr="0054466E">
        <w:trPr>
          <w:trHeight w:val="480"/>
        </w:trPr>
        <w:tc>
          <w:tcPr>
            <w:tcW w:w="48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35D923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6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7BF6CB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PEVuZE5vdGU+PENpdGU+PEF1dGhvcj5TY2hhZ2VuPC9BdXRob3I+PFllYXI+MjAxNjwvWWVhcj48
UmVjTnVtPjU3PC9SZWNOdW0+PERpc3BsYXlUZXh0PihTY2hhZ2VuIGV0IGFsLiwgMjAxNik8L0Rp
c3BsYXlUZXh0PjxyZWNvcmQ+PHJlYy1udW1iZXI+NTc8L3JlYy1udW1iZXI+PGZvcmVpZ24ta2V5
cz48a2V5IGFwcD0iRU4iIGRiLWlkPSIydmZ3eGRmcjB2YXR6amV4emRrNXd0d3hhNWR3ZDV6YXZm
d3giIHRpbWVzdGFtcD0iMTY5OTUwMjY2NiI+NTc8L2tleT48L2ZvcmVpZ24ta2V5cz48cmVmLXR5
cGUgbmFtZT0iSm91cm5hbCBBcnRpY2xlIj4xNzwvcmVmLXR5cGU+PGNvbnRyaWJ1dG9ycz48YXV0
aG9ycz48YXV0aG9yPlNjaGFnZW4sIFMuIEUuPC9hdXRob3I+PGF1dGhvcj5Db2hlbi1LZXR0ZW5p
cywgUC4gVC48L2F1dGhvcj48YXV0aG9yPkRlbGVtYXJyZS12YW4gZGUgV2FhbCwgSC4gQS48L2F1
dGhvcj48YXV0aG9yPkhhbm5lbWEsIFMuIEUuPC9hdXRob3I+PC9hdXRob3JzPjwvY29udHJpYnV0
b3JzPjxhdXRoLWFkZHJlc3M+RGVwYXJ0bWVudCBvZiBQZWRpYXRyaWMgRW5kb2NyaW5vbG9neSwg
VlUgVW5pdmVyc2l0eSBNZWRpY2FsIENlbnRyZSwgQW1zdGVyZGFtLCB0aGUgTmV0aGVybGFuZHM7
IERlcGFydG1lbnQgb2YgUGVkaWF0cmljcywgTGVpZGVuIFVuaXZlcnNpdHkgTWVkaWNhbCBDZW50
cmUsIExlaWRlbiwgdGhlIE5ldGhlcmxhbmRzLiYjeEQ7RGVwYXJ0bWVudCBvZiBNZWRpY2FsIFBz
eWNob2xvZ3kgYW5kIE1lZGljYWwgU29jaWFsIFdvcmssIFZVIFVuaXZlcnNpdHkgTWVkaWNhbCBD
ZW50cmUsIEFtc3RlcmRhbSwgdGhlIE5ldGhlcmxhbmRzLiYjeEQ7RGVwYXJ0bWVudCBvZiBQZWRp
YXRyaWNzLCBMZWlkZW4gVW5pdmVyc2l0eSBNZWRpY2FsIENlbnRyZSwgTGVpZGVuLCB0aGUgTmV0
aGVybGFuZHMuIEVsZWN0cm9uaWMgYWRkcmVzczogcy5lLmhhbm5lbWFAbHVtYy5ubC48L2F1dGgt
YWRkcmVzcz48dGl0bGVzPjx0aXRsZT5FZmZpY2FjeSBhbmQgU2FmZXR5IG9mIEdvbmFkb3Ryb3Bp
bi1SZWxlYXNpbmcgSG9ybW9uZSBBZ29uaXN0IFRyZWF0bWVudCB0byBTdXBwcmVzcyBQdWJlcnR5
IGluIEdlbmRlciBEeXNwaG9yaWMgQWRvbGVzY2VudHM8L3RpdGxlPjxzZWNvbmRhcnktdGl0bGU+
SiBTZXggTWVkPC9zZWNvbmRhcnktdGl0bGU+PC90aXRsZXM+PHBlcmlvZGljYWw+PGZ1bGwtdGl0
bGU+SiBTZXggTWVkPC9mdWxsLXRpdGxlPjwvcGVyaW9kaWNhbD48cGFnZXM+MTEyNS0zMjwvcGFn
ZXM+PHZvbHVtZT4xMzwvdm9sdW1lPjxudW1iZXI+NzwvbnVtYmVyPjxrZXl3b3Jkcz48a2V5d29y
ZD5BYnNvcnB0aW9tZXRyeSwgUGhvdG9uPC9rZXl3b3JkPjxrZXl3b3JkPkFkb2xlc2NlbnQ8L2tl
eXdvcmQ+PGtleXdvcmQ+RmVtYWxlPC9rZXl3b3JkPjxrZXl3b3JkPkdvbmFkYWwgU3Rlcm9pZCBI
b3Jtb25lcy9ibG9vZDwva2V5d29yZD48a2V5d29yZD5Hb25hZG90cm9waW4tUmVsZWFzaW5nIEhv
cm1vbmUvKmFuYWxvZ3MgJmFtcDsgZGVyaXZhdGl2ZXMvKnRoZXJhcGV1dGljIHVzZTwva2V5d29y
ZD48a2V5d29yZD5Hb25hZG90cm9waW5zPC9rZXl3b3JkPjxrZXl3b3JkPkh1bWFuczwva2V5d29y
ZD48a2V5d29yZD5NYWxlPC9rZXl3b3JkPjxrZXl3b3JkPlB1YmVydHk8L2tleXdvcmQ+PGtleXdv
cmQ+UHViZXJ0eSwgUHJlY29jaW91cy8qZHJ1ZyB0aGVyYXB5PC9rZXl3b3JkPjxrZXl3b3JkPlNl
eHVhbCBNYXR1cmF0aW9uL2RydWcgZWZmZWN0czwva2V5d29yZD48a2V5d29yZD5UcmFuc3NleHVh
bGlzbS8qZHJ1ZyB0aGVyYXB5PC9rZXl3b3JkPjxrZXl3b3JkPkdlbmRlciBEeXNwaG9yaWE8L2tl
eXdvcmQ+PGtleXdvcmQ+R29uYWRvdHJvcGluLVJlbGVhc2luZyBIb3Jtb25lIEFnb25pc3Q8L2tl
eXdvcmQ+PGtleXdvcmQ+UHViZXJ0eSBTdXBwcmVzc2lvbjwva2V5d29yZD48a2V5d29yZD5TZXgg
U3Rlcm9pZHM8L2tleXdvcmQ+PC9rZXl3b3Jkcz48ZGF0ZXM+PHllYXI+MjAxNjwveWVhcj48cHVi
LWRhdGVzPjxkYXRlPkp1bDwvZGF0ZT48L3B1Yi1kYXRlcz48L2RhdGVzPjxpc2JuPjE3NDMtNjA5
NTwvaXNibj48YWNjZXNzaW9uLW51bT4yNzMxODAyMzwvYWNjZXNzaW9uLW51bT48dXJscz48L3Vy
bHM+PGVsZWN0cm9uaWMtcmVzb3VyY2UtbnVtPjEwLjEwMTYvai5qc3htLjIwMTYuMDUuMDA0PC9l
bGVjdHJvbmljLXJlc291cmNlLW51bT48cmVtb3RlLWRhdGFiYXNlLXByb3ZpZGVyPk5MTTwvcmVt
b3RlLWRhdGFiYXNlLXByb3ZpZGVyPjxsYW5ndWFnZT5lbmc8L2xhbmd1YWdlPjwvcmVjb3JkPjwv
Q2l0ZT48L0VuZE5vdGU+AG==
</w:fldData>
              </w:fldCha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 </w:instrTex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PEVuZE5vdGU+PENpdGU+PEF1dGhvcj5TY2hhZ2VuPC9BdXRob3I+PFllYXI+MjAxNjwvWWVhcj48
UmVjTnVtPjU3PC9SZWNOdW0+PERpc3BsYXlUZXh0PihTY2hhZ2VuIGV0IGFsLiwgMjAxNik8L0Rp
c3BsYXlUZXh0PjxyZWNvcmQ+PHJlYy1udW1iZXI+NTc8L3JlYy1udW1iZXI+PGZvcmVpZ24ta2V5
cz48a2V5IGFwcD0iRU4iIGRiLWlkPSIydmZ3eGRmcjB2YXR6amV4emRrNXd0d3hhNWR3ZDV6YXZm
d3giIHRpbWVzdGFtcD0iMTY5OTUwMjY2NiI+NTc8L2tleT48L2ZvcmVpZ24ta2V5cz48cmVmLXR5
cGUgbmFtZT0iSm91cm5hbCBBcnRpY2xlIj4xNzwvcmVmLXR5cGU+PGNvbnRyaWJ1dG9ycz48YXV0
aG9ycz48YXV0aG9yPlNjaGFnZW4sIFMuIEUuPC9hdXRob3I+PGF1dGhvcj5Db2hlbi1LZXR0ZW5p
cywgUC4gVC48L2F1dGhvcj48YXV0aG9yPkRlbGVtYXJyZS12YW4gZGUgV2FhbCwgSC4gQS48L2F1
dGhvcj48YXV0aG9yPkhhbm5lbWEsIFMuIEUuPC9hdXRob3I+PC9hdXRob3JzPjwvY29udHJpYnV0
b3JzPjxhdXRoLWFkZHJlc3M+RGVwYXJ0bWVudCBvZiBQZWRpYXRyaWMgRW5kb2NyaW5vbG9neSwg
VlUgVW5pdmVyc2l0eSBNZWRpY2FsIENlbnRyZSwgQW1zdGVyZGFtLCB0aGUgTmV0aGVybGFuZHM7
IERlcGFydG1lbnQgb2YgUGVkaWF0cmljcywgTGVpZGVuIFVuaXZlcnNpdHkgTWVkaWNhbCBDZW50
cmUsIExlaWRlbiwgdGhlIE5ldGhlcmxhbmRzLiYjeEQ7RGVwYXJ0bWVudCBvZiBNZWRpY2FsIFBz
eWNob2xvZ3kgYW5kIE1lZGljYWwgU29jaWFsIFdvcmssIFZVIFVuaXZlcnNpdHkgTWVkaWNhbCBD
ZW50cmUsIEFtc3RlcmRhbSwgdGhlIE5ldGhlcmxhbmRzLiYjeEQ7RGVwYXJ0bWVudCBvZiBQZWRp
YXRyaWNzLCBMZWlkZW4gVW5pdmVyc2l0eSBNZWRpY2FsIENlbnRyZSwgTGVpZGVuLCB0aGUgTmV0
aGVybGFuZHMuIEVsZWN0cm9uaWMgYWRkcmVzczogcy5lLmhhbm5lbWFAbHVtYy5ubC48L2F1dGgt
YWRkcmVzcz48dGl0bGVzPjx0aXRsZT5FZmZpY2FjeSBhbmQgU2FmZXR5IG9mIEdvbmFkb3Ryb3Bp
bi1SZWxlYXNpbmcgSG9ybW9uZSBBZ29uaXN0IFRyZWF0bWVudCB0byBTdXBwcmVzcyBQdWJlcnR5
IGluIEdlbmRlciBEeXNwaG9yaWMgQWRvbGVzY2VudHM8L3RpdGxlPjxzZWNvbmRhcnktdGl0bGU+
SiBTZXggTWVkPC9zZWNvbmRhcnktdGl0bGU+PC90aXRsZXM+PHBlcmlvZGljYWw+PGZ1bGwtdGl0
bGU+SiBTZXggTWVkPC9mdWxsLXRpdGxlPjwvcGVyaW9kaWNhbD48cGFnZXM+MTEyNS0zMjwvcGFn
ZXM+PHZvbHVtZT4xMzwvdm9sdW1lPjxudW1iZXI+NzwvbnVtYmVyPjxrZXl3b3Jkcz48a2V5d29y
ZD5BYnNvcnB0aW9tZXRyeSwgUGhvdG9uPC9rZXl3b3JkPjxrZXl3b3JkPkFkb2xlc2NlbnQ8L2tl
eXdvcmQ+PGtleXdvcmQ+RmVtYWxlPC9rZXl3b3JkPjxrZXl3b3JkPkdvbmFkYWwgU3Rlcm9pZCBI
b3Jtb25lcy9ibG9vZDwva2V5d29yZD48a2V5d29yZD5Hb25hZG90cm9waW4tUmVsZWFzaW5nIEhv
cm1vbmUvKmFuYWxvZ3MgJmFtcDsgZGVyaXZhdGl2ZXMvKnRoZXJhcGV1dGljIHVzZTwva2V5d29y
ZD48a2V5d29yZD5Hb25hZG90cm9waW5zPC9rZXl3b3JkPjxrZXl3b3JkPkh1bWFuczwva2V5d29y
ZD48a2V5d29yZD5NYWxlPC9rZXl3b3JkPjxrZXl3b3JkPlB1YmVydHk8L2tleXdvcmQ+PGtleXdv
cmQ+UHViZXJ0eSwgUHJlY29jaW91cy8qZHJ1ZyB0aGVyYXB5PC9rZXl3b3JkPjxrZXl3b3JkPlNl
eHVhbCBNYXR1cmF0aW9uL2RydWcgZWZmZWN0czwva2V5d29yZD48a2V5d29yZD5UcmFuc3NleHVh
bGlzbS8qZHJ1ZyB0aGVyYXB5PC9rZXl3b3JkPjxrZXl3b3JkPkdlbmRlciBEeXNwaG9yaWE8L2tl
eXdvcmQ+PGtleXdvcmQ+R29uYWRvdHJvcGluLVJlbGVhc2luZyBIb3Jtb25lIEFnb25pc3Q8L2tl
eXdvcmQ+PGtleXdvcmQ+UHViZXJ0eSBTdXBwcmVzc2lvbjwva2V5d29yZD48a2V5d29yZD5TZXgg
U3Rlcm9pZHM8L2tleXdvcmQ+PC9rZXl3b3Jkcz48ZGF0ZXM+PHllYXI+MjAxNjwveWVhcj48cHVi
LWRhdGVzPjxkYXRlPkp1bDwvZGF0ZT48L3B1Yi1kYXRlcz48L2RhdGVzPjxpc2JuPjE3NDMtNjA5
NTwvaXNibj48YWNjZXNzaW9uLW51bT4yNzMxODAyMzwvYWNjZXNzaW9uLW51bT48dXJscz48L3Vy
bHM+PGVsZWN0cm9uaWMtcmVzb3VyY2UtbnVtPjEwLjEwMTYvai5qc3htLjIwMTYuMDUuMDA0PC9l
bGVjdHJvbmljLXJlc291cmNlLW51bT48cmVtb3RlLWRhdGFiYXNlLXByb3ZpZGVyPk5MTTwvcmVt
b3RlLWRhdGFiYXNlLXByb3ZpZGVyPjxsYW5ndWFnZT5lbmc8L2xhbmd1YWdlPjwvcmVjb3JkPjwv
Q2l0ZT48L0VuZE5vdGU+AG==
</w:fldData>
              </w:fldCha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EN.CITE.DATA </w:instrTex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separate"/>
            </w:r>
            <w:r w:rsidRPr="0054466E">
              <w:rPr>
                <w:rFonts w:eastAsia="Calibri" w:cs="Segoe UI"/>
                <w:noProof/>
                <w:color w:val="000000" w:themeColor="text1"/>
                <w:sz w:val="16"/>
                <w:szCs w:val="16"/>
              </w:rPr>
              <w:t>(Schagen et al., 2016)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</w:p>
          <w:p w14:paraId="15BBC5A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15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F99C76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Height (</w:t>
            </w: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Ht</w:t>
            </w:r>
            <w:proofErr w:type="spellEnd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) SDS (mean (SD)) </w:t>
            </w:r>
          </w:p>
          <w:p w14:paraId="29843F7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SDS</w:t>
            </w:r>
          </w:p>
          <w:p w14:paraId="5183B22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Fat percent (Fat%)</w:t>
            </w:r>
          </w:p>
          <w:p w14:paraId="4455D6D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Lean body mass percent (LBM%)</w:t>
            </w:r>
          </w:p>
          <w:p w14:paraId="2C20903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14:paraId="78493CB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</w:t>
            </w:r>
          </w:p>
          <w:p w14:paraId="2CABDF5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Ht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SD S =0.20 (1.0), n=36</w:t>
            </w:r>
          </w:p>
          <w:p w14:paraId="58A343B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SDS = 0.82 (1.1), n=36</w:t>
            </w:r>
          </w:p>
          <w:p w14:paraId="0A690DF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Fat % = 22.4 (6.9), n=26</w:t>
            </w:r>
          </w:p>
          <w:p w14:paraId="7B4A3BD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LBM% = 74.6 (6.4), n=26</w:t>
            </w:r>
          </w:p>
          <w:p w14:paraId="69E7536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6A780A4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</w:t>
            </w:r>
          </w:p>
          <w:p w14:paraId="1A305BC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Ht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SD S = -0.10 (1.1), n41</w:t>
            </w:r>
          </w:p>
          <w:p w14:paraId="4C3CD9E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SDS = 0.68 (1.2), n=41</w:t>
            </w:r>
          </w:p>
          <w:p w14:paraId="55801DC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Fat % = 25.0 (6.9), n=26</w:t>
            </w:r>
          </w:p>
          <w:p w14:paraId="2F03313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LBM% = 71.5 (6.7)</w:t>
            </w:r>
          </w:p>
          <w:p w14:paraId="2884B1C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05A3DC4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</w:t>
            </w:r>
          </w:p>
          <w:p w14:paraId="7A458AB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Ht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SDS,-0.04 (1.0) ,p&lt;.001</w:t>
            </w:r>
          </w:p>
          <w:p w14:paraId="58E79E4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SDS 0.89 (1.2), p=ns</w:t>
            </w:r>
          </w:p>
          <w:p w14:paraId="48AF866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Fat% = 26.8 (6.6), p&lt;0.001</w:t>
            </w:r>
          </w:p>
          <w:p w14:paraId="10C4B06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LBM% = 70.9 (7.3), p=0.001</w:t>
            </w:r>
          </w:p>
          <w:p w14:paraId="64B0511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B23818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</w:t>
            </w:r>
          </w:p>
          <w:p w14:paraId="7C2CC4E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Ht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SDS,-0.25 (1.1) ,p&lt;.001</w:t>
            </w:r>
          </w:p>
          <w:p w14:paraId="5C8B8A5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SDS 0.84 (1.2), p=0.01</w:t>
            </w:r>
          </w:p>
          <w:p w14:paraId="7048231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Fat% = 29.5 (7.3), p&lt;0.001</w:t>
            </w:r>
          </w:p>
          <w:p w14:paraId="1A764B1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LBM% = 67.7 (6.7), p&lt;0.001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472BC4B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75276B8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04546D2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In AMAB adolescents, significant decrease in height SDS and Fat% and significant decrease in LBM%. No significant change in BMI SDS.</w:t>
            </w:r>
          </w:p>
          <w:p w14:paraId="35EC9F6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51AB0BC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9EFAC5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In AFAB significant decrease in height SDS and LBM% and sign increase in BMI SDS and Fat%.</w:t>
            </w:r>
          </w:p>
          <w:p w14:paraId="6AB306F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711EA2D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F59268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</w:tr>
      <w:tr w:rsidR="00141369" w:rsidRPr="0054466E" w14:paraId="30746670" w14:textId="77777777" w:rsidTr="0054466E">
        <w:trPr>
          <w:trHeight w:val="480"/>
        </w:trPr>
        <w:tc>
          <w:tcPr>
            <w:tcW w:w="48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B6A89F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6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13C610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PEVuZE5vdGU+PENpdGU+PEF1dGhvcj5TY2hhZ2VuPC9BdXRob3I+PFllYXI+MjAyMDwvWWVhcj48
UmVjTnVtPjY0PC9SZWNOdW0+PERpc3BsYXlUZXh0PihTY2hhZ2VuIGV0IGFsLiwgMjAyMCk8L0Rp
c3BsYXlUZXh0PjxyZWNvcmQ+PHJlYy1udW1iZXI+NjQ8L3JlYy1udW1iZXI+PGZvcmVpZ24ta2V5
cz48a2V5IGFwcD0iRU4iIGRiLWlkPSIydmZ3eGRmcjB2YXR6amV4emRrNXd0d3hhNWR3ZDV6YXZm
d3giIHRpbWVzdGFtcD0iMTY5OTUwMjY2NiI+NjQ8L2tleT48L2ZvcmVpZ24ta2V5cz48cmVmLXR5
cGUgbmFtZT0iSm91cm5hbCBBcnRpY2xlIj4xNzwvcmVmLXR5cGU+PGNvbnRyaWJ1dG9ycz48YXV0
aG9ycz48YXV0aG9yPlNjaGFnZW4sIFMuIEUuIEUuPC9hdXRob3I+PGF1dGhvcj5Xb3V0ZXJzLCBG
LiBNLjwvYXV0aG9yPjxhdXRob3I+Q29oZW4tS2V0dGVuaXMsIFAuIFQuPC9hdXRob3I+PGF1dGhv
cj5Hb29yZW4sIEwuIEouPC9hdXRob3I+PGF1dGhvcj5IYW5uZW1hLCBTLiBFLjwvYXV0aG9yPjwv
YXV0aG9ycz48L2NvbnRyaWJ1dG9ycz48YXV0aC1hZGRyZXNzPkRlcGFydG1lbnQgb2YgUGVkaWF0
cmljIEVuZG9jcmlub2xvZ3ksIFZVIFVuaXZlcnNpdHkgTWVkaWNhbCBDZW50ZXIsIDEwODEgSFYg
QW1zdGVyZGFtLCAmYW1wOyBMZWlkZW4gVW5pdmVyc2l0eSBNZWRpY2FsIENlbnRlciwgWkEgTGVp
ZGVuLCB0aGUgTmV0aGVybGFuZHMuJiN4RDtEZXBhcnRtZW50IG9mIFBlZGlhdHJpYyBFbmRvY3Jp
bm9sb2d5LCBWVSBVbml2ZXJzaXR5IE1lZGljYWwgQ2VudGVyLCBIViBBbXN0ZXJkYW0sIHRoZSBO
ZXRoZXJsYW5kcy4mI3hEO0RlcGFydG1lbnQgb2YgTWVkaWNhbCBQc3ljaG9sb2d5LCBBbXN0ZXJk
YW0gVU1DLCBWVSBVbml2ZXJzaXR5LCBIViBBbXN0ZXJkYW0sIHRoZSBOZXRoZXJsYW5kcy4mI3hE
O0RlcGFydG1lbnQgb2YgRW5kb2NyaW5vbG9neSwgVlUgVW5pdmVyc2l0eSBNZWRpY2FsIENlbnRl
ciwgSFYgQW1zdGVyZGFtLCB0aGUgTmV0aGVybGFuZHMuJiN4RDtEZXBhcnRtZW50IG9mIFBlZGlh
dHJpY3MsIFdpbGxlbS1BbGV4YW5kZXIgQ2hpbGRyZW4gSG9zcGl0YWwsIExlaWRlbiBVbml2ZXJz
aXR5IE1lZGljYWwgQ2VudGVyLCBaQSBMZWlkZW4sIHRoZSBOZXRoZXJsYW5kcy4mI3hEO0RlcGFy
dG1lbnQgb2YgUGVkaWF0cmljIEVuZG9jcmlub2xvZ3ksIFNvcGhpYSBDaGlsZHJlbiZhcG9zO3Mg
SG9zcGl0YWwsIEVyYXNtdXMgTWVkaWNhbCBDZW50cmUsIENOIFJvdHRlcmRhbSwgTmV0aGVybGFu
ZHMuPC9hdXRoLWFkZHJlc3M+PHRpdGxlcz48dGl0bGU+Qm9uZSBEZXZlbG9wbWVudCBpbiBUcmFu
c2dlbmRlciBBZG9sZXNjZW50cyBUcmVhdGVkIFdpdGggR25SSCBBbmFsb2d1ZXMgYW5kIFN1YnNl
cXVlbnQgR2VuZGVyLUFmZmlybWluZyBIb3Jtb25lczwvdGl0bGU+PHNlY29uZGFyeS10aXRsZT5K
IENsaW4gRW5kb2NyaW5vbCBNZXRhYjwvc2Vjb25kYXJ5LXRpdGxlPjwvdGl0bGVzPjxwZXJpb2Rp
Y2FsPjxmdWxsLXRpdGxlPkpvdXJuYWwgb2YgQ2xpbmljYWwgRW5kb2NyaW5vbG9neSAmYW1wOyBN
ZXRhYm9saXNtPC9mdWxsLXRpdGxlPjxhYmJyLTE+SiBDbGluIEVuZG9jcmlub2wgTWV0YWI8L2Fi
YnItMT48L3BlcmlvZGljYWw+PHBhZ2VzPmU0MjUyLTYzPC9wYWdlcz48dm9sdW1lPjEwNTwvdm9s
dW1lPjxudW1iZXI+MTI8L251bWJlcj48a2V5d29yZHM+PGtleXdvcmQ+QWRvbGVzY2VudDwva2V5
d29yZD48a2V5d29yZD5BZG9sZXNjZW50IERldmVsb3BtZW50L2RydWcgZWZmZWN0cy9waHlzaW9s
b2d5PC9rZXl3b3JkPjxrZXl3b3JkPkJvbmUgRGVuc2l0eS9kcnVnIGVmZmVjdHM8L2tleXdvcmQ+
PGtleXdvcmQ+Qm9uZSBEZXZlbG9wbWVudC8qZHJ1ZyBlZmZlY3RzL3BoeXNpb2xvZ3k8L2tleXdv
cmQ+PGtleXdvcmQ+Q2hpbGQ8L2tleXdvcmQ+PGtleXdvcmQ+RmVtYWxlPC9rZXl3b3JkPjxrZXl3
b3JkPkdlbmRlciBEeXNwaG9yaWEvKmRydWcgdGhlcmFweS9waHlzaW9wYXRob2xvZ3k8L2tleXdv
cmQ+PGtleXdvcmQ+R29uYWRvdHJvcGluLVJlbGVhc2luZyBIb3Jtb25lLyphbmFsb2dzICZhbXA7
IGRlcml2YXRpdmVzL3BoYXJtYWNvbG9neS90aGVyYXBldXRpYzwva2V5d29yZD48a2V5d29yZD51
c2U8L2tleXdvcmQ+PGtleXdvcmQ+Kkhvcm1vbmUgUmVwbGFjZW1lbnQgVGhlcmFweS9tZXRob2Rz
PC9rZXl3b3JkPjxrZXl3b3JkPkh1bWFuczwva2V5d29yZD48a2V5d29yZD5NYWxlPC9rZXl3b3Jk
PjxrZXl3b3JkPk5ldGhlcmxhbmRzPC9rZXl3b3JkPjxrZXl3b3JkPlByb3NwZWN0aXZlIFN0dWRp
ZXM8L2tleXdvcmQ+PGtleXdvcmQ+U2V4IFJlYXNzaWdubWVudCBQcm9jZWR1cmVzPC9rZXl3b3Jk
PjxrZXl3b3JkPlNleHVhbCBNYXR1cmF0aW9uL2RydWcgZWZmZWN0czwva2V5d29yZD48a2V5d29y
ZD5UZXN0b3N0ZXJvbmUvcGhhcm1hY29sb2d5L3RoZXJhcGV1dGljIHVzZTwva2V5d29yZD48a2V5
d29yZD5UcmFuc3NleHVhbGlzbS8qZHJ1ZyB0aGVyYXB5L3BoeXNpb3BhdGhvbG9neTwva2V5d29y
ZD48a2V5d29yZD5UcmlwdG9yZWxpbiBQYW1vYXRlL3BoYXJtYWNvbG9neS90aGVyYXBldXRpYyB1
c2U8L2tleXdvcmQ+PGtleXdvcmQ+R25SSCBhbmFsb2d1ZTwva2V5d29yZD48a2V5d29yZD5hZG9s
ZXNjZW50czwva2V5d29yZD48a2V5d29yZD5ib25lPC9rZXl3b3JkPjxrZXl3b3JkPmJvbmUgbWlu
ZXJhbCBkZW5zaXR5PC9rZXl3b3JkPjxrZXl3b3JkPmdlbmRlciBkeXNwaG9yaWE8L2tleXdvcmQ+
PGtleXdvcmQ+c2V4IHN0ZXJvaWRzPC9rZXl3b3JkPjxrZXl3b3JkPnRyYW5zZ2VuZGVyPC9rZXl3
b3JkPjwva2V5d29yZHM+PGRhdGVzPjx5ZWFyPjIwMjA8L3llYXI+PHB1Yi1kYXRlcz48ZGF0ZT5E
ZWMgMTwvZGF0ZT48L3B1Yi1kYXRlcz48L2RhdGVzPjxpc2JuPjAwMjEtOTcyWCAoUHJpbnQpJiN4
RDswMDIxLTk3Mng8L2lzYm4+PGFjY2Vzc2lvbi1udW0+MzI5MDkwMjU8L2FjY2Vzc2lvbi1udW0+
PHVybHM+PC91cmxzPjxjdXN0b20yPlBNQzc1MjQzMDg8L2N1c3RvbTI+PGVsZWN0cm9uaWMtcmVz
b3VyY2UtbnVtPjEwLjEyMTAvY2xpbmVtL2RnYWE2MDQ8L2VsZWN0cm9uaWMtcmVzb3VyY2UtbnVt
PjxyZW1vdGUtZGF0YWJhc2UtcHJvdmlkZXI+TkxNPC9yZW1vdGUtZGF0YWJhc2UtcHJvdmlkZXI+
PGxhbmd1YWdlPmVuZzwvbGFuZ3VhZ2U+PC9yZWNvcmQ+PC9DaXRlPjwvRW5kTm90ZT4A
</w:fldData>
              </w:fldCha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 </w:instrTex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PEVuZE5vdGU+PENpdGU+PEF1dGhvcj5TY2hhZ2VuPC9BdXRob3I+PFllYXI+MjAyMDwvWWVhcj48
UmVjTnVtPjY0PC9SZWNOdW0+PERpc3BsYXlUZXh0PihTY2hhZ2VuIGV0IGFsLiwgMjAyMCk8L0Rp
c3BsYXlUZXh0PjxyZWNvcmQ+PHJlYy1udW1iZXI+NjQ8L3JlYy1udW1iZXI+PGZvcmVpZ24ta2V5
cz48a2V5IGFwcD0iRU4iIGRiLWlkPSIydmZ3eGRmcjB2YXR6amV4emRrNXd0d3hhNWR3ZDV6YXZm
d3giIHRpbWVzdGFtcD0iMTY5OTUwMjY2NiI+NjQ8L2tleT48L2ZvcmVpZ24ta2V5cz48cmVmLXR5
cGUgbmFtZT0iSm91cm5hbCBBcnRpY2xlIj4xNzwvcmVmLXR5cGU+PGNvbnRyaWJ1dG9ycz48YXV0
aG9ycz48YXV0aG9yPlNjaGFnZW4sIFMuIEUuIEUuPC9hdXRob3I+PGF1dGhvcj5Xb3V0ZXJzLCBG
LiBNLjwvYXV0aG9yPjxhdXRob3I+Q29oZW4tS2V0dGVuaXMsIFAuIFQuPC9hdXRob3I+PGF1dGhv
cj5Hb29yZW4sIEwuIEouPC9hdXRob3I+PGF1dGhvcj5IYW5uZW1hLCBTLiBFLjwvYXV0aG9yPjwv
YXV0aG9ycz48L2NvbnRyaWJ1dG9ycz48YXV0aC1hZGRyZXNzPkRlcGFydG1lbnQgb2YgUGVkaWF0
cmljIEVuZG9jcmlub2xvZ3ksIFZVIFVuaXZlcnNpdHkgTWVkaWNhbCBDZW50ZXIsIDEwODEgSFYg
QW1zdGVyZGFtLCAmYW1wOyBMZWlkZW4gVW5pdmVyc2l0eSBNZWRpY2FsIENlbnRlciwgWkEgTGVp
ZGVuLCB0aGUgTmV0aGVybGFuZHMuJiN4RDtEZXBhcnRtZW50IG9mIFBlZGlhdHJpYyBFbmRvY3Jp
bm9sb2d5LCBWVSBVbml2ZXJzaXR5IE1lZGljYWwgQ2VudGVyLCBIViBBbXN0ZXJkYW0sIHRoZSBO
ZXRoZXJsYW5kcy4mI3hEO0RlcGFydG1lbnQgb2YgTWVkaWNhbCBQc3ljaG9sb2d5LCBBbXN0ZXJk
YW0gVU1DLCBWVSBVbml2ZXJzaXR5LCBIViBBbXN0ZXJkYW0sIHRoZSBOZXRoZXJsYW5kcy4mI3hE
O0RlcGFydG1lbnQgb2YgRW5kb2NyaW5vbG9neSwgVlUgVW5pdmVyc2l0eSBNZWRpY2FsIENlbnRl
ciwgSFYgQW1zdGVyZGFtLCB0aGUgTmV0aGVybGFuZHMuJiN4RDtEZXBhcnRtZW50IG9mIFBlZGlh
dHJpY3MsIFdpbGxlbS1BbGV4YW5kZXIgQ2hpbGRyZW4gSG9zcGl0YWwsIExlaWRlbiBVbml2ZXJz
aXR5IE1lZGljYWwgQ2VudGVyLCBaQSBMZWlkZW4sIHRoZSBOZXRoZXJsYW5kcy4mI3hEO0RlcGFy
dG1lbnQgb2YgUGVkaWF0cmljIEVuZG9jcmlub2xvZ3ksIFNvcGhpYSBDaGlsZHJlbiZhcG9zO3Mg
SG9zcGl0YWwsIEVyYXNtdXMgTWVkaWNhbCBDZW50cmUsIENOIFJvdHRlcmRhbSwgTmV0aGVybGFu
ZHMuPC9hdXRoLWFkZHJlc3M+PHRpdGxlcz48dGl0bGU+Qm9uZSBEZXZlbG9wbWVudCBpbiBUcmFu
c2dlbmRlciBBZG9sZXNjZW50cyBUcmVhdGVkIFdpdGggR25SSCBBbmFsb2d1ZXMgYW5kIFN1YnNl
cXVlbnQgR2VuZGVyLUFmZmlybWluZyBIb3Jtb25lczwvdGl0bGU+PHNlY29uZGFyeS10aXRsZT5K
IENsaW4gRW5kb2NyaW5vbCBNZXRhYjwvc2Vjb25kYXJ5LXRpdGxlPjwvdGl0bGVzPjxwZXJpb2Rp
Y2FsPjxmdWxsLXRpdGxlPkpvdXJuYWwgb2YgQ2xpbmljYWwgRW5kb2NyaW5vbG9neSAmYW1wOyBN
ZXRhYm9saXNtPC9mdWxsLXRpdGxlPjxhYmJyLTE+SiBDbGluIEVuZG9jcmlub2wgTWV0YWI8L2Fi
YnItMT48L3BlcmlvZGljYWw+PHBhZ2VzPmU0MjUyLTYzPC9wYWdlcz48dm9sdW1lPjEwNTwvdm9s
dW1lPjxudW1iZXI+MTI8L251bWJlcj48a2V5d29yZHM+PGtleXdvcmQ+QWRvbGVzY2VudDwva2V5
d29yZD48a2V5d29yZD5BZG9sZXNjZW50IERldmVsb3BtZW50L2RydWcgZWZmZWN0cy9waHlzaW9s
b2d5PC9rZXl3b3JkPjxrZXl3b3JkPkJvbmUgRGVuc2l0eS9kcnVnIGVmZmVjdHM8L2tleXdvcmQ+
PGtleXdvcmQ+Qm9uZSBEZXZlbG9wbWVudC8qZHJ1ZyBlZmZlY3RzL3BoeXNpb2xvZ3k8L2tleXdv
cmQ+PGtleXdvcmQ+Q2hpbGQ8L2tleXdvcmQ+PGtleXdvcmQ+RmVtYWxlPC9rZXl3b3JkPjxrZXl3
b3JkPkdlbmRlciBEeXNwaG9yaWEvKmRydWcgdGhlcmFweS9waHlzaW9wYXRob2xvZ3k8L2tleXdv
cmQ+PGtleXdvcmQ+R29uYWRvdHJvcGluLVJlbGVhc2luZyBIb3Jtb25lLyphbmFsb2dzICZhbXA7
IGRlcml2YXRpdmVzL3BoYXJtYWNvbG9neS90aGVyYXBldXRpYzwva2V5d29yZD48a2V5d29yZD51
c2U8L2tleXdvcmQ+PGtleXdvcmQ+Kkhvcm1vbmUgUmVwbGFjZW1lbnQgVGhlcmFweS9tZXRob2Rz
PC9rZXl3b3JkPjxrZXl3b3JkPkh1bWFuczwva2V5d29yZD48a2V5d29yZD5NYWxlPC9rZXl3b3Jk
PjxrZXl3b3JkPk5ldGhlcmxhbmRzPC9rZXl3b3JkPjxrZXl3b3JkPlByb3NwZWN0aXZlIFN0dWRp
ZXM8L2tleXdvcmQ+PGtleXdvcmQ+U2V4IFJlYXNzaWdubWVudCBQcm9jZWR1cmVzPC9rZXl3b3Jk
PjxrZXl3b3JkPlNleHVhbCBNYXR1cmF0aW9uL2RydWcgZWZmZWN0czwva2V5d29yZD48a2V5d29y
ZD5UZXN0b3N0ZXJvbmUvcGhhcm1hY29sb2d5L3RoZXJhcGV1dGljIHVzZTwva2V5d29yZD48a2V5
d29yZD5UcmFuc3NleHVhbGlzbS8qZHJ1ZyB0aGVyYXB5L3BoeXNpb3BhdGhvbG9neTwva2V5d29y
ZD48a2V5d29yZD5UcmlwdG9yZWxpbiBQYW1vYXRlL3BoYXJtYWNvbG9neS90aGVyYXBldXRpYyB1
c2U8L2tleXdvcmQ+PGtleXdvcmQ+R25SSCBhbmFsb2d1ZTwva2V5d29yZD48a2V5d29yZD5hZG9s
ZXNjZW50czwva2V5d29yZD48a2V5d29yZD5ib25lPC9rZXl3b3JkPjxrZXl3b3JkPmJvbmUgbWlu
ZXJhbCBkZW5zaXR5PC9rZXl3b3JkPjxrZXl3b3JkPmdlbmRlciBkeXNwaG9yaWE8L2tleXdvcmQ+
PGtleXdvcmQ+c2V4IHN0ZXJvaWRzPC9rZXl3b3JkPjxrZXl3b3JkPnRyYW5zZ2VuZGVyPC9rZXl3
b3JkPjwva2V5d29yZHM+PGRhdGVzPjx5ZWFyPjIwMjA8L3llYXI+PHB1Yi1kYXRlcz48ZGF0ZT5E
ZWMgMTwvZGF0ZT48L3B1Yi1kYXRlcz48L2RhdGVzPjxpc2JuPjAwMjEtOTcyWCAoUHJpbnQpJiN4
RDswMDIxLTk3Mng8L2lzYm4+PGFjY2Vzc2lvbi1udW0+MzI5MDkwMjU8L2FjY2Vzc2lvbi1udW0+
PHVybHM+PC91cmxzPjxjdXN0b20yPlBNQzc1MjQzMDg8L2N1c3RvbTI+PGVsZWN0cm9uaWMtcmVz
b3VyY2UtbnVtPjEwLjEyMTAvY2xpbmVtL2RnYWE2MDQ8L2VsZWN0cm9uaWMtcmVzb3VyY2UtbnVt
PjxyZW1vdGUtZGF0YWJhc2UtcHJvdmlkZXI+TkxNPC9yZW1vdGUtZGF0YWJhc2UtcHJvdmlkZXI+
PGxhbmd1YWdlPmVuZzwvbGFuZ3VhZ2U+PC9yZWNvcmQ+PC9DaXRlPjwvRW5kTm90ZT4A
</w:fldData>
              </w:fldCha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instrText xml:space="preserve"> ADDIN EN.CITE.DATA </w:instrTex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separate"/>
            </w:r>
            <w:r w:rsidRPr="0054466E">
              <w:rPr>
                <w:rFonts w:eastAsia="Calibri" w:cs="Segoe UI"/>
                <w:noProof/>
                <w:color w:val="000000" w:themeColor="text1"/>
                <w:sz w:val="16"/>
                <w:szCs w:val="16"/>
              </w:rPr>
              <w:t>(Schagen et al., 2020)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fldChar w:fldCharType="end"/>
            </w:r>
          </w:p>
          <w:p w14:paraId="746383F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15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8CA719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Height </w:t>
            </w:r>
          </w:p>
          <w:p w14:paraId="7973DBF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Weight</w:t>
            </w:r>
          </w:p>
          <w:p w14:paraId="6CCA31C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14:paraId="23E3746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67F4A12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2ED72EE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1030518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28B4858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Descriptive data provided but no comparisons of centiles before and after </w:t>
            </w: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provided </w:t>
            </w:r>
          </w:p>
        </w:tc>
      </w:tr>
      <w:tr w:rsidR="00141369" w:rsidRPr="0054466E" w14:paraId="551BBBE1" w14:textId="77777777" w:rsidTr="0054466E">
        <w:trPr>
          <w:trHeight w:val="480"/>
        </w:trPr>
        <w:tc>
          <w:tcPr>
            <w:tcW w:w="48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C8AA5F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16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6E0DAEF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Schulmeister</w:t>
            </w:r>
            <w:proofErr w:type="spellEnd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et al., 2022)</w:t>
            </w:r>
          </w:p>
          <w:p w14:paraId="1DFD7F5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USA</w:t>
            </w:r>
          </w:p>
        </w:tc>
        <w:tc>
          <w:tcPr>
            <w:tcW w:w="215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10BD99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z score</w:t>
            </w:r>
          </w:p>
          <w:p w14:paraId="5EA768A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Height velocity (HV) </w:t>
            </w:r>
          </w:p>
          <w:p w14:paraId="5766664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centimetres per year (cm/</w:t>
            </w: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yr</w:t>
            </w:r>
            <w:proofErr w:type="spellEnd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) median (IQR)</w:t>
            </w:r>
          </w:p>
          <w:p w14:paraId="0E6E473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Tanner stage 2,3,4 (T2, T3,T4)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14:paraId="37AF2D9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AMAB, n = 26</w:t>
            </w:r>
          </w:p>
          <w:p w14:paraId="567522E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z score =0.46 (0.89)</w:t>
            </w:r>
          </w:p>
          <w:p w14:paraId="66C87CA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462641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AFAB, n = 29</w:t>
            </w:r>
          </w:p>
          <w:p w14:paraId="3DA5946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z-score = 0.38 (0.94)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143AFE0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AMAB </w:t>
            </w:r>
          </w:p>
          <w:p w14:paraId="3630E8E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 Z score = 0.66 (0.97)</w:t>
            </w:r>
          </w:p>
          <w:p w14:paraId="0D63B7E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HV T2 = 5.6 (4.7 – 5.7), n = 21</w:t>
            </w:r>
          </w:p>
          <w:p w14:paraId="459274B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HV T3 = 4.2 (2.3 – 6.4), n = 3</w:t>
            </w:r>
          </w:p>
          <w:p w14:paraId="1E94E7A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HV T4 = 1.6 (1.5 – 2.9), n= 2</w:t>
            </w:r>
          </w:p>
          <w:p w14:paraId="5188A51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0232945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</w:t>
            </w:r>
          </w:p>
          <w:p w14:paraId="6971826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BMI-z-score = 0.63 (0.95)</w:t>
            </w:r>
          </w:p>
          <w:p w14:paraId="42A591F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HV T2 = 5.0 (4.2 – 5.4), n = 13</w:t>
            </w:r>
          </w:p>
          <w:p w14:paraId="64DDF06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HV T3 = 4.4 (4.0 – 5.5), n = 13</w:t>
            </w:r>
          </w:p>
          <w:p w14:paraId="315C44F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HV T4 = 2.9 (1.5 – 3.5), n = 3</w:t>
            </w:r>
          </w:p>
          <w:p w14:paraId="3BCE44E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7336C40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170A7C5C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0851A42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Tanner stage had a significant impact on HV. </w:t>
            </w:r>
          </w:p>
          <w:p w14:paraId="3F14022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HV was also negatively associated with age at </w:t>
            </w: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start</w:t>
            </w:r>
          </w:p>
          <w:p w14:paraId="7DA367A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even when Tanner stage at start was included as a covariate,</w:t>
            </w:r>
          </w:p>
          <w:p w14:paraId="00CCA1E7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demonstrating that some but not all of the effect of age was</w:t>
            </w:r>
          </w:p>
          <w:p w14:paraId="456BD6C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mediated by Tanner stage (R2 = 0.3, p = 0.02).</w:t>
            </w:r>
          </w:p>
        </w:tc>
      </w:tr>
      <w:tr w:rsidR="00141369" w:rsidRPr="0054466E" w14:paraId="62B16A94" w14:textId="77777777" w:rsidTr="0054466E">
        <w:trPr>
          <w:trHeight w:val="480"/>
        </w:trPr>
        <w:tc>
          <w:tcPr>
            <w:tcW w:w="481" w:type="dxa"/>
            <w:tcMar>
              <w:left w:w="108" w:type="dxa"/>
              <w:right w:w="108" w:type="dxa"/>
            </w:tcMar>
          </w:tcPr>
          <w:p w14:paraId="24038A6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16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</w:tcPr>
          <w:p w14:paraId="36E10E7F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fldChar w:fldCharType="begin">
                <w:fldData xml:space="preserve">PEVuZE5vdGU+PENpdGU+PEF1dGhvcj5TdG9mZmVyczwvQXV0aG9yPjxZZWFyPjIwMTk8L1llYXI+
PFJlY051bT42MDwvUmVjTnVtPjxEaXNwbGF5VGV4dD4oU3RvZmZlcnMgZXQgYWwuLCAyMDE5KTwv
RGlzcGxheVRleHQ+PHJlY29yZD48cmVjLW51bWJlcj42MDwvcmVjLW51bWJlcj48Zm9yZWlnbi1r
ZXlzPjxrZXkgYXBwPSJFTiIgZGItaWQ9IjJ2Znd4ZGZyMHZhdHpqZXh6ZGs1d3R3eGE1ZHdkNXph
dmZ3eCIgdGltZXN0YW1wPSIxNjk5NTAyNjY2Ij42MDwva2V5PjwvZm9yZWlnbi1rZXlzPjxyZWYt
dHlwZSBuYW1lPSJKb3VybmFsIEFydGljbGUiPjE3PC9yZWYtdHlwZT48Y29udHJpYnV0b3JzPjxh
dXRob3JzPjxhdXRob3I+U3RvZmZlcnMsIEkuIEUuPC9hdXRob3I+PGF1dGhvcj5kZSBWcmllcywg
TS4gQy48L2F1dGhvcj48YXV0aG9yPkhhbm5lbWEsIFMuIEUuPC9hdXRob3I+PC9hdXRob3JzPjwv
Y29udHJpYnV0b3JzPjxhdXRoLWFkZHJlc3M+RGVwYXJ0bWVudCBvZiBQZWRpYXRyaWNzLCBMZWlk
ZW4gVW5pdmVyc2l0eSBNZWRpY2FsIENlbnRyZSwgTGVpZGVuLCB0aGUgTmV0aGVybGFuZHMuJiN4
RDtEZXBhcnRtZW50IG9mIFBlZGlhdHJpY3MsIExlaWRlbiBVbml2ZXJzaXR5IE1lZGljYWwgQ2Vu
dHJlLCBMZWlkZW4sIHRoZSBOZXRoZXJsYW5kczsgRGVwYXJ0bWVudCBvZiBNZWRpY2FsIEV0aGlj
cyBhbmQgSGVhbHRoIExhdywgTGVpZGVuIFVuaXZlcnNpdHkgTWVkaWNhbCBDZW50cmUsIExlaWRl
biwgdGhlIE5ldGhlcmxhbmRzLiYjeEQ7RGVwYXJ0bWVudCBvZiBQZWRpYXRyaWNzLCBMZWlkZW4g
VW5pdmVyc2l0eSBNZWRpY2FsIENlbnRyZSwgTGVpZGVuLCB0aGUgTmV0aGVybGFuZHMuIEVsZWN0
cm9uaWMgYWRkcmVzczogcy5lLmhhbm5lbWFAbHVtYy5ubC48L2F1dGgtYWRkcmVzcz48dGl0bGVz
Pjx0aXRsZT5QaHlzaWNhbCBjaGFuZ2VzLCBsYWJvcmF0b3J5IHBhcmFtZXRlcnMsIGFuZCBib25l
IG1pbmVyYWwgZGVuc2l0eSBkdXJpbmcgdGVzdG9zdGVyb25lIHRyZWF0bWVudCBpbiBhZG9sZXNj
ZW50cyB3aXRoIGdlbmRlciBkeXNwaG9yaWE8L3RpdGxlPjxzZWNvbmRhcnktdGl0bGU+SiBTZXgg
TWVkPC9zZWNvbmRhcnktdGl0bGU+PC90aXRsZXM+PHBlcmlvZGljYWw+PGZ1bGwtdGl0bGU+SiBT
ZXggTWVkPC9mdWxsLXRpdGxlPjwvcGVyaW9kaWNhbD48cGFnZXM+MTQ1OS0xNDY4PC9wYWdlcz48
dm9sdW1lPjE2PC92b2x1bWU+PG51bWJlcj45PC9udW1iZXI+PGVkaXRpb24+MjAxOTA4MDk8L2Vk
aXRpb24+PGtleXdvcmRzPjxrZXl3b3JkPkFkb2xlc2NlbnQ8L2tleXdvcmQ+PGtleXdvcmQ+Qm9k
eSBNYXNzIEluZGV4PC9rZXl3b3JkPjxrZXl3b3JkPkJvbmUgRGVuc2l0eS8qZHJ1ZyBlZmZlY3Rz
PC9rZXl3b3JkPjxrZXl3b3JkPkZlbWFsZTwva2V5d29yZD48a2V5d29yZD5HZW5kZXIgRHlzcGhv
cmlhLypibG9vZC9kcnVnIHRoZXJhcHk8L2tleXdvcmQ+PGtleXdvcmQ+SG9ybW9uZSBSZXBsYWNl
bWVudCBUaGVyYXB5PC9rZXl3b3JkPjxrZXl3b3JkPkh1bWFuczwva2V5d29yZD48a2V5d29yZD5N
YWxlPC9rZXl3b3JkPjxrZXl3b3JkPlBoeXNpY2FsIEV4YW1pbmF0aW9uPC9rZXl3b3JkPjxrZXl3
b3JkPlNleCBSZWFzc2lnbm1lbnQgUHJvY2VkdXJlczwva2V5d29yZD48a2V5d29yZD5UZXN0b3N0
ZXJvbmUvKmJsb29kPC9rZXl3b3JkPjxrZXl3b3JkPipUcmFuc2dlbmRlciBQZXJzb25zPC9rZXl3
b3JkPjxrZXl3b3JkPkFuZHJvZ2VuPC9rZXl3b3JkPjxrZXl3b3JkPkJvbmUgTWluZXJhbCBEZW5z
aXR5PC9rZXl3b3JkPjxrZXl3b3JkPkdlbmRlciBEeXNwaG9yaWE8L2tleXdvcmQ+PGtleXdvcmQ+
R2VuZGVyIEluY29uZ3J1ZW50PC9rZXl3b3JkPjxrZXl3b3JkPlRlc3Rvc3Rlcm9uZTwva2V5d29y
ZD48a2V5d29yZD5UcmFuc2dlbmRlcjwva2V5d29yZD48L2tleXdvcmRzPjxkYXRlcz48eWVhcj4y
MDE5PC95ZWFyPjxwdWItZGF0ZXM+PGRhdGU+U2VwPC9kYXRlPjwvcHViLWRhdGVzPjwvZGF0ZXM+
PGlzYm4+MTc0My02MDk1PC9pc2JuPjxhY2Nlc3Npb24tbnVtPjMxNDA1NzY4PC9hY2Nlc3Npb24t
bnVtPjx1cmxzPjwvdXJscz48ZWxlY3Ryb25pYy1yZXNvdXJjZS1udW0+MTAuMTAxNi9qLmpzeG0u
MjAxOS4wNi4wMTQ8L2VsZWN0cm9uaWMtcmVzb3VyY2UtbnVtPjxyZW1vdGUtZGF0YWJhc2UtcHJv
dmlkZXI+TkxNPC9yZW1vdGUtZGF0YWJhc2UtcHJvdmlkZXI+PGxhbmd1YWdlPmVuZzwvbGFuZ3Vh
Z2U+PC9yZWNvcmQ+PC9DaXRlPjwvRW5kTm90ZT5=
</w:fldData>
              </w:fldChar>
            </w:r>
            <w:r w:rsidRPr="0054466E">
              <w:rPr>
                <w:rFonts w:eastAsia="Calibri" w:cs="Segoe UI"/>
                <w:sz w:val="16"/>
                <w:szCs w:val="16"/>
              </w:rPr>
              <w:instrText xml:space="preserve"> ADDIN EN.CITE </w:instrText>
            </w:r>
            <w:r w:rsidRPr="0054466E">
              <w:rPr>
                <w:rFonts w:eastAsia="Calibri" w:cs="Segoe UI"/>
                <w:sz w:val="16"/>
                <w:szCs w:val="16"/>
              </w:rPr>
              <w:fldChar w:fldCharType="begin">
                <w:fldData xml:space="preserve">PEVuZE5vdGU+PENpdGU+PEF1dGhvcj5TdG9mZmVyczwvQXV0aG9yPjxZZWFyPjIwMTk8L1llYXI+
PFJlY051bT42MDwvUmVjTnVtPjxEaXNwbGF5VGV4dD4oU3RvZmZlcnMgZXQgYWwuLCAyMDE5KTwv
RGlzcGxheVRleHQ+PHJlY29yZD48cmVjLW51bWJlcj42MDwvcmVjLW51bWJlcj48Zm9yZWlnbi1r
ZXlzPjxrZXkgYXBwPSJFTiIgZGItaWQ9IjJ2Znd4ZGZyMHZhdHpqZXh6ZGs1d3R3eGE1ZHdkNXph
dmZ3eCIgdGltZXN0YW1wPSIxNjk5NTAyNjY2Ij42MDwva2V5PjwvZm9yZWlnbi1rZXlzPjxyZWYt
dHlwZSBuYW1lPSJKb3VybmFsIEFydGljbGUiPjE3PC9yZWYtdHlwZT48Y29udHJpYnV0b3JzPjxh
dXRob3JzPjxhdXRob3I+U3RvZmZlcnMsIEkuIEUuPC9hdXRob3I+PGF1dGhvcj5kZSBWcmllcywg
TS4gQy48L2F1dGhvcj48YXV0aG9yPkhhbm5lbWEsIFMuIEUuPC9hdXRob3I+PC9hdXRob3JzPjwv
Y29udHJpYnV0b3JzPjxhdXRoLWFkZHJlc3M+RGVwYXJ0bWVudCBvZiBQZWRpYXRyaWNzLCBMZWlk
ZW4gVW5pdmVyc2l0eSBNZWRpY2FsIENlbnRyZSwgTGVpZGVuLCB0aGUgTmV0aGVybGFuZHMuJiN4
RDtEZXBhcnRtZW50IG9mIFBlZGlhdHJpY3MsIExlaWRlbiBVbml2ZXJzaXR5IE1lZGljYWwgQ2Vu
dHJlLCBMZWlkZW4sIHRoZSBOZXRoZXJsYW5kczsgRGVwYXJ0bWVudCBvZiBNZWRpY2FsIEV0aGlj
cyBhbmQgSGVhbHRoIExhdywgTGVpZGVuIFVuaXZlcnNpdHkgTWVkaWNhbCBDZW50cmUsIExlaWRl
biwgdGhlIE5ldGhlcmxhbmRzLiYjeEQ7RGVwYXJ0bWVudCBvZiBQZWRpYXRyaWNzLCBMZWlkZW4g
VW5pdmVyc2l0eSBNZWRpY2FsIENlbnRyZSwgTGVpZGVuLCB0aGUgTmV0aGVybGFuZHMuIEVsZWN0
cm9uaWMgYWRkcmVzczogcy5lLmhhbm5lbWFAbHVtYy5ubC48L2F1dGgtYWRkcmVzcz48dGl0bGVz
Pjx0aXRsZT5QaHlzaWNhbCBjaGFuZ2VzLCBsYWJvcmF0b3J5IHBhcmFtZXRlcnMsIGFuZCBib25l
IG1pbmVyYWwgZGVuc2l0eSBkdXJpbmcgdGVzdG9zdGVyb25lIHRyZWF0bWVudCBpbiBhZG9sZXNj
ZW50cyB3aXRoIGdlbmRlciBkeXNwaG9yaWE8L3RpdGxlPjxzZWNvbmRhcnktdGl0bGU+SiBTZXgg
TWVkPC9zZWNvbmRhcnktdGl0bGU+PC90aXRsZXM+PHBlcmlvZGljYWw+PGZ1bGwtdGl0bGU+SiBT
ZXggTWVkPC9mdWxsLXRpdGxlPjwvcGVyaW9kaWNhbD48cGFnZXM+MTQ1OS0xNDY4PC9wYWdlcz48
dm9sdW1lPjE2PC92b2x1bWU+PG51bWJlcj45PC9udW1iZXI+PGVkaXRpb24+MjAxOTA4MDk8L2Vk
aXRpb24+PGtleXdvcmRzPjxrZXl3b3JkPkFkb2xlc2NlbnQ8L2tleXdvcmQ+PGtleXdvcmQ+Qm9k
eSBNYXNzIEluZGV4PC9rZXl3b3JkPjxrZXl3b3JkPkJvbmUgRGVuc2l0eS8qZHJ1ZyBlZmZlY3Rz
PC9rZXl3b3JkPjxrZXl3b3JkPkZlbWFsZTwva2V5d29yZD48a2V5d29yZD5HZW5kZXIgRHlzcGhv
cmlhLypibG9vZC9kcnVnIHRoZXJhcHk8L2tleXdvcmQ+PGtleXdvcmQ+SG9ybW9uZSBSZXBsYWNl
bWVudCBUaGVyYXB5PC9rZXl3b3JkPjxrZXl3b3JkPkh1bWFuczwva2V5d29yZD48a2V5d29yZD5N
YWxlPC9rZXl3b3JkPjxrZXl3b3JkPlBoeXNpY2FsIEV4YW1pbmF0aW9uPC9rZXl3b3JkPjxrZXl3
b3JkPlNleCBSZWFzc2lnbm1lbnQgUHJvY2VkdXJlczwva2V5d29yZD48a2V5d29yZD5UZXN0b3N0
ZXJvbmUvKmJsb29kPC9rZXl3b3JkPjxrZXl3b3JkPipUcmFuc2dlbmRlciBQZXJzb25zPC9rZXl3
b3JkPjxrZXl3b3JkPkFuZHJvZ2VuPC9rZXl3b3JkPjxrZXl3b3JkPkJvbmUgTWluZXJhbCBEZW5z
aXR5PC9rZXl3b3JkPjxrZXl3b3JkPkdlbmRlciBEeXNwaG9yaWE8L2tleXdvcmQ+PGtleXdvcmQ+
R2VuZGVyIEluY29uZ3J1ZW50PC9rZXl3b3JkPjxrZXl3b3JkPlRlc3Rvc3Rlcm9uZTwva2V5d29y
ZD48a2V5d29yZD5UcmFuc2dlbmRlcjwva2V5d29yZD48L2tleXdvcmRzPjxkYXRlcz48eWVhcj4y
MDE5PC95ZWFyPjxwdWItZGF0ZXM+PGRhdGU+U2VwPC9kYXRlPjwvcHViLWRhdGVzPjwvZGF0ZXM+
PGlzYm4+MTc0My02MDk1PC9pc2JuPjxhY2Nlc3Npb24tbnVtPjMxNDA1NzY4PC9hY2Nlc3Npb24t
bnVtPjx1cmxzPjwvdXJscz48ZWxlY3Ryb25pYy1yZXNvdXJjZS1udW0+MTAuMTAxNi9qLmpzeG0u
MjAxOS4wNi4wMTQ8L2VsZWN0cm9uaWMtcmVzb3VyY2UtbnVtPjxyZW1vdGUtZGF0YWJhc2UtcHJv
dmlkZXI+TkxNPC9yZW1vdGUtZGF0YWJhc2UtcHJvdmlkZXI+PGxhbmd1YWdlPmVuZzwvbGFuZ3Vh
Z2U+PC9yZWNvcmQ+PC9DaXRlPjwvRW5kTm90ZT5=
</w:fldData>
              </w:fldChar>
            </w:r>
            <w:r w:rsidRPr="0054466E">
              <w:rPr>
                <w:rFonts w:eastAsia="Calibri" w:cs="Segoe UI"/>
                <w:sz w:val="16"/>
                <w:szCs w:val="16"/>
              </w:rPr>
              <w:instrText xml:space="preserve"> ADDIN EN.CITE.DATA </w:instrText>
            </w:r>
            <w:r w:rsidRPr="0054466E">
              <w:rPr>
                <w:rFonts w:eastAsia="Calibri" w:cs="Segoe UI"/>
                <w:sz w:val="16"/>
                <w:szCs w:val="16"/>
              </w:rPr>
            </w:r>
            <w:r w:rsidRPr="0054466E">
              <w:rPr>
                <w:rFonts w:eastAsia="Calibri" w:cs="Segoe UI"/>
                <w:sz w:val="16"/>
                <w:szCs w:val="16"/>
              </w:rPr>
              <w:fldChar w:fldCharType="end"/>
            </w:r>
            <w:r w:rsidRPr="0054466E">
              <w:rPr>
                <w:rFonts w:eastAsia="Calibri" w:cs="Segoe UI"/>
                <w:sz w:val="16"/>
                <w:szCs w:val="16"/>
              </w:rPr>
            </w:r>
            <w:r w:rsidRPr="0054466E">
              <w:rPr>
                <w:rFonts w:eastAsia="Calibri" w:cs="Segoe UI"/>
                <w:sz w:val="16"/>
                <w:szCs w:val="16"/>
              </w:rPr>
              <w:fldChar w:fldCharType="separate"/>
            </w:r>
            <w:r w:rsidRPr="0054466E">
              <w:rPr>
                <w:rFonts w:eastAsia="Calibri" w:cs="Segoe UI"/>
                <w:noProof/>
                <w:sz w:val="16"/>
                <w:szCs w:val="16"/>
              </w:rPr>
              <w:t>(Stoffers et al., 2019)</w:t>
            </w:r>
            <w:r w:rsidRPr="0054466E">
              <w:rPr>
                <w:rFonts w:eastAsia="Calibri" w:cs="Segoe UI"/>
                <w:sz w:val="16"/>
                <w:szCs w:val="16"/>
              </w:rPr>
              <w:fldChar w:fldCharType="end"/>
            </w:r>
          </w:p>
          <w:p w14:paraId="72F5F4C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153" w:type="dxa"/>
            <w:tcMar>
              <w:left w:w="108" w:type="dxa"/>
              <w:right w:w="108" w:type="dxa"/>
            </w:tcMar>
          </w:tcPr>
          <w:p w14:paraId="60BB690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Height (</w:t>
            </w: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Ht</w:t>
            </w:r>
            <w:proofErr w:type="spellEnd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) SDS </w:t>
            </w:r>
          </w:p>
          <w:p w14:paraId="10BA08F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BMI SDS </w:t>
            </w:r>
          </w:p>
          <w:p w14:paraId="4BF5CAA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Using both male (transgender) and female (sex assigned at birth) reference range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14:paraId="2F6B94D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 n = 62</w:t>
            </w:r>
          </w:p>
          <w:p w14:paraId="4D3932A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Ht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SDS male = -1.3 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± 1.2</w:t>
            </w:r>
          </w:p>
          <w:p w14:paraId="2659F06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Ht</w:t>
            </w:r>
            <w:proofErr w:type="spellEnd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SDS female = -0.1 ± 1.0</w:t>
            </w:r>
          </w:p>
          <w:p w14:paraId="6367E22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SDS male = 0.68 ± 1.0</w:t>
            </w:r>
          </w:p>
          <w:p w14:paraId="235ACF8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SDS female = 0.47 ± 1.0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6DD72E3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731540E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1167FC65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AFAB n = 62</w:t>
            </w:r>
          </w:p>
          <w:p w14:paraId="5D4A68C2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Ht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SDS male = -1.7 </w:t>
            </w: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± 09</w:t>
            </w:r>
          </w:p>
          <w:p w14:paraId="0AA1D1EA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Ht</w:t>
            </w:r>
            <w:proofErr w:type="spellEnd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SDS female = -0.2 ± 1.0</w:t>
            </w:r>
          </w:p>
          <w:p w14:paraId="7CFEC60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SDS male = 0.58 ± 1.1</w:t>
            </w:r>
          </w:p>
          <w:p w14:paraId="54FF5048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BMI SDS female = 0.40 ± 1.0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61B7C946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>No significant change in height SDS  or BMI SDS using reference ranges for either identified gender or sex assigned at birth.</w:t>
            </w:r>
          </w:p>
        </w:tc>
      </w:tr>
      <w:tr w:rsidR="00141369" w:rsidRPr="0054466E" w14:paraId="467B63EC" w14:textId="77777777" w:rsidTr="0054466E">
        <w:trPr>
          <w:trHeight w:val="480"/>
        </w:trPr>
        <w:tc>
          <w:tcPr>
            <w:tcW w:w="481" w:type="dxa"/>
            <w:tcMar>
              <w:left w:w="108" w:type="dxa"/>
              <w:right w:w="108" w:type="dxa"/>
            </w:tcMar>
          </w:tcPr>
          <w:p w14:paraId="4B529C09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</w:tcPr>
          <w:p w14:paraId="3B38F12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Vlot</w:t>
            </w:r>
            <w:proofErr w:type="spellEnd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et al., 2017)</w:t>
            </w:r>
          </w:p>
          <w:p w14:paraId="1288C7AE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proofErr w:type="spellStart"/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</w:tc>
        <w:tc>
          <w:tcPr>
            <w:tcW w:w="2153" w:type="dxa"/>
            <w:tcMar>
              <w:left w:w="108" w:type="dxa"/>
              <w:right w:w="108" w:type="dxa"/>
            </w:tcMar>
          </w:tcPr>
          <w:p w14:paraId="24611583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Height</w:t>
            </w:r>
          </w:p>
          <w:p w14:paraId="3B82F80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color w:val="000000" w:themeColor="text1"/>
                <w:sz w:val="16"/>
                <w:szCs w:val="16"/>
              </w:rPr>
              <w:t>Weight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14:paraId="2A71787D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5E280E61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41BC7734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7635E92B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0D3F0A50" w14:textId="77777777" w:rsidR="00141369" w:rsidRPr="0054466E" w:rsidRDefault="00141369" w:rsidP="00141369">
            <w:pPr>
              <w:rPr>
                <w:rFonts w:cs="Segoe UI"/>
                <w:sz w:val="16"/>
                <w:szCs w:val="16"/>
              </w:rPr>
            </w:pPr>
            <w:r w:rsidRPr="0054466E">
              <w:rPr>
                <w:rFonts w:eastAsia="Calibri" w:cs="Segoe UI"/>
                <w:sz w:val="16"/>
                <w:szCs w:val="16"/>
              </w:rPr>
              <w:t xml:space="preserve">Descriptive data provided but no comparisons of centiles before and after </w:t>
            </w:r>
            <w:proofErr w:type="spellStart"/>
            <w:r w:rsidRPr="0054466E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54466E">
              <w:rPr>
                <w:rFonts w:eastAsia="Calibri" w:cs="Segoe UI"/>
                <w:sz w:val="16"/>
                <w:szCs w:val="16"/>
              </w:rPr>
              <w:t xml:space="preserve"> provided</w:t>
            </w:r>
          </w:p>
        </w:tc>
      </w:tr>
    </w:tbl>
    <w:p w14:paraId="06B52BCE" w14:textId="77777777" w:rsidR="00141369" w:rsidRPr="00575241" w:rsidRDefault="00141369" w:rsidP="00141369">
      <w:r w:rsidRPr="00575241">
        <w:rPr>
          <w:rFonts w:ascii="Times New Roman" w:hAnsi="Times New Roman"/>
          <w:sz w:val="24"/>
        </w:rPr>
        <w:t xml:space="preserve"> </w:t>
      </w:r>
    </w:p>
    <w:p w14:paraId="65D39CDC" w14:textId="77777777" w:rsidR="00CF2D77" w:rsidRDefault="00CF2D77" w:rsidP="00CF2D77">
      <w:pPr>
        <w:pStyle w:val="References"/>
        <w:sectPr w:rsidR="00CF2D77" w:rsidSect="00307C5D"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134" w:right="1134" w:bottom="1134" w:left="1418" w:header="284" w:footer="425" w:gutter="0"/>
          <w:cols w:space="708"/>
          <w:titlePg/>
          <w:docGrid w:linePitch="360"/>
        </w:sectPr>
      </w:pPr>
    </w:p>
    <w:p w14:paraId="6E9D590E" w14:textId="0120E3E6" w:rsidR="00141369" w:rsidRPr="00FF26F5" w:rsidRDefault="00141369" w:rsidP="00CF2D77">
      <w:pPr>
        <w:pStyle w:val="References"/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Pr="00FF26F5">
        <w:t xml:space="preserve">Boogers, L. S., van der Loos, M. A. T. C., Wiepjes, C. M., van Trotsenburg, A. S. P., den Heijer, M., &amp; Hannema, S. E. (2023). The dose-dependent effect of estrogen on bone mineral density in trans girls. </w:t>
      </w:r>
      <w:r w:rsidRPr="00FF26F5">
        <w:rPr>
          <w:i/>
        </w:rPr>
        <w:t>European Journal of Endocrinology</w:t>
      </w:r>
      <w:r w:rsidRPr="00FF26F5">
        <w:t xml:space="preserve">. </w:t>
      </w:r>
      <w:hyperlink r:id="rId15" w:history="1">
        <w:r w:rsidRPr="00CF2D77">
          <w:rPr>
            <w:rStyle w:val="Hyperlink"/>
            <w:b/>
            <w:bCs/>
            <w:color w:val="595959" w:themeColor="text1" w:themeTint="A6"/>
          </w:rPr>
          <w:t>https://doi.org/https://dx.doi.org/10.1093/ejendo/lvad116</w:t>
        </w:r>
      </w:hyperlink>
      <w:r w:rsidRPr="00CF2D77">
        <w:rPr>
          <w:b/>
          <w:bCs/>
          <w:color w:val="595959" w:themeColor="text1" w:themeTint="A6"/>
        </w:rPr>
        <w:t xml:space="preserve"> </w:t>
      </w:r>
    </w:p>
    <w:p w14:paraId="256E5B8F" w14:textId="77777777" w:rsidR="00141369" w:rsidRPr="00FF26F5" w:rsidRDefault="00141369" w:rsidP="00CF2D77">
      <w:pPr>
        <w:pStyle w:val="References"/>
      </w:pPr>
      <w:r w:rsidRPr="00FF26F5">
        <w:t xml:space="preserve">Boogers., L. S., Wiepjes, C. M., Klink, D. T., Hellinga, I., van Trotsenburg, A. S. P., den Heijer, M., &amp; Hannema, S. E. (2022). Transgender Girls Grow Tall: Adult Height Is Unaffected by GnRH Analogue and Estradiol Treatment. </w:t>
      </w:r>
      <w:r w:rsidRPr="00FF26F5">
        <w:rPr>
          <w:i/>
        </w:rPr>
        <w:t>The Journal of clinical endocrinology and metabolism</w:t>
      </w:r>
      <w:r w:rsidRPr="00FF26F5">
        <w:t>,</w:t>
      </w:r>
      <w:r w:rsidRPr="00FF26F5">
        <w:rPr>
          <w:i/>
        </w:rPr>
        <w:t xml:space="preserve"> 107</w:t>
      </w:r>
      <w:r w:rsidRPr="00FF26F5">
        <w:t xml:space="preserve">(9), e3805-e3815. </w:t>
      </w:r>
      <w:hyperlink r:id="rId16" w:history="1">
        <w:r w:rsidRPr="00CF2D77">
          <w:rPr>
            <w:rStyle w:val="Hyperlink"/>
            <w:b/>
            <w:bCs/>
            <w:color w:val="595959" w:themeColor="text1" w:themeTint="A6"/>
          </w:rPr>
          <w:t>https://doi.org/https://dx.doi.org/10.1210/clinem/dgac349</w:t>
        </w:r>
      </w:hyperlink>
      <w:r w:rsidRPr="00CF2D77">
        <w:rPr>
          <w:b/>
          <w:bCs/>
          <w:color w:val="595959" w:themeColor="text1" w:themeTint="A6"/>
        </w:rPr>
        <w:t xml:space="preserve"> </w:t>
      </w:r>
    </w:p>
    <w:p w14:paraId="15BB3EF7" w14:textId="77777777" w:rsidR="00141369" w:rsidRPr="00FF26F5" w:rsidRDefault="00141369" w:rsidP="00CF2D77">
      <w:pPr>
        <w:pStyle w:val="References"/>
      </w:pPr>
      <w:r w:rsidRPr="00FF26F5">
        <w:t xml:space="preserve">Ciancia, S., Dubois, V., Claessens, F., Craen, M., Doms, S., El Kharraz, S., Kim, N. R., Klink, D., Vanderschueren, D., &amp; Cools, M. (2022). Long-term GnRHa use and bone health in transgender adolescents: can a mouse model inform clinical practice? </w:t>
      </w:r>
    </w:p>
    <w:p w14:paraId="4B6B3E2E" w14:textId="77777777" w:rsidR="00141369" w:rsidRPr="00FF26F5" w:rsidRDefault="00141369" w:rsidP="00CF2D77">
      <w:pPr>
        <w:pStyle w:val="References"/>
      </w:pPr>
      <w:r w:rsidRPr="00FF26F5">
        <w:t xml:space="preserve">Ghelani, R., Lim, C., Brain, C., Fewtrell, M., &amp; Butler, G. (2020). Sudden sex hormone withdrawal and the effects on body composition in late pubertal adolescents with gender dysphoria [Article]. </w:t>
      </w:r>
      <w:r w:rsidRPr="00FF26F5">
        <w:rPr>
          <w:i/>
        </w:rPr>
        <w:t>Journal of Pediatric Endocrinology and Metabolism</w:t>
      </w:r>
      <w:r w:rsidRPr="00FF26F5">
        <w:t>,</w:t>
      </w:r>
      <w:r w:rsidRPr="00FF26F5">
        <w:rPr>
          <w:i/>
        </w:rPr>
        <w:t xml:space="preserve"> 33</w:t>
      </w:r>
      <w:r w:rsidRPr="00FF26F5">
        <w:t xml:space="preserve">(1), 107-112. </w:t>
      </w:r>
      <w:hyperlink r:id="rId17" w:history="1">
        <w:r w:rsidRPr="00CF2D77">
          <w:rPr>
            <w:rStyle w:val="Hyperlink"/>
            <w:b/>
            <w:bCs/>
            <w:color w:val="595959" w:themeColor="text1" w:themeTint="A6"/>
          </w:rPr>
          <w:t>https://doi.org/10.1515/jpem-2019-0045</w:t>
        </w:r>
      </w:hyperlink>
      <w:r w:rsidRPr="00CF2D77">
        <w:rPr>
          <w:b/>
          <w:bCs/>
          <w:color w:val="595959" w:themeColor="text1" w:themeTint="A6"/>
        </w:rPr>
        <w:t xml:space="preserve"> </w:t>
      </w:r>
    </w:p>
    <w:p w14:paraId="6C3D4A3E" w14:textId="77777777" w:rsidR="00141369" w:rsidRPr="00FF26F5" w:rsidRDefault="00141369" w:rsidP="00CF2D77">
      <w:pPr>
        <w:pStyle w:val="References"/>
      </w:pPr>
      <w:r w:rsidRPr="00FF26F5">
        <w:t xml:space="preserve">Perl, L., Elkon-Tamir, E., Segev-Becker, A., Israeli, G., Brener, A., &amp; Oren, A. (2021). Blood pressure dynamics after pubertal suppression with gonadotropin-releasing hormone analogs followed by estradiol treatment in transgender female adolescents: a pilot study. </w:t>
      </w:r>
      <w:r w:rsidRPr="00FF26F5">
        <w:rPr>
          <w:i/>
        </w:rPr>
        <w:t>Journal of pediatric endocrinology &amp; metabolism : JPEM</w:t>
      </w:r>
      <w:r w:rsidRPr="00FF26F5">
        <w:t>,</w:t>
      </w:r>
      <w:r w:rsidRPr="00FF26F5">
        <w:rPr>
          <w:i/>
        </w:rPr>
        <w:t xml:space="preserve"> 34</w:t>
      </w:r>
      <w:r w:rsidRPr="00FF26F5">
        <w:t xml:space="preserve">(6), 741-745. </w:t>
      </w:r>
      <w:hyperlink r:id="rId18" w:history="1">
        <w:r w:rsidRPr="00CF2D77">
          <w:rPr>
            <w:rStyle w:val="Hyperlink"/>
            <w:b/>
            <w:bCs/>
            <w:color w:val="595959" w:themeColor="text1" w:themeTint="A6"/>
          </w:rPr>
          <w:t>https://doi.org/https://dx.doi.org/10.1515/jpem-2021-0172</w:t>
        </w:r>
      </w:hyperlink>
      <w:r w:rsidRPr="00CF2D77">
        <w:rPr>
          <w:b/>
          <w:bCs/>
          <w:color w:val="595959" w:themeColor="text1" w:themeTint="A6"/>
        </w:rPr>
        <w:t xml:space="preserve"> </w:t>
      </w:r>
    </w:p>
    <w:p w14:paraId="06561D12" w14:textId="77777777" w:rsidR="00141369" w:rsidRPr="00FF26F5" w:rsidRDefault="00141369" w:rsidP="00CF2D77">
      <w:pPr>
        <w:pStyle w:val="References"/>
      </w:pPr>
      <w:r w:rsidRPr="00FF26F5">
        <w:t xml:space="preserve">Schagen, S. E., Cohen-Kettenis, P. T., Delemarre-van de Waal, H. A., &amp; Hannema, S. E. (2016). Efficacy and Safety of Gonadotropin-Releasing Hormone Agonist Treatment to Suppress Puberty in Gender Dysphoric Adolescents. </w:t>
      </w:r>
      <w:r w:rsidRPr="00FF26F5">
        <w:rPr>
          <w:i/>
        </w:rPr>
        <w:t>J Sex Med</w:t>
      </w:r>
      <w:r w:rsidRPr="00FF26F5">
        <w:t>,</w:t>
      </w:r>
      <w:r w:rsidRPr="00FF26F5">
        <w:rPr>
          <w:i/>
        </w:rPr>
        <w:t xml:space="preserve"> 13</w:t>
      </w:r>
      <w:r w:rsidRPr="00FF26F5">
        <w:t xml:space="preserve">(7), 1125-1132. </w:t>
      </w:r>
      <w:hyperlink r:id="rId19" w:history="1">
        <w:r w:rsidRPr="00CF2D77">
          <w:rPr>
            <w:rStyle w:val="Hyperlink"/>
            <w:b/>
            <w:bCs/>
            <w:color w:val="595959" w:themeColor="text1" w:themeTint="A6"/>
          </w:rPr>
          <w:t>https://doi.org/10.1016/j.jsxm.2016.05.004</w:t>
        </w:r>
      </w:hyperlink>
      <w:r w:rsidRPr="00CF2D77">
        <w:rPr>
          <w:b/>
          <w:bCs/>
          <w:color w:val="595959" w:themeColor="text1" w:themeTint="A6"/>
        </w:rPr>
        <w:t xml:space="preserve"> </w:t>
      </w:r>
    </w:p>
    <w:p w14:paraId="30A5E86C" w14:textId="77777777" w:rsidR="00141369" w:rsidRPr="00FF26F5" w:rsidRDefault="00141369" w:rsidP="00CF2D77">
      <w:pPr>
        <w:pStyle w:val="References"/>
      </w:pPr>
      <w:r w:rsidRPr="00FF26F5">
        <w:t xml:space="preserve">Schagen, S. E. E., Wouters, F. M., Cohen-Kettenis, P. T., Gooren, L. J., &amp; Hannema, S. E. (2020). Bone Development in Transgender Adolescents Treated With GnRH Analogues and Subsequent Gender-Affirming Hormones. </w:t>
      </w:r>
      <w:r w:rsidRPr="00FF26F5">
        <w:rPr>
          <w:i/>
        </w:rPr>
        <w:t>Journal of Clinical Endocrinology &amp; Metabolism</w:t>
      </w:r>
      <w:r w:rsidRPr="00FF26F5">
        <w:t>,</w:t>
      </w:r>
      <w:r w:rsidRPr="00FF26F5">
        <w:rPr>
          <w:i/>
        </w:rPr>
        <w:t xml:space="preserve"> 105</w:t>
      </w:r>
      <w:r w:rsidRPr="00FF26F5">
        <w:t xml:space="preserve">(12), e4252-4263. </w:t>
      </w:r>
      <w:hyperlink r:id="rId20" w:history="1">
        <w:r w:rsidRPr="00CF2D77">
          <w:rPr>
            <w:rStyle w:val="Hyperlink"/>
            <w:b/>
            <w:bCs/>
            <w:color w:val="595959" w:themeColor="text1" w:themeTint="A6"/>
          </w:rPr>
          <w:t>https://doi.org/10.1210/clinem/dgaa604</w:t>
        </w:r>
      </w:hyperlink>
      <w:r w:rsidRPr="00CF2D77">
        <w:rPr>
          <w:b/>
          <w:bCs/>
          <w:color w:val="595959" w:themeColor="text1" w:themeTint="A6"/>
        </w:rPr>
        <w:t xml:space="preserve"> </w:t>
      </w:r>
    </w:p>
    <w:p w14:paraId="67D24981" w14:textId="77777777" w:rsidR="00141369" w:rsidRPr="00FF26F5" w:rsidRDefault="00141369" w:rsidP="00CF2D77">
      <w:pPr>
        <w:pStyle w:val="References"/>
      </w:pPr>
      <w:r w:rsidRPr="00FF26F5">
        <w:t xml:space="preserve">Stoffers, I. E., de Vries, M. C., &amp; Hannema, S. E. (2019). Physical changes, laboratory parameters, and bone mineral density during testosterone treatment in adolescents with gender dysphoria. </w:t>
      </w:r>
      <w:r w:rsidRPr="00FF26F5">
        <w:rPr>
          <w:i/>
        </w:rPr>
        <w:t>J Sex Med</w:t>
      </w:r>
      <w:r w:rsidRPr="00FF26F5">
        <w:t>,</w:t>
      </w:r>
      <w:r w:rsidRPr="00FF26F5">
        <w:rPr>
          <w:i/>
        </w:rPr>
        <w:t xml:space="preserve"> 16</w:t>
      </w:r>
      <w:r w:rsidRPr="00FF26F5">
        <w:t xml:space="preserve">(9), 1459-1468. </w:t>
      </w:r>
      <w:hyperlink r:id="rId21" w:history="1">
        <w:r w:rsidRPr="00CF2D77">
          <w:rPr>
            <w:rStyle w:val="Hyperlink"/>
            <w:b/>
            <w:bCs/>
            <w:color w:val="595959" w:themeColor="text1" w:themeTint="A6"/>
          </w:rPr>
          <w:t>https://doi.org/10.1016/j.jsxm.2019.06.014</w:t>
        </w:r>
      </w:hyperlink>
      <w:r w:rsidRPr="00CF2D77">
        <w:rPr>
          <w:b/>
          <w:bCs/>
          <w:color w:val="595959" w:themeColor="text1" w:themeTint="A6"/>
        </w:rPr>
        <w:t xml:space="preserve"> </w:t>
      </w:r>
    </w:p>
    <w:p w14:paraId="095AC4A4" w14:textId="77777777" w:rsidR="00141369" w:rsidRPr="00575241" w:rsidRDefault="00141369" w:rsidP="00CF2D77">
      <w:pPr>
        <w:pStyle w:val="References"/>
      </w:pPr>
      <w:r>
        <w:fldChar w:fldCharType="end"/>
      </w:r>
    </w:p>
    <w:p w14:paraId="53D0E226" w14:textId="0C2B91E8" w:rsidR="00783D9C" w:rsidRPr="00DD748F" w:rsidRDefault="00783D9C" w:rsidP="00A401D7"/>
    <w:p w14:paraId="0F80B528" w14:textId="7E8923B4" w:rsidR="00EB461E" w:rsidRPr="00DD748F" w:rsidRDefault="00094077" w:rsidP="006C3C73">
      <w:pPr>
        <w:spacing w:before="480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12CD39CC" wp14:editId="20A1236B">
            <wp:simplePos x="0" y="0"/>
            <wp:positionH relativeFrom="column">
              <wp:posOffset>3871595</wp:posOffset>
            </wp:positionH>
            <wp:positionV relativeFrom="paragraph">
              <wp:posOffset>46355</wp:posOffset>
            </wp:positionV>
            <wp:extent cx="1346835" cy="545465"/>
            <wp:effectExtent l="0" t="0" r="5715" b="6985"/>
            <wp:wrapSquare wrapText="bothSides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3C73">
        <w:rPr>
          <w:rFonts w:ascii="Cambria" w:hAnsi="Cambria"/>
        </w:rPr>
        <w:br w:type="textWrapping" w:clear="all"/>
      </w:r>
    </w:p>
    <w:p w14:paraId="57B281D7" w14:textId="0A87C302" w:rsidR="00EB461E" w:rsidRDefault="00094077" w:rsidP="002233D8">
      <w:pPr>
        <w:spacing w:before="240"/>
        <w:jc w:val="center"/>
        <w:rPr>
          <w:lang w:eastAsia="en-NZ"/>
        </w:rPr>
      </w:pPr>
      <w:r>
        <w:t>November</w:t>
      </w:r>
      <w:r w:rsidR="002E20EC">
        <w:t xml:space="preserve"> 2024</w:t>
      </w:r>
      <w:r w:rsidR="00C34608" w:rsidRPr="00DD748F">
        <w:br/>
      </w:r>
      <w:r w:rsidR="00EB461E" w:rsidRPr="00DD748F">
        <w:rPr>
          <w:lang w:eastAsia="en-NZ"/>
        </w:rPr>
        <w:t>HP</w:t>
      </w:r>
      <w:r w:rsidR="009759A4">
        <w:rPr>
          <w:lang w:eastAsia="en-NZ"/>
        </w:rPr>
        <w:t xml:space="preserve"> 9067</w:t>
      </w:r>
    </w:p>
    <w:p w14:paraId="762C0BCA" w14:textId="77777777" w:rsidR="00660619" w:rsidRDefault="00660619" w:rsidP="00660619">
      <w:pPr>
        <w:rPr>
          <w:lang w:eastAsia="en-NZ"/>
        </w:rPr>
      </w:pPr>
    </w:p>
    <w:sectPr w:rsidR="00660619" w:rsidSect="00307C5D">
      <w:headerReference w:type="first" r:id="rId23"/>
      <w:pgSz w:w="16838" w:h="11906" w:orient="landscape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C0A7" w14:textId="77777777" w:rsidR="00837730" w:rsidRDefault="00837730">
      <w:r>
        <w:separator/>
      </w:r>
    </w:p>
  </w:endnote>
  <w:endnote w:type="continuationSeparator" w:id="0">
    <w:p w14:paraId="6291F39F" w14:textId="77777777" w:rsidR="00837730" w:rsidRDefault="0083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CF2D77" w14:paraId="2C7824BF" w14:textId="77777777" w:rsidTr="00A9799F">
      <w:trPr>
        <w:cantSplit/>
      </w:trPr>
      <w:tc>
        <w:tcPr>
          <w:tcW w:w="709" w:type="dxa"/>
          <w:vAlign w:val="center"/>
        </w:tcPr>
        <w:p w14:paraId="0E88C900" w14:textId="77777777" w:rsidR="00CF2D77" w:rsidRPr="00525FFB" w:rsidRDefault="00CF2D77" w:rsidP="00CF2D77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3093AD9D" w14:textId="48C455C3" w:rsidR="00CF2D77" w:rsidRDefault="00CF2D77" w:rsidP="00CF2D77">
          <w:pPr>
            <w:pStyle w:val="RectoFooter"/>
            <w:jc w:val="left"/>
          </w:pPr>
          <w:r w:rsidRPr="00CF2D77">
            <w:t>Medical treatment -  Tables by Outcome</w:t>
          </w:r>
        </w:p>
      </w:tc>
    </w:tr>
  </w:tbl>
  <w:p w14:paraId="2B4DF692" w14:textId="77777777" w:rsidR="00CF2D77" w:rsidRPr="00CF2D77" w:rsidRDefault="00CF2D77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750"/>
      <w:gridCol w:w="709"/>
    </w:tblGrid>
    <w:tr w:rsidR="00CF2D77" w14:paraId="7A61E38F" w14:textId="77777777" w:rsidTr="00A9799F">
      <w:trPr>
        <w:cantSplit/>
      </w:trPr>
      <w:tc>
        <w:tcPr>
          <w:tcW w:w="13750" w:type="dxa"/>
          <w:vAlign w:val="center"/>
        </w:tcPr>
        <w:p w14:paraId="0050EE5D" w14:textId="77777777" w:rsidR="00CF2D77" w:rsidRDefault="00CF2D77" w:rsidP="00CF2D77">
          <w:pPr>
            <w:pStyle w:val="RectoFooter"/>
          </w:pPr>
          <w:r w:rsidRPr="00CF2D77">
            <w:t>Medical treatment -  Tables by Outcome</w:t>
          </w:r>
        </w:p>
      </w:tc>
      <w:tc>
        <w:tcPr>
          <w:tcW w:w="709" w:type="dxa"/>
          <w:vAlign w:val="center"/>
        </w:tcPr>
        <w:p w14:paraId="3BD5210E" w14:textId="77777777" w:rsidR="00CF2D77" w:rsidRPr="00525FFB" w:rsidRDefault="00CF2D77" w:rsidP="00CF2D77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3422E51B" w14:textId="77777777" w:rsidR="00CF2D77" w:rsidRPr="00CF2D77" w:rsidRDefault="00CF2D7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750"/>
      <w:gridCol w:w="709"/>
    </w:tblGrid>
    <w:tr w:rsidR="00141369" w14:paraId="4B190309" w14:textId="77777777" w:rsidTr="00141369">
      <w:trPr>
        <w:cantSplit/>
      </w:trPr>
      <w:tc>
        <w:tcPr>
          <w:tcW w:w="13750" w:type="dxa"/>
          <w:vAlign w:val="center"/>
        </w:tcPr>
        <w:p w14:paraId="7457E8F9" w14:textId="29E25344" w:rsidR="00141369" w:rsidRDefault="00CF2D77" w:rsidP="006C3C73">
          <w:pPr>
            <w:pStyle w:val="RectoFooter"/>
          </w:pPr>
          <w:r w:rsidRPr="00CF2D77">
            <w:t>Medical treatment -  Tables by Outcome</w:t>
          </w:r>
        </w:p>
      </w:tc>
      <w:tc>
        <w:tcPr>
          <w:tcW w:w="709" w:type="dxa"/>
          <w:vAlign w:val="center"/>
        </w:tcPr>
        <w:p w14:paraId="6B919549" w14:textId="77777777" w:rsidR="00141369" w:rsidRPr="00525FFB" w:rsidRDefault="00141369" w:rsidP="006C3C73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E4B3872" w14:textId="77777777" w:rsidR="00141369" w:rsidRPr="00113C1B" w:rsidRDefault="00141369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604B" w14:textId="77777777" w:rsidR="00837730" w:rsidRPr="00680D2D" w:rsidRDefault="00837730" w:rsidP="00680D2D">
      <w:pPr>
        <w:pStyle w:val="Footer"/>
      </w:pPr>
    </w:p>
  </w:footnote>
  <w:footnote w:type="continuationSeparator" w:id="0">
    <w:p w14:paraId="0E31D7A2" w14:textId="77777777" w:rsidR="00837730" w:rsidRDefault="0083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746C" w14:textId="338EA213" w:rsidR="00E45ED6" w:rsidRDefault="00A7262E" w:rsidP="00E45ED6">
    <w:pPr>
      <w:pStyle w:val="Header"/>
      <w:spacing w:after="4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84964C" wp14:editId="3D51424B">
          <wp:simplePos x="0" y="0"/>
          <wp:positionH relativeFrom="column">
            <wp:posOffset>7929245</wp:posOffset>
          </wp:positionH>
          <wp:positionV relativeFrom="paragraph">
            <wp:posOffset>295910</wp:posOffset>
          </wp:positionV>
          <wp:extent cx="1210945" cy="572770"/>
          <wp:effectExtent l="0" t="0" r="0" b="0"/>
          <wp:wrapTight wrapText="bothSides">
            <wp:wrapPolygon edited="0">
              <wp:start x="340" y="0"/>
              <wp:lineTo x="340" y="15805"/>
              <wp:lineTo x="5437" y="19397"/>
              <wp:lineTo x="9175" y="20834"/>
              <wp:lineTo x="19369" y="20834"/>
              <wp:lineTo x="21068" y="13650"/>
              <wp:lineTo x="21068" y="0"/>
              <wp:lineTo x="34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ED6">
      <w:rPr>
        <w:noProof/>
      </w:rPr>
      <w:drawing>
        <wp:anchor distT="0" distB="0" distL="114300" distR="114300" simplePos="0" relativeHeight="251659264" behindDoc="1" locked="0" layoutInCell="1" allowOverlap="1" wp14:anchorId="7AF80D4D" wp14:editId="09294182">
          <wp:simplePos x="0" y="0"/>
          <wp:positionH relativeFrom="page">
            <wp:posOffset>-15240</wp:posOffset>
          </wp:positionH>
          <wp:positionV relativeFrom="margin">
            <wp:posOffset>-402590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2" name="Picture 2" descr="NZ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Z Government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01B8A" w14:textId="77777777" w:rsidR="00E45ED6" w:rsidRDefault="00E45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22CE" w14:textId="366EF4E8" w:rsidR="00E45ED6" w:rsidRDefault="00E45ED6" w:rsidP="00E45ED6">
    <w:pPr>
      <w:pStyle w:val="Header"/>
      <w:spacing w:after="480"/>
    </w:pPr>
  </w:p>
  <w:p w14:paraId="789D1452" w14:textId="77777777" w:rsidR="00E45ED6" w:rsidRDefault="00E45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B539"/>
    <w:multiLevelType w:val="hybridMultilevel"/>
    <w:tmpl w:val="81261810"/>
    <w:lvl w:ilvl="0" w:tplc="7368C5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965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44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EA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47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AA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8A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85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4D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493FD"/>
    <w:multiLevelType w:val="hybridMultilevel"/>
    <w:tmpl w:val="D2ACA746"/>
    <w:lvl w:ilvl="0" w:tplc="B150F9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F6F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63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8D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25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24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2B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E6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E9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100CA"/>
    <w:multiLevelType w:val="hybridMultilevel"/>
    <w:tmpl w:val="7E68D280"/>
    <w:lvl w:ilvl="0" w:tplc="31D66E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38C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2F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C2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03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C1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AA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A2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E1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13A3"/>
    <w:multiLevelType w:val="hybridMultilevel"/>
    <w:tmpl w:val="466850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FF754"/>
    <w:multiLevelType w:val="hybridMultilevel"/>
    <w:tmpl w:val="7B3C3558"/>
    <w:lvl w:ilvl="0" w:tplc="FA2285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9EE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A6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A2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01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C2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0E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6A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CB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6C55B97F"/>
    <w:multiLevelType w:val="hybridMultilevel"/>
    <w:tmpl w:val="520CE5D4"/>
    <w:lvl w:ilvl="0" w:tplc="82A46B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885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ED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26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A4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E7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86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A0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C9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2321F"/>
    <w:multiLevelType w:val="hybridMultilevel"/>
    <w:tmpl w:val="276803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46911">
    <w:abstractNumId w:val="8"/>
  </w:num>
  <w:num w:numId="2" w16cid:durableId="910047775">
    <w:abstractNumId w:val="9"/>
  </w:num>
  <w:num w:numId="3" w16cid:durableId="1111170671">
    <w:abstractNumId w:val="7"/>
  </w:num>
  <w:num w:numId="4" w16cid:durableId="1320768916">
    <w:abstractNumId w:val="3"/>
  </w:num>
  <w:num w:numId="5" w16cid:durableId="1087264012">
    <w:abstractNumId w:val="6"/>
  </w:num>
  <w:num w:numId="6" w16cid:durableId="441917890">
    <w:abstractNumId w:val="11"/>
  </w:num>
  <w:num w:numId="7" w16cid:durableId="1912427181">
    <w:abstractNumId w:val="4"/>
  </w:num>
  <w:num w:numId="8" w16cid:durableId="1250502411">
    <w:abstractNumId w:val="8"/>
  </w:num>
  <w:num w:numId="9" w16cid:durableId="441463656">
    <w:abstractNumId w:val="8"/>
  </w:num>
  <w:num w:numId="10" w16cid:durableId="1566262221">
    <w:abstractNumId w:val="8"/>
  </w:num>
  <w:num w:numId="11" w16cid:durableId="1784611701">
    <w:abstractNumId w:val="8"/>
  </w:num>
  <w:num w:numId="12" w16cid:durableId="2073117421">
    <w:abstractNumId w:val="8"/>
  </w:num>
  <w:num w:numId="13" w16cid:durableId="1005403130">
    <w:abstractNumId w:val="8"/>
  </w:num>
  <w:num w:numId="14" w16cid:durableId="629674094">
    <w:abstractNumId w:val="8"/>
  </w:num>
  <w:num w:numId="15" w16cid:durableId="599949018">
    <w:abstractNumId w:val="5"/>
  </w:num>
  <w:num w:numId="16" w16cid:durableId="1847207488">
    <w:abstractNumId w:val="1"/>
  </w:num>
  <w:num w:numId="17" w16cid:durableId="69542042">
    <w:abstractNumId w:val="0"/>
  </w:num>
  <w:num w:numId="18" w16cid:durableId="392701424">
    <w:abstractNumId w:val="10"/>
  </w:num>
  <w:num w:numId="19" w16cid:durableId="19839294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75ED0"/>
    <w:rsid w:val="00094077"/>
    <w:rsid w:val="00095852"/>
    <w:rsid w:val="000A6BCB"/>
    <w:rsid w:val="000B1E21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1369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B546D"/>
    <w:rsid w:val="001E1749"/>
    <w:rsid w:val="001F5811"/>
    <w:rsid w:val="00206DC0"/>
    <w:rsid w:val="002222BC"/>
    <w:rsid w:val="002233D8"/>
    <w:rsid w:val="00240554"/>
    <w:rsid w:val="00242284"/>
    <w:rsid w:val="00246193"/>
    <w:rsid w:val="00251EEF"/>
    <w:rsid w:val="002542A3"/>
    <w:rsid w:val="00254ED0"/>
    <w:rsid w:val="00255636"/>
    <w:rsid w:val="00255D89"/>
    <w:rsid w:val="00266590"/>
    <w:rsid w:val="0026708A"/>
    <w:rsid w:val="00271166"/>
    <w:rsid w:val="00272F4E"/>
    <w:rsid w:val="00281EAA"/>
    <w:rsid w:val="00285375"/>
    <w:rsid w:val="0028738D"/>
    <w:rsid w:val="00296F98"/>
    <w:rsid w:val="002A1A6C"/>
    <w:rsid w:val="002A35E8"/>
    <w:rsid w:val="002A38BC"/>
    <w:rsid w:val="002B34DC"/>
    <w:rsid w:val="002C1F8F"/>
    <w:rsid w:val="002C3EA2"/>
    <w:rsid w:val="002E20EC"/>
    <w:rsid w:val="003005BD"/>
    <w:rsid w:val="003030F4"/>
    <w:rsid w:val="003046F0"/>
    <w:rsid w:val="00306307"/>
    <w:rsid w:val="00307C5D"/>
    <w:rsid w:val="00307CE5"/>
    <w:rsid w:val="0031520E"/>
    <w:rsid w:val="003156B0"/>
    <w:rsid w:val="00324371"/>
    <w:rsid w:val="00334085"/>
    <w:rsid w:val="00343CC9"/>
    <w:rsid w:val="00351AC8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4014CB"/>
    <w:rsid w:val="0041467A"/>
    <w:rsid w:val="00423830"/>
    <w:rsid w:val="004378E8"/>
    <w:rsid w:val="00440BC8"/>
    <w:rsid w:val="00443649"/>
    <w:rsid w:val="0044399D"/>
    <w:rsid w:val="004440A2"/>
    <w:rsid w:val="00446F05"/>
    <w:rsid w:val="004518F6"/>
    <w:rsid w:val="004535A4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3D55"/>
    <w:rsid w:val="0054466E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4CE"/>
    <w:rsid w:val="005F139D"/>
    <w:rsid w:val="006140C0"/>
    <w:rsid w:val="00620375"/>
    <w:rsid w:val="00622810"/>
    <w:rsid w:val="0062291E"/>
    <w:rsid w:val="006306C9"/>
    <w:rsid w:val="0063296E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FB8"/>
    <w:rsid w:val="006C3C73"/>
    <w:rsid w:val="006C407C"/>
    <w:rsid w:val="006C583E"/>
    <w:rsid w:val="006D1FA2"/>
    <w:rsid w:val="006D2458"/>
    <w:rsid w:val="006F544C"/>
    <w:rsid w:val="00737F49"/>
    <w:rsid w:val="00740786"/>
    <w:rsid w:val="0074188F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C3953"/>
    <w:rsid w:val="007D28E6"/>
    <w:rsid w:val="007D54FF"/>
    <w:rsid w:val="007E44CF"/>
    <w:rsid w:val="007E53A8"/>
    <w:rsid w:val="007E5F4D"/>
    <w:rsid w:val="007F366E"/>
    <w:rsid w:val="007F4CBC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37730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73036"/>
    <w:rsid w:val="009759A4"/>
    <w:rsid w:val="009842E4"/>
    <w:rsid w:val="009874FB"/>
    <w:rsid w:val="00993F56"/>
    <w:rsid w:val="009948F8"/>
    <w:rsid w:val="00995FA1"/>
    <w:rsid w:val="009A3D52"/>
    <w:rsid w:val="009B5859"/>
    <w:rsid w:val="009C39E2"/>
    <w:rsid w:val="009C5D77"/>
    <w:rsid w:val="009E071B"/>
    <w:rsid w:val="009E07A9"/>
    <w:rsid w:val="009F1222"/>
    <w:rsid w:val="009F1BFF"/>
    <w:rsid w:val="009F4949"/>
    <w:rsid w:val="009F4CBC"/>
    <w:rsid w:val="00A0032E"/>
    <w:rsid w:val="00A00DBD"/>
    <w:rsid w:val="00A05C6B"/>
    <w:rsid w:val="00A14C1E"/>
    <w:rsid w:val="00A2337F"/>
    <w:rsid w:val="00A27B28"/>
    <w:rsid w:val="00A31F67"/>
    <w:rsid w:val="00A35D73"/>
    <w:rsid w:val="00A3619A"/>
    <w:rsid w:val="00A401D7"/>
    <w:rsid w:val="00A41A77"/>
    <w:rsid w:val="00A655A6"/>
    <w:rsid w:val="00A7037D"/>
    <w:rsid w:val="00A71902"/>
    <w:rsid w:val="00A7262E"/>
    <w:rsid w:val="00A821D8"/>
    <w:rsid w:val="00A8585C"/>
    <w:rsid w:val="00A92321"/>
    <w:rsid w:val="00AA7466"/>
    <w:rsid w:val="00AB0789"/>
    <w:rsid w:val="00AB1FC9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2BC4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3016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64CEE"/>
    <w:rsid w:val="00C8182A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2D77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61B3"/>
    <w:rsid w:val="00D67409"/>
    <w:rsid w:val="00D67D08"/>
    <w:rsid w:val="00D723A2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D2C28"/>
    <w:rsid w:val="00DD748F"/>
    <w:rsid w:val="00DE5ADA"/>
    <w:rsid w:val="00DF0496"/>
    <w:rsid w:val="00DF2727"/>
    <w:rsid w:val="00E062F3"/>
    <w:rsid w:val="00E158A8"/>
    <w:rsid w:val="00E2207D"/>
    <w:rsid w:val="00E2772A"/>
    <w:rsid w:val="00E27894"/>
    <w:rsid w:val="00E27F17"/>
    <w:rsid w:val="00E362D1"/>
    <w:rsid w:val="00E40493"/>
    <w:rsid w:val="00E405E8"/>
    <w:rsid w:val="00E43A89"/>
    <w:rsid w:val="00E44733"/>
    <w:rsid w:val="00E45ED6"/>
    <w:rsid w:val="00E5476D"/>
    <w:rsid w:val="00E54AB1"/>
    <w:rsid w:val="00E6667B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06AF"/>
    <w:rsid w:val="00EE1FAA"/>
    <w:rsid w:val="00EE6CE2"/>
    <w:rsid w:val="00EF1CA8"/>
    <w:rsid w:val="00EF20E5"/>
    <w:rsid w:val="00EF3820"/>
    <w:rsid w:val="00F014E3"/>
    <w:rsid w:val="00F06432"/>
    <w:rsid w:val="00F11884"/>
    <w:rsid w:val="00F27050"/>
    <w:rsid w:val="00F309AE"/>
    <w:rsid w:val="00F41F04"/>
    <w:rsid w:val="00F42054"/>
    <w:rsid w:val="00F44338"/>
    <w:rsid w:val="00F45052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1D7"/>
    <w:pPr>
      <w:numPr>
        <w:numId w:val="5"/>
      </w:num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182A"/>
    <w:pPr>
      <w:keepNext/>
      <w:spacing w:before="240" w:after="120"/>
      <w:outlineLvl w:val="1"/>
    </w:pPr>
    <w:rPr>
      <w:rFonts w:cs="Arial"/>
      <w:b/>
      <w:bCs/>
      <w:iCs/>
      <w:sz w:val="24"/>
      <w:szCs w:val="20"/>
    </w:rPr>
  </w:style>
  <w:style w:type="paragraph" w:styleId="Heading3">
    <w:name w:val="heading 3"/>
    <w:basedOn w:val="Normal"/>
    <w:next w:val="Normal"/>
    <w:qFormat/>
    <w:rsid w:val="00C8182A"/>
    <w:pPr>
      <w:keepNext/>
      <w:spacing w:before="120" w:after="120"/>
      <w:outlineLvl w:val="2"/>
    </w:pPr>
    <w:rPr>
      <w:rFonts w:eastAsia="Calibri Light" w:cs="Arial"/>
      <w:b/>
      <w:bCs/>
      <w:szCs w:val="21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5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8182A"/>
    <w:rPr>
      <w:rFonts w:ascii="Segoe UI" w:hAnsi="Segoe UI" w:cs="Arial"/>
      <w:b/>
      <w:bCs/>
      <w:iCs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E20E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6C3C73"/>
    <w:pPr>
      <w:spacing w:after="160" w:line="240" w:lineRule="auto"/>
    </w:pPr>
    <w:rPr>
      <w:rFonts w:ascii="Calibri" w:eastAsiaTheme="minorHAnsi" w:hAnsi="Calibri" w:cs="Calibr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C3C73"/>
    <w:rPr>
      <w:rFonts w:ascii="Calibri" w:eastAsiaTheme="minorHAnsi" w:hAnsi="Calibri" w:cs="Calibri"/>
      <w:noProof/>
      <w:sz w:val="22"/>
      <w:szCs w:val="22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141369"/>
    <w:pPr>
      <w:spacing w:line="259" w:lineRule="auto"/>
      <w:jc w:val="center"/>
    </w:pPr>
    <w:rPr>
      <w:rFonts w:ascii="Calibri" w:eastAsiaTheme="minorHAnsi" w:hAnsi="Calibri" w:cs="Calibri"/>
      <w:noProof/>
      <w:sz w:val="22"/>
      <w:szCs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41369"/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1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doi.org/https://dx.doi.org/10.1515/jpem-2021-017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16/j.jsxm.2019.06.014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doi.org/10.1515/jpem-2019-004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https://dx.doi.org/10.1210/clinem/dgac349" TargetMode="External"/><Relationship Id="rId20" Type="http://schemas.openxmlformats.org/officeDocument/2006/relationships/hyperlink" Target="https://doi.org/10.1210/clinem/dgaa60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oi.org/https://dx.doi.org/10.1093/ejendo/lvad116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doi.org/10.1016/j.jsxm.2016.05.00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896</TotalTime>
  <Pages>13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treatment -  Tables by Outcome</dc:title>
  <dc:creator>Ministry of Health</dc:creator>
  <cp:lastModifiedBy>Ministry of Health</cp:lastModifiedBy>
  <cp:revision>16</cp:revision>
  <cp:lastPrinted>2024-06-27T04:21:00Z</cp:lastPrinted>
  <dcterms:created xsi:type="dcterms:W3CDTF">2024-06-12T05:26:00Z</dcterms:created>
  <dcterms:modified xsi:type="dcterms:W3CDTF">2024-11-13T00:35:00Z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