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D73D" w14:textId="77777777" w:rsidR="00460D43" w:rsidRDefault="00404D4A">
      <w:pPr>
        <w:pStyle w:val="Heading1"/>
        <w:rPr>
          <w:rFonts w:cs="Arial"/>
        </w:rPr>
      </w:pPr>
      <w:bookmarkStart w:id="0" w:name="PRMS_RIName"/>
      <w:r>
        <w:rPr>
          <w:rFonts w:cs="Arial"/>
        </w:rPr>
        <w:t>Senior Care Investments Limited - Fraser Manor Rest Home</w:t>
      </w:r>
      <w:bookmarkEnd w:id="0"/>
    </w:p>
    <w:p w14:paraId="0AB30CF0" w14:textId="77777777" w:rsidR="00460D43" w:rsidRDefault="00404D4A">
      <w:pPr>
        <w:pStyle w:val="Heading2"/>
        <w:spacing w:after="0"/>
        <w:rPr>
          <w:rFonts w:cs="Arial"/>
        </w:rPr>
      </w:pPr>
      <w:r>
        <w:rPr>
          <w:rFonts w:cs="Arial"/>
        </w:rPr>
        <w:t>Introduction</w:t>
      </w:r>
    </w:p>
    <w:p w14:paraId="12041B7F" w14:textId="77777777" w:rsidR="00460D43" w:rsidRDefault="00404D4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29F957A" w14:textId="77777777" w:rsidR="00460D43" w:rsidRDefault="00404D4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F3647F4" w14:textId="77777777" w:rsidR="00460D43" w:rsidRDefault="00404D4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073454A" w14:textId="77777777" w:rsidR="00460D43" w:rsidRDefault="00404D4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1360638" w14:textId="77777777" w:rsidR="00460D43" w:rsidRDefault="00404D4A">
      <w:pPr>
        <w:spacing w:before="240" w:after="240"/>
        <w:rPr>
          <w:rFonts w:cs="Arial"/>
          <w:lang w:eastAsia="en-NZ"/>
        </w:rPr>
      </w:pPr>
      <w:r>
        <w:rPr>
          <w:rFonts w:cs="Arial"/>
          <w:lang w:eastAsia="en-NZ"/>
        </w:rPr>
        <w:t>The specifics of this audit included:</w:t>
      </w:r>
    </w:p>
    <w:p w14:paraId="5099601E" w14:textId="77777777" w:rsidR="009D18F5" w:rsidRPr="009D18F5" w:rsidRDefault="00404D4A" w:rsidP="009D18F5">
      <w:pPr>
        <w:pBdr>
          <w:top w:val="single" w:sz="4" w:space="1" w:color="auto"/>
          <w:left w:val="single" w:sz="4" w:space="4" w:color="auto"/>
          <w:bottom w:val="single" w:sz="4" w:space="1" w:color="auto"/>
          <w:right w:val="single" w:sz="4" w:space="4" w:color="auto"/>
        </w:pBdr>
        <w:rPr>
          <w:rFonts w:cs="Arial"/>
        </w:rPr>
      </w:pPr>
    </w:p>
    <w:p w14:paraId="27094D92" w14:textId="77777777" w:rsidR="005A5115" w:rsidRPr="009418D4" w:rsidRDefault="00404D4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Senior Care Investments Limited</w:t>
      </w:r>
      <w:bookmarkEnd w:id="4"/>
    </w:p>
    <w:p w14:paraId="2AF19862" w14:textId="77777777" w:rsidR="005A5115" w:rsidRPr="009418D4" w:rsidRDefault="00404D4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Fraser Manor Rest Home</w:t>
      </w:r>
      <w:bookmarkEnd w:id="5"/>
    </w:p>
    <w:p w14:paraId="116F9FE0" w14:textId="77777777" w:rsidR="005A5115" w:rsidRPr="009418D4" w:rsidRDefault="00404D4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25517AA" w14:textId="77777777" w:rsidR="005A5115" w:rsidRPr="009418D4" w:rsidRDefault="00404D4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2022</w:t>
      </w:r>
      <w:bookmarkEnd w:id="7"/>
      <w:r w:rsidRPr="009418D4">
        <w:rPr>
          <w:rFonts w:cs="Arial"/>
        </w:rPr>
        <w:tab/>
        <w:t xml:space="preserve">End date: </w:t>
      </w:r>
      <w:bookmarkStart w:id="8" w:name="AuditEndDate"/>
      <w:r>
        <w:rPr>
          <w:rFonts w:cs="Arial"/>
        </w:rPr>
        <w:t>13 July 2022</w:t>
      </w:r>
      <w:bookmarkEnd w:id="8"/>
    </w:p>
    <w:p w14:paraId="15798C95" w14:textId="77777777" w:rsidR="005A5115" w:rsidRPr="009418D4" w:rsidRDefault="00404D4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12EFF8" w14:textId="77777777" w:rsidR="00384786" w:rsidRPr="009418D4" w:rsidRDefault="00404D4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36</w:t>
      </w:r>
      <w:bookmarkEnd w:id="10"/>
    </w:p>
    <w:p w14:paraId="388CE4A5" w14:textId="77777777" w:rsidR="009D18F5" w:rsidRDefault="00404D4A" w:rsidP="009D18F5">
      <w:pPr>
        <w:pBdr>
          <w:top w:val="single" w:sz="4" w:space="1" w:color="auto"/>
          <w:left w:val="single" w:sz="4" w:space="4" w:color="auto"/>
          <w:bottom w:val="single" w:sz="4" w:space="1" w:color="auto"/>
          <w:right w:val="single" w:sz="4" w:space="4" w:color="auto"/>
        </w:pBdr>
        <w:rPr>
          <w:rFonts w:cs="Arial"/>
          <w:lang w:eastAsia="en-NZ"/>
        </w:rPr>
      </w:pPr>
    </w:p>
    <w:p w14:paraId="102C68FC" w14:textId="77777777" w:rsidR="00460D43" w:rsidRDefault="00404D4A">
      <w:pPr>
        <w:pStyle w:val="Heading1"/>
        <w:rPr>
          <w:rFonts w:cs="Arial"/>
        </w:rPr>
      </w:pPr>
      <w:r>
        <w:rPr>
          <w:rFonts w:cs="Arial"/>
        </w:rPr>
        <w:lastRenderedPageBreak/>
        <w:t>Executive summary of the audit</w:t>
      </w:r>
    </w:p>
    <w:p w14:paraId="12C43343" w14:textId="77777777" w:rsidR="00460D43" w:rsidRDefault="00404D4A">
      <w:pPr>
        <w:pStyle w:val="Heading2"/>
        <w:rPr>
          <w:rFonts w:cs="Arial"/>
        </w:rPr>
      </w:pPr>
      <w:r>
        <w:rPr>
          <w:rFonts w:cs="Arial"/>
        </w:rPr>
        <w:t>Introduction</w:t>
      </w:r>
    </w:p>
    <w:p w14:paraId="0BEF4F29" w14:textId="77777777" w:rsidR="00460D43" w:rsidRDefault="00404D4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76BC85BF" w14:textId="77777777" w:rsidR="00FB778F" w:rsidRDefault="00404D4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963F6E2" w14:textId="77777777" w:rsidR="00FB778F" w:rsidRDefault="00404D4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0317BD" w14:textId="77777777" w:rsidR="00FB778F" w:rsidRDefault="00404D4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0B28D1E" w14:textId="77777777" w:rsidR="00FB778F" w:rsidRDefault="00404D4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CDCA178" w14:textId="77777777" w:rsidR="00FB778F" w:rsidRDefault="00404D4A"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672B762C" w14:textId="77777777" w:rsidR="00FB778F" w:rsidRDefault="00404D4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616050" w14:textId="77777777" w:rsidR="00460D43" w:rsidRDefault="00404D4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7B886DF" w14:textId="77777777" w:rsidR="00460D43" w:rsidRDefault="00404D4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84786" w14:paraId="7DA69885" w14:textId="77777777">
        <w:trPr>
          <w:cantSplit/>
          <w:tblHeader/>
        </w:trPr>
        <w:tc>
          <w:tcPr>
            <w:tcW w:w="1260" w:type="dxa"/>
            <w:tcBorders>
              <w:bottom w:val="single" w:sz="4" w:space="0" w:color="000000"/>
            </w:tcBorders>
            <w:vAlign w:val="center"/>
          </w:tcPr>
          <w:p w14:paraId="7D1B007C" w14:textId="77777777" w:rsidR="00460D43" w:rsidRDefault="00404D4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FEE8F68" w14:textId="77777777" w:rsidR="00460D43" w:rsidRDefault="00404D4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005415" w14:textId="77777777" w:rsidR="00460D43" w:rsidRDefault="00404D4A">
            <w:pPr>
              <w:spacing w:before="60" w:after="60"/>
              <w:rPr>
                <w:rFonts w:eastAsia="Calibri"/>
                <w:b/>
                <w:szCs w:val="24"/>
              </w:rPr>
            </w:pPr>
            <w:r>
              <w:rPr>
                <w:rFonts w:eastAsia="Calibri"/>
                <w:b/>
                <w:szCs w:val="24"/>
              </w:rPr>
              <w:t>Definition</w:t>
            </w:r>
          </w:p>
        </w:tc>
      </w:tr>
      <w:tr w:rsidR="00384786" w14:paraId="54009C1D" w14:textId="77777777">
        <w:trPr>
          <w:cantSplit/>
          <w:trHeight w:val="964"/>
        </w:trPr>
        <w:tc>
          <w:tcPr>
            <w:tcW w:w="1260" w:type="dxa"/>
            <w:tcBorders>
              <w:bottom w:val="single" w:sz="4" w:space="0" w:color="000000"/>
            </w:tcBorders>
            <w:shd w:val="clear" w:color="0066FF" w:fill="0000FF"/>
            <w:vAlign w:val="center"/>
          </w:tcPr>
          <w:p w14:paraId="7B361FEC" w14:textId="77777777" w:rsidR="00460D43" w:rsidRDefault="00404D4A">
            <w:pPr>
              <w:spacing w:before="60" w:after="60"/>
              <w:rPr>
                <w:rFonts w:eastAsia="Calibri"/>
                <w:szCs w:val="24"/>
              </w:rPr>
            </w:pPr>
          </w:p>
        </w:tc>
        <w:tc>
          <w:tcPr>
            <w:tcW w:w="7095" w:type="dxa"/>
            <w:tcBorders>
              <w:bottom w:val="single" w:sz="4" w:space="0" w:color="000000"/>
            </w:tcBorders>
            <w:shd w:val="clear" w:color="auto" w:fill="auto"/>
            <w:vAlign w:val="center"/>
          </w:tcPr>
          <w:p w14:paraId="66739971" w14:textId="77777777" w:rsidR="00460D43" w:rsidRDefault="00404D4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D275DD" w14:textId="77777777" w:rsidR="00460D43" w:rsidRDefault="00404D4A">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384786" w14:paraId="3774938D" w14:textId="77777777">
        <w:trPr>
          <w:cantSplit/>
          <w:trHeight w:val="964"/>
        </w:trPr>
        <w:tc>
          <w:tcPr>
            <w:tcW w:w="1260" w:type="dxa"/>
            <w:shd w:val="clear" w:color="33CC33" w:fill="00FF00"/>
            <w:vAlign w:val="center"/>
          </w:tcPr>
          <w:p w14:paraId="3671F60D" w14:textId="77777777" w:rsidR="00460D43" w:rsidRDefault="00404D4A">
            <w:pPr>
              <w:spacing w:before="60" w:after="60"/>
              <w:rPr>
                <w:rFonts w:eastAsia="Calibri"/>
                <w:szCs w:val="24"/>
              </w:rPr>
            </w:pPr>
          </w:p>
        </w:tc>
        <w:tc>
          <w:tcPr>
            <w:tcW w:w="7095" w:type="dxa"/>
            <w:shd w:val="clear" w:color="auto" w:fill="auto"/>
            <w:vAlign w:val="center"/>
          </w:tcPr>
          <w:p w14:paraId="4CF931AE" w14:textId="77777777" w:rsidR="00460D43" w:rsidRDefault="00404D4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F3BBB4" w14:textId="77777777" w:rsidR="00460D43" w:rsidRDefault="00404D4A">
            <w:pPr>
              <w:spacing w:before="60" w:after="60"/>
              <w:ind w:left="50"/>
              <w:rPr>
                <w:rFonts w:eastAsia="Calibri"/>
                <w:szCs w:val="24"/>
              </w:rPr>
            </w:pPr>
            <w:r w:rsidRPr="00FB778F">
              <w:rPr>
                <w:rFonts w:eastAsia="Calibri"/>
                <w:szCs w:val="24"/>
              </w:rPr>
              <w:t>Subsections applicable to this service fully attained</w:t>
            </w:r>
          </w:p>
        </w:tc>
      </w:tr>
      <w:tr w:rsidR="00384786" w14:paraId="2C407EFC" w14:textId="77777777">
        <w:trPr>
          <w:cantSplit/>
          <w:trHeight w:val="964"/>
        </w:trPr>
        <w:tc>
          <w:tcPr>
            <w:tcW w:w="1260" w:type="dxa"/>
            <w:tcBorders>
              <w:bottom w:val="single" w:sz="4" w:space="0" w:color="000000"/>
            </w:tcBorders>
            <w:shd w:val="clear" w:color="auto" w:fill="FFFF00"/>
            <w:vAlign w:val="center"/>
          </w:tcPr>
          <w:p w14:paraId="0E4D53AE" w14:textId="77777777" w:rsidR="00460D43" w:rsidRDefault="00404D4A">
            <w:pPr>
              <w:spacing w:before="60" w:after="60"/>
              <w:rPr>
                <w:rFonts w:eastAsia="Calibri"/>
                <w:szCs w:val="24"/>
              </w:rPr>
            </w:pPr>
          </w:p>
        </w:tc>
        <w:tc>
          <w:tcPr>
            <w:tcW w:w="7095" w:type="dxa"/>
            <w:shd w:val="clear" w:color="auto" w:fill="auto"/>
            <w:vAlign w:val="center"/>
          </w:tcPr>
          <w:p w14:paraId="478FEA51" w14:textId="77777777" w:rsidR="00460D43" w:rsidRDefault="00404D4A">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771CF06D" w14:textId="77777777" w:rsidR="00460D43" w:rsidRDefault="00404D4A">
            <w:pPr>
              <w:spacing w:before="60" w:after="60"/>
              <w:ind w:left="50"/>
              <w:rPr>
                <w:rFonts w:eastAsia="Calibri"/>
                <w:szCs w:val="24"/>
              </w:rPr>
            </w:pPr>
            <w:r w:rsidRPr="00FB778F">
              <w:rPr>
                <w:rFonts w:eastAsia="Calibri"/>
                <w:szCs w:val="24"/>
              </w:rPr>
              <w:t>Some subsections applicable to this service partially attained and of low risk</w:t>
            </w:r>
          </w:p>
        </w:tc>
      </w:tr>
      <w:tr w:rsidR="00384786" w14:paraId="33CA777C" w14:textId="77777777">
        <w:trPr>
          <w:cantSplit/>
          <w:trHeight w:val="964"/>
        </w:trPr>
        <w:tc>
          <w:tcPr>
            <w:tcW w:w="1260" w:type="dxa"/>
            <w:tcBorders>
              <w:bottom w:val="single" w:sz="4" w:space="0" w:color="000000"/>
            </w:tcBorders>
            <w:shd w:val="clear" w:color="auto" w:fill="FFC800"/>
            <w:vAlign w:val="center"/>
          </w:tcPr>
          <w:p w14:paraId="415446EA" w14:textId="77777777" w:rsidR="00460D43" w:rsidRDefault="00404D4A">
            <w:pPr>
              <w:spacing w:before="60" w:after="60"/>
              <w:rPr>
                <w:rFonts w:eastAsia="Calibri"/>
                <w:szCs w:val="24"/>
              </w:rPr>
            </w:pPr>
          </w:p>
        </w:tc>
        <w:tc>
          <w:tcPr>
            <w:tcW w:w="7095" w:type="dxa"/>
            <w:tcBorders>
              <w:bottom w:val="single" w:sz="4" w:space="0" w:color="000000"/>
            </w:tcBorders>
            <w:shd w:val="clear" w:color="auto" w:fill="auto"/>
            <w:vAlign w:val="center"/>
          </w:tcPr>
          <w:p w14:paraId="59314FC8" w14:textId="77777777" w:rsidR="00460D43" w:rsidRDefault="00404D4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CE7E27" w14:textId="77777777" w:rsidR="00460D43" w:rsidRDefault="00404D4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84786" w14:paraId="61C8F27D" w14:textId="77777777">
        <w:trPr>
          <w:cantSplit/>
          <w:trHeight w:val="964"/>
        </w:trPr>
        <w:tc>
          <w:tcPr>
            <w:tcW w:w="1260" w:type="dxa"/>
            <w:shd w:val="clear" w:color="auto" w:fill="FF0000"/>
            <w:vAlign w:val="center"/>
          </w:tcPr>
          <w:p w14:paraId="7956974D" w14:textId="77777777" w:rsidR="00460D43" w:rsidRDefault="00404D4A">
            <w:pPr>
              <w:spacing w:before="60" w:after="60"/>
              <w:rPr>
                <w:rFonts w:eastAsia="Calibri"/>
                <w:szCs w:val="24"/>
              </w:rPr>
            </w:pPr>
          </w:p>
        </w:tc>
        <w:tc>
          <w:tcPr>
            <w:tcW w:w="7095" w:type="dxa"/>
            <w:shd w:val="clear" w:color="auto" w:fill="auto"/>
            <w:vAlign w:val="center"/>
          </w:tcPr>
          <w:p w14:paraId="09F75B37" w14:textId="77777777" w:rsidR="00460D43" w:rsidRDefault="00404D4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72F25E" w14:textId="77777777" w:rsidR="00460D43" w:rsidRDefault="00404D4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50B8670" w14:textId="77777777" w:rsidR="00460D43" w:rsidRDefault="00404D4A">
      <w:pPr>
        <w:pStyle w:val="Heading2"/>
        <w:spacing w:after="0"/>
        <w:rPr>
          <w:rFonts w:cs="Arial"/>
        </w:rPr>
      </w:pPr>
      <w:r>
        <w:rPr>
          <w:rFonts w:cs="Arial"/>
        </w:rPr>
        <w:t>General overview of the audit</w:t>
      </w:r>
    </w:p>
    <w:p w14:paraId="56317F81" w14:textId="77777777" w:rsidR="00E536CC" w:rsidRDefault="00404D4A">
      <w:pPr>
        <w:spacing w:before="240" w:line="276" w:lineRule="auto"/>
        <w:rPr>
          <w:rFonts w:eastAsia="Calibri"/>
        </w:rPr>
      </w:pPr>
      <w:bookmarkStart w:id="13" w:name="GeneralOverview"/>
      <w:r w:rsidRPr="00A4268A">
        <w:rPr>
          <w:rFonts w:eastAsia="Calibri"/>
        </w:rPr>
        <w:t xml:space="preserve">Senior Care Investments Limited - Fraser Manor Rest Home, provides rest home care for up to 40 residents. There have been no significant changes to the service and facilities since </w:t>
      </w:r>
      <w:r w:rsidRPr="00A4268A">
        <w:rPr>
          <w:rFonts w:eastAsia="Calibri"/>
        </w:rPr>
        <w:t>the last audit. There have been no changes to personnel in key management roles since the last audit.</w:t>
      </w:r>
    </w:p>
    <w:p w14:paraId="43F56BC7" w14:textId="77777777" w:rsidR="00384786" w:rsidRPr="00A4268A" w:rsidRDefault="00404D4A">
      <w:pPr>
        <w:spacing w:before="240" w:line="276" w:lineRule="auto"/>
        <w:rPr>
          <w:rFonts w:eastAsia="Calibri"/>
        </w:rPr>
      </w:pPr>
      <w:r w:rsidRPr="00A4268A">
        <w:rPr>
          <w:rFonts w:eastAsia="Calibri"/>
        </w:rPr>
        <w:t>This audit was conducted against the Health and Disability Services Standards and the provider’s contract with the district health board. The certificatio</w:t>
      </w:r>
      <w:r w:rsidRPr="00A4268A">
        <w:rPr>
          <w:rFonts w:eastAsia="Calibri"/>
        </w:rPr>
        <w:t xml:space="preserve">n audit process included review of policies and procedures, review of residents’ and staff files, observations and interviews with residents, whānau/family members, the managers (who are the owners), staff, catering staff, and a general practitioner. </w:t>
      </w:r>
    </w:p>
    <w:p w14:paraId="39348B0F" w14:textId="77777777" w:rsidR="00384786" w:rsidRPr="00A4268A" w:rsidRDefault="00404D4A">
      <w:pPr>
        <w:spacing w:before="240" w:line="276" w:lineRule="auto"/>
        <w:rPr>
          <w:rFonts w:eastAsia="Calibri"/>
        </w:rPr>
      </w:pPr>
      <w:r w:rsidRPr="00A4268A">
        <w:rPr>
          <w:rFonts w:eastAsia="Calibri"/>
        </w:rPr>
        <w:t>An i</w:t>
      </w:r>
      <w:r w:rsidRPr="00A4268A">
        <w:rPr>
          <w:rFonts w:eastAsia="Calibri"/>
        </w:rPr>
        <w:t>mprovement is required in relation to staffing. At the time this audit was undertaken, there was a significant national health workforce shortage.</w:t>
      </w:r>
    </w:p>
    <w:bookmarkEnd w:id="13"/>
    <w:p w14:paraId="2FC78927" w14:textId="77777777" w:rsidR="00384786" w:rsidRPr="00A4268A" w:rsidRDefault="00384786">
      <w:pPr>
        <w:spacing w:before="240" w:line="276" w:lineRule="auto"/>
        <w:rPr>
          <w:rFonts w:eastAsia="Calibri"/>
        </w:rPr>
      </w:pPr>
    </w:p>
    <w:p w14:paraId="14E57AAE" w14:textId="77777777" w:rsidR="00460D43" w:rsidRDefault="00404D4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786" w14:paraId="7A1F6845" w14:textId="77777777" w:rsidTr="00A4268A">
        <w:trPr>
          <w:cantSplit/>
        </w:trPr>
        <w:tc>
          <w:tcPr>
            <w:tcW w:w="10206" w:type="dxa"/>
            <w:vAlign w:val="center"/>
          </w:tcPr>
          <w:p w14:paraId="42A03310" w14:textId="77777777" w:rsidR="00FB778F" w:rsidRPr="00FB778F" w:rsidRDefault="00404D4A" w:rsidP="00FB778F">
            <w:pPr>
              <w:spacing w:before="60" w:after="60" w:line="276" w:lineRule="auto"/>
              <w:rPr>
                <w:rFonts w:eastAsia="Calibri"/>
              </w:rPr>
            </w:pPr>
            <w:r w:rsidRPr="00FB778F">
              <w:rPr>
                <w:rFonts w:eastAsia="Calibri"/>
              </w:rPr>
              <w:t>Includes 10 subsections that support an outcome where people receive safe servic</w:t>
            </w:r>
            <w:r w:rsidRPr="00FB778F">
              <w:rPr>
                <w:rFonts w:eastAsia="Calibri"/>
              </w:rPr>
              <w:t>es of an appropriate standard that comply with consumer rights legislation. Services are provided in a manner that is respectful of people’s rights, facilitates informed choice, minimises harm,</w:t>
            </w:r>
          </w:p>
          <w:p w14:paraId="16D3BC17" w14:textId="77777777" w:rsidR="00460D43" w:rsidRPr="00621629" w:rsidRDefault="00404D4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3E37893" w14:textId="77777777" w:rsidR="00460D43" w:rsidRPr="00621629" w:rsidRDefault="00404D4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8957E69" w14:textId="64D64AFB" w:rsidR="00460D43" w:rsidRPr="00621629" w:rsidRDefault="00404D4A" w:rsidP="008F3634">
            <w:pPr>
              <w:spacing w:before="60" w:after="60" w:line="276" w:lineRule="auto"/>
              <w:rPr>
                <w:rFonts w:eastAsia="Calibri"/>
              </w:rPr>
            </w:pPr>
            <w:bookmarkStart w:id="15" w:name="IndicatorDescription1_1"/>
            <w:bookmarkEnd w:id="15"/>
            <w:r>
              <w:t>S</w:t>
            </w:r>
            <w:r w:rsidR="00E81763">
              <w:t>ubsections</w:t>
            </w:r>
            <w:r>
              <w:t xml:space="preserve"> applicable to this service fully attained.</w:t>
            </w:r>
          </w:p>
        </w:tc>
      </w:tr>
    </w:tbl>
    <w:p w14:paraId="21F00F03" w14:textId="77777777" w:rsidR="00460D43" w:rsidRDefault="00404D4A">
      <w:pPr>
        <w:spacing w:before="240" w:line="276" w:lineRule="auto"/>
        <w:rPr>
          <w:rFonts w:eastAsia="Calibri"/>
        </w:rPr>
      </w:pPr>
      <w:bookmarkStart w:id="16" w:name="ConsumerRights"/>
      <w:r w:rsidRPr="00A4268A">
        <w:rPr>
          <w:rFonts w:eastAsia="Calibri"/>
        </w:rPr>
        <w:t xml:space="preserve">Fraser Manor Rest Home provides an environment that supports residents’ rights and culturally safe care. Staff demonstrated an understanding of residents' rights and obligations. There is a health plan </w:t>
      </w:r>
      <w:r w:rsidRPr="00A4268A">
        <w:rPr>
          <w:rFonts w:eastAsia="Calibri"/>
        </w:rPr>
        <w:t>that encapsulates care specifically directed at Māori, Pacific peoples, and other ethnicities. Fraser Manor works collaboratively with internal and external Māori and Pasifika supports to encourage a Māori/Pasifika world view of health in service delivery.</w:t>
      </w:r>
      <w:r w:rsidRPr="00A4268A">
        <w:rPr>
          <w:rFonts w:eastAsia="Calibri"/>
        </w:rPr>
        <w:t xml:space="preserve"> Māori are provided with equitable and effective services based on Te Tiriti o Waitangi and the principles of mana motuhake and this was confirmed by Māori staff interviewed.</w:t>
      </w:r>
    </w:p>
    <w:p w14:paraId="117CA7F4" w14:textId="77777777" w:rsidR="00384786" w:rsidRPr="00A4268A" w:rsidRDefault="00404D4A">
      <w:pPr>
        <w:spacing w:before="240" w:line="276" w:lineRule="auto"/>
        <w:rPr>
          <w:rFonts w:eastAsia="Calibri"/>
        </w:rPr>
      </w:pPr>
      <w:r w:rsidRPr="00A4268A">
        <w:rPr>
          <w:rFonts w:eastAsia="Calibri"/>
        </w:rPr>
        <w:t>Residents of Fraser Manor Rest Home receive services in a manner that respects th</w:t>
      </w:r>
      <w:r w:rsidRPr="00A4268A">
        <w:rPr>
          <w:rFonts w:eastAsia="Calibri"/>
        </w:rPr>
        <w:t>eir dignity, privacy, and independence. The service provides services and support to people in a way that is inclusive and respects their identity and their experiences. Care plans accommodate the choices of residents and/or their family/whānau. There is e</w:t>
      </w:r>
      <w:r w:rsidRPr="00A4268A">
        <w:rPr>
          <w:rFonts w:eastAsia="Calibri"/>
        </w:rPr>
        <w:t xml:space="preserve">vidence that residents and family are kept well informed. </w:t>
      </w:r>
    </w:p>
    <w:p w14:paraId="76440884" w14:textId="77777777" w:rsidR="00384786" w:rsidRPr="00A4268A" w:rsidRDefault="00404D4A">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Residents are safe from abu</w:t>
      </w:r>
      <w:r w:rsidRPr="00A4268A">
        <w:rPr>
          <w:rFonts w:eastAsia="Calibri"/>
        </w:rPr>
        <w:t>se.</w:t>
      </w:r>
    </w:p>
    <w:p w14:paraId="2B0797BB" w14:textId="77777777" w:rsidR="00384786" w:rsidRPr="00A4268A" w:rsidRDefault="00404D4A">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Whānau/famil</w:t>
      </w:r>
      <w:r w:rsidRPr="00A4268A">
        <w:rPr>
          <w:rFonts w:eastAsia="Calibri"/>
        </w:rPr>
        <w:t xml:space="preserve">y and legal representatives are involved in decision making that complies with the law. Advance directives are followed wherever possible. </w:t>
      </w:r>
    </w:p>
    <w:p w14:paraId="5D54AA70" w14:textId="77777777" w:rsidR="00384786" w:rsidRPr="00A4268A" w:rsidRDefault="00404D4A">
      <w:pPr>
        <w:spacing w:before="240" w:line="276" w:lineRule="auto"/>
        <w:rPr>
          <w:rFonts w:eastAsia="Calibri"/>
        </w:rPr>
      </w:pPr>
      <w:r w:rsidRPr="00A4268A">
        <w:rPr>
          <w:rFonts w:eastAsia="Calibri"/>
        </w:rPr>
        <w:t>Procedures are in place to resolve complaints promptly and effectively in collaboration with all parties involved.</w:t>
      </w:r>
    </w:p>
    <w:bookmarkEnd w:id="16"/>
    <w:p w14:paraId="141B6BCC" w14:textId="77777777" w:rsidR="00384786" w:rsidRPr="00A4268A" w:rsidRDefault="00384786">
      <w:pPr>
        <w:spacing w:before="240" w:line="276" w:lineRule="auto"/>
        <w:rPr>
          <w:rFonts w:eastAsia="Calibri"/>
        </w:rPr>
      </w:pPr>
    </w:p>
    <w:p w14:paraId="7B03342B" w14:textId="77777777" w:rsidR="00460D43" w:rsidRDefault="00404D4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786" w14:paraId="7E9957B0" w14:textId="77777777" w:rsidTr="00BF3407">
        <w:trPr>
          <w:cantSplit/>
        </w:trPr>
        <w:tc>
          <w:tcPr>
            <w:tcW w:w="10206" w:type="dxa"/>
            <w:vAlign w:val="center"/>
          </w:tcPr>
          <w:p w14:paraId="44F54544" w14:textId="77777777" w:rsidR="00460D43" w:rsidRPr="00621629" w:rsidRDefault="00404D4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106F0E0F" w14:textId="77777777" w:rsidR="00460D43" w:rsidRPr="00621629" w:rsidRDefault="00404D4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7B0C73" w14:textId="5CC530DD" w:rsidR="00460D43" w:rsidRPr="00621629" w:rsidRDefault="00BF3407"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5BC5F8D1" w14:textId="77777777" w:rsidR="00460D43" w:rsidRDefault="00404D4A">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w:t>
      </w:r>
    </w:p>
    <w:p w14:paraId="54E749C2" w14:textId="77777777" w:rsidR="00384786" w:rsidRPr="00A4268A" w:rsidRDefault="00404D4A">
      <w:pPr>
        <w:spacing w:before="240" w:line="276" w:lineRule="auto"/>
        <w:rPr>
          <w:rFonts w:eastAsia="Calibri"/>
        </w:rPr>
      </w:pPr>
      <w:r w:rsidRPr="00A4268A">
        <w:rPr>
          <w:rFonts w:eastAsia="Calibri"/>
        </w:rPr>
        <w:t>The purpose, values, direction, scope and goals for Fraser Manor Rest Home are documented. Goals are reviewed during annual business planning processes. Performance is monito</w:t>
      </w:r>
      <w:r w:rsidRPr="00A4268A">
        <w:rPr>
          <w:rFonts w:eastAsia="Calibri"/>
        </w:rPr>
        <w:t xml:space="preserve">red and reviewed at planned intervals.  </w:t>
      </w:r>
    </w:p>
    <w:p w14:paraId="48057D87" w14:textId="77777777" w:rsidR="00384786" w:rsidRPr="00A4268A" w:rsidRDefault="00404D4A">
      <w:pPr>
        <w:spacing w:before="240" w:line="276" w:lineRule="auto"/>
        <w:rPr>
          <w:rFonts w:eastAsia="Calibri"/>
        </w:rPr>
      </w:pPr>
      <w:r w:rsidRPr="00A4268A">
        <w:rPr>
          <w:rFonts w:eastAsia="Calibri"/>
        </w:rPr>
        <w:t>The quality and risk management systems are focused on improving service delivery and care.  Residents and family/whānau are given the opportunity to provide regular feedback and staff are involved in quality activi</w:t>
      </w:r>
      <w:r w:rsidRPr="00A4268A">
        <w:rPr>
          <w:rFonts w:eastAsia="Calibri"/>
        </w:rPr>
        <w:t xml:space="preserve">ties.  An integrated approach includes collection and analysis of quality improvement data, identifies trends and leads to improvements. Actual and potential risks are identified and mitigated.  </w:t>
      </w:r>
    </w:p>
    <w:p w14:paraId="15AD8D05" w14:textId="77777777" w:rsidR="00384786" w:rsidRPr="00A4268A" w:rsidRDefault="00404D4A">
      <w:pPr>
        <w:spacing w:before="240" w:line="276" w:lineRule="auto"/>
        <w:rPr>
          <w:rFonts w:eastAsia="Calibri"/>
        </w:rPr>
      </w:pPr>
      <w:r w:rsidRPr="00A4268A">
        <w:rPr>
          <w:rFonts w:eastAsia="Calibri"/>
        </w:rPr>
        <w:t>Adverse events are documented with corrective actions implem</w:t>
      </w:r>
      <w:r w:rsidRPr="00A4268A">
        <w:rPr>
          <w:rFonts w:eastAsia="Calibri"/>
        </w:rPr>
        <w:t xml:space="preserve">ented.  The service complies with statutory and regulatory reporting obligations.  </w:t>
      </w:r>
    </w:p>
    <w:p w14:paraId="3E07BEA6" w14:textId="77777777" w:rsidR="00384786" w:rsidRPr="00A4268A" w:rsidRDefault="00404D4A">
      <w:pPr>
        <w:spacing w:before="240" w:line="276" w:lineRule="auto"/>
        <w:rPr>
          <w:rFonts w:eastAsia="Calibri"/>
        </w:rPr>
      </w:pPr>
      <w:r w:rsidRPr="00A4268A">
        <w:rPr>
          <w:rFonts w:eastAsia="Calibri"/>
        </w:rPr>
        <w:t xml:space="preserve">There are three staff on duty at night, and more during the morning and afternoon shifts.  Staff are appointed, orientated, and managed using current good practice. </w:t>
      </w:r>
    </w:p>
    <w:p w14:paraId="4A29CB3C" w14:textId="77777777" w:rsidR="00384786" w:rsidRPr="00A4268A" w:rsidRDefault="00404D4A">
      <w:pPr>
        <w:spacing w:before="240" w:line="276" w:lineRule="auto"/>
        <w:rPr>
          <w:rFonts w:eastAsia="Calibri"/>
        </w:rPr>
      </w:pPr>
      <w:r w:rsidRPr="00A4268A">
        <w:rPr>
          <w:rFonts w:eastAsia="Calibri"/>
        </w:rPr>
        <w:t>Reside</w:t>
      </w:r>
      <w:r w:rsidRPr="00A4268A">
        <w:rPr>
          <w:rFonts w:eastAsia="Calibri"/>
        </w:rPr>
        <w:t>nts’ information is accurately recorded, securely stored and not accessible to unauthorised people.</w:t>
      </w:r>
    </w:p>
    <w:bookmarkEnd w:id="19"/>
    <w:p w14:paraId="406689F9" w14:textId="77777777" w:rsidR="00384786" w:rsidRPr="00A4268A" w:rsidRDefault="00384786">
      <w:pPr>
        <w:spacing w:before="240" w:line="276" w:lineRule="auto"/>
        <w:rPr>
          <w:rFonts w:eastAsia="Calibri"/>
        </w:rPr>
      </w:pPr>
    </w:p>
    <w:p w14:paraId="38C7F2BE" w14:textId="77777777" w:rsidR="00460D43" w:rsidRDefault="00404D4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786" w14:paraId="4D3CF2B8" w14:textId="77777777" w:rsidTr="00A4268A">
        <w:trPr>
          <w:cantSplit/>
        </w:trPr>
        <w:tc>
          <w:tcPr>
            <w:tcW w:w="10206" w:type="dxa"/>
            <w:vAlign w:val="center"/>
          </w:tcPr>
          <w:p w14:paraId="69B84254" w14:textId="77777777" w:rsidR="00460D43" w:rsidRPr="00621629" w:rsidRDefault="00404D4A"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00FF00"/>
            <w:vAlign w:val="center"/>
          </w:tcPr>
          <w:p w14:paraId="5CD59284" w14:textId="77777777" w:rsidR="00460D43" w:rsidRPr="00621629" w:rsidRDefault="00404D4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62B16A" w14:textId="13DA5BD1" w:rsidR="00460D43" w:rsidRPr="00621629" w:rsidRDefault="00404D4A" w:rsidP="00621629">
            <w:pPr>
              <w:spacing w:before="60" w:after="60" w:line="276" w:lineRule="auto"/>
              <w:rPr>
                <w:rFonts w:eastAsia="Calibri"/>
              </w:rPr>
            </w:pPr>
            <w:bookmarkStart w:id="21" w:name="IndicatorDescription1_3"/>
            <w:bookmarkEnd w:id="21"/>
            <w:r>
              <w:t>S</w:t>
            </w:r>
            <w:r w:rsidR="00E81763">
              <w:t>ubsections</w:t>
            </w:r>
            <w:r>
              <w:t xml:space="preserve"> applicable to this service fully attained.</w:t>
            </w:r>
          </w:p>
        </w:tc>
      </w:tr>
    </w:tbl>
    <w:p w14:paraId="36385410" w14:textId="77777777" w:rsidR="00E536CC" w:rsidRPr="005E14A4" w:rsidRDefault="00404D4A" w:rsidP="00621629">
      <w:pPr>
        <w:spacing w:before="240" w:line="276" w:lineRule="auto"/>
        <w:rPr>
          <w:rFonts w:eastAsia="Calibri"/>
        </w:rPr>
      </w:pPr>
      <w:bookmarkStart w:id="22" w:name="ContinuumOfServiceDelivery"/>
      <w:r w:rsidRPr="00A4268A">
        <w:rPr>
          <w:rFonts w:eastAsia="Calibri"/>
        </w:rPr>
        <w:t xml:space="preserve">When residents enter Fraser </w:t>
      </w:r>
      <w:r w:rsidRPr="00A4268A">
        <w:rPr>
          <w:rFonts w:eastAsia="Calibri"/>
        </w:rPr>
        <w:t>Manor Rest Home a person-centred and family/whānau-centred approach is adopted. Relevant information is provided to the potential resident and their family/whānau.</w:t>
      </w:r>
    </w:p>
    <w:p w14:paraId="29FDADC6" w14:textId="77777777" w:rsidR="00384786" w:rsidRPr="00A4268A" w:rsidRDefault="00404D4A" w:rsidP="00621629">
      <w:pPr>
        <w:spacing w:before="240" w:line="276" w:lineRule="auto"/>
        <w:rPr>
          <w:rFonts w:eastAsia="Calibri"/>
        </w:rPr>
      </w:pPr>
      <w:r w:rsidRPr="00A4268A">
        <w:rPr>
          <w:rFonts w:eastAsia="Calibri"/>
        </w:rPr>
        <w:t xml:space="preserve">The service works in partnership with the residents and their family/whānau to assess, plan </w:t>
      </w:r>
      <w:r w:rsidRPr="00A4268A">
        <w:rPr>
          <w:rFonts w:eastAsia="Calibri"/>
        </w:rPr>
        <w:t>and evaluate care. Care plans are individualised, based on comprehensive information, and accommodate any new problems that might arise. Files reviewed demonstrated that care meets the needs of residents and their family/whānau and is evaluated on a regula</w:t>
      </w:r>
      <w:r w:rsidRPr="00A4268A">
        <w:rPr>
          <w:rFonts w:eastAsia="Calibri"/>
        </w:rPr>
        <w:t>r and timely basis.</w:t>
      </w:r>
    </w:p>
    <w:p w14:paraId="0400551B" w14:textId="77777777" w:rsidR="00384786" w:rsidRPr="00A4268A" w:rsidRDefault="00404D4A"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1BCDADEC" w14:textId="77777777" w:rsidR="00384786" w:rsidRPr="00A4268A" w:rsidRDefault="00404D4A" w:rsidP="00621629">
      <w:pPr>
        <w:spacing w:before="240" w:line="276" w:lineRule="auto"/>
        <w:rPr>
          <w:rFonts w:eastAsia="Calibri"/>
        </w:rPr>
      </w:pPr>
      <w:r w:rsidRPr="00A4268A">
        <w:rPr>
          <w:rFonts w:eastAsia="Calibri"/>
        </w:rPr>
        <w:t>Medicines are safely managed and administered by staff who are compet</w:t>
      </w:r>
      <w:r w:rsidRPr="00A4268A">
        <w:rPr>
          <w:rFonts w:eastAsia="Calibri"/>
        </w:rPr>
        <w:t>ent to do so.</w:t>
      </w:r>
    </w:p>
    <w:p w14:paraId="3C960AA8" w14:textId="77777777" w:rsidR="00384786" w:rsidRPr="00A4268A" w:rsidRDefault="00404D4A"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6323934A" w14:textId="77777777" w:rsidR="00384786" w:rsidRPr="00A4268A" w:rsidRDefault="00404D4A" w:rsidP="00621629">
      <w:pPr>
        <w:spacing w:before="240" w:line="276" w:lineRule="auto"/>
        <w:rPr>
          <w:rFonts w:eastAsia="Calibri"/>
        </w:rPr>
      </w:pPr>
      <w:r w:rsidRPr="00A4268A">
        <w:rPr>
          <w:rFonts w:eastAsia="Calibri"/>
        </w:rPr>
        <w:t>Residents are transitioned or transferred to other health services as required.</w:t>
      </w:r>
    </w:p>
    <w:bookmarkEnd w:id="22"/>
    <w:p w14:paraId="66D669ED" w14:textId="77777777" w:rsidR="00384786" w:rsidRPr="00A4268A" w:rsidRDefault="00384786" w:rsidP="00621629">
      <w:pPr>
        <w:spacing w:before="240" w:line="276" w:lineRule="auto"/>
        <w:rPr>
          <w:rFonts w:eastAsia="Calibri"/>
        </w:rPr>
      </w:pPr>
    </w:p>
    <w:p w14:paraId="4AAAA674" w14:textId="77777777" w:rsidR="00460D43" w:rsidRDefault="00404D4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w:t>
      </w:r>
      <w:r w:rsidRPr="00FB778F">
        <w:rPr>
          <w:rFonts w:cs="Arial"/>
        </w:rPr>
        <w:t>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786" w14:paraId="4C06898A" w14:textId="77777777" w:rsidTr="00A4268A">
        <w:trPr>
          <w:cantSplit/>
        </w:trPr>
        <w:tc>
          <w:tcPr>
            <w:tcW w:w="10206" w:type="dxa"/>
            <w:vAlign w:val="center"/>
          </w:tcPr>
          <w:p w14:paraId="0FC08590" w14:textId="77777777" w:rsidR="00460D43" w:rsidRPr="00621629" w:rsidRDefault="00404D4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w:t>
            </w:r>
            <w:r w:rsidRPr="00FB778F">
              <w:rPr>
                <w:rFonts w:eastAsia="Calibri"/>
              </w:rPr>
              <w:t>nce and meets the needs of people with disabilities.</w:t>
            </w:r>
          </w:p>
        </w:tc>
        <w:tc>
          <w:tcPr>
            <w:tcW w:w="1276" w:type="dxa"/>
            <w:shd w:val="clear" w:color="auto" w:fill="00FF00"/>
            <w:vAlign w:val="center"/>
          </w:tcPr>
          <w:p w14:paraId="67D09B7C" w14:textId="77777777" w:rsidR="00460D43" w:rsidRPr="00621629" w:rsidRDefault="00404D4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8E9CA66" w14:textId="3021EB13" w:rsidR="00460D43" w:rsidRPr="00621629" w:rsidRDefault="00404D4A" w:rsidP="00621629">
            <w:pPr>
              <w:spacing w:before="60" w:after="60" w:line="276" w:lineRule="auto"/>
              <w:rPr>
                <w:rFonts w:eastAsia="Calibri"/>
              </w:rPr>
            </w:pPr>
            <w:bookmarkStart w:id="24" w:name="IndicatorDescription1_4"/>
            <w:bookmarkEnd w:id="24"/>
            <w:r>
              <w:t>S</w:t>
            </w:r>
            <w:r w:rsidR="00506533">
              <w:t>ubsections</w:t>
            </w:r>
            <w:r>
              <w:t xml:space="preserve"> applicable to this service fully attained.</w:t>
            </w:r>
          </w:p>
        </w:tc>
      </w:tr>
    </w:tbl>
    <w:p w14:paraId="31D74ED9" w14:textId="77777777" w:rsidR="00460D43" w:rsidRDefault="00404D4A">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equipment h</w:t>
      </w:r>
      <w:r w:rsidRPr="00A4268A">
        <w:rPr>
          <w:rFonts w:eastAsia="Calibri"/>
        </w:rPr>
        <w:t xml:space="preserve">as been tested as required. External areas are accessible, safe and provide shade and seating, and meet the needs of people with disabilities. </w:t>
      </w:r>
    </w:p>
    <w:p w14:paraId="2BF89AE6" w14:textId="77777777" w:rsidR="00384786" w:rsidRPr="00A4268A" w:rsidRDefault="00404D4A">
      <w:pPr>
        <w:spacing w:before="240" w:line="276" w:lineRule="auto"/>
        <w:rPr>
          <w:rFonts w:eastAsia="Calibri"/>
        </w:rPr>
      </w:pPr>
      <w:r w:rsidRPr="00A4268A">
        <w:rPr>
          <w:rFonts w:eastAsia="Calibri"/>
        </w:rPr>
        <w:t xml:space="preserve">Staff are trained in emergency procedures, use of emergency equipment and supplies and fire safety. Staff, </w:t>
      </w:r>
      <w:r w:rsidRPr="00A4268A">
        <w:rPr>
          <w:rFonts w:eastAsia="Calibri"/>
        </w:rPr>
        <w:t>residents and whānau understood emergency and security arrangements. Call bells are available in appropriate areas. Security is maintained and includes the use of security cameras.</w:t>
      </w:r>
    </w:p>
    <w:bookmarkEnd w:id="25"/>
    <w:p w14:paraId="7B5B28A4" w14:textId="77777777" w:rsidR="00384786" w:rsidRPr="00A4268A" w:rsidRDefault="00384786">
      <w:pPr>
        <w:spacing w:before="240" w:line="276" w:lineRule="auto"/>
        <w:rPr>
          <w:rFonts w:eastAsia="Calibri"/>
        </w:rPr>
      </w:pPr>
    </w:p>
    <w:p w14:paraId="73331988" w14:textId="77777777" w:rsidR="00460D43" w:rsidRDefault="00404D4A" w:rsidP="000E6E02">
      <w:pPr>
        <w:pStyle w:val="Heading2"/>
        <w:spacing w:before="0"/>
        <w:rPr>
          <w:rFonts w:cs="Arial"/>
        </w:rPr>
      </w:pPr>
      <w:r w:rsidRPr="00FB778F">
        <w:rPr>
          <w:rFonts w:cs="Arial"/>
        </w:rPr>
        <w:t xml:space="preserve">Te kaupare pokenga me te kaitiakitanga patu huakita │Infection prevention </w:t>
      </w:r>
      <w:r w:rsidRPr="00FB778F">
        <w:rPr>
          <w:rFonts w:cs="Arial"/>
        </w:rPr>
        <w:t xml:space="preserve">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786" w14:paraId="04F4F202" w14:textId="77777777" w:rsidTr="00A4268A">
        <w:trPr>
          <w:cantSplit/>
        </w:trPr>
        <w:tc>
          <w:tcPr>
            <w:tcW w:w="10206" w:type="dxa"/>
            <w:vAlign w:val="center"/>
          </w:tcPr>
          <w:p w14:paraId="0A675D49" w14:textId="77777777" w:rsidR="00460D43" w:rsidRPr="00621629" w:rsidRDefault="00404D4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w:t>
            </w:r>
            <w:r w:rsidRPr="00FB778F">
              <w:rPr>
                <w:rFonts w:eastAsia="Calibri"/>
              </w:rPr>
              <w:t>elfare, and safety at the centre. The IP and AMS programmes are up to date and informed by evidence and are an expression of a strategy that seeks to maximise quality of care and minimise infection risk and adverse effects from antibiotic use, such as anti</w:t>
            </w:r>
            <w:r w:rsidRPr="00FB778F">
              <w:rPr>
                <w:rFonts w:eastAsia="Calibri"/>
              </w:rPr>
              <w:t>microbial resistance.</w:t>
            </w:r>
          </w:p>
        </w:tc>
        <w:tc>
          <w:tcPr>
            <w:tcW w:w="1276" w:type="dxa"/>
            <w:shd w:val="clear" w:color="auto" w:fill="00FF00"/>
            <w:vAlign w:val="center"/>
          </w:tcPr>
          <w:p w14:paraId="3A727C22" w14:textId="77777777" w:rsidR="00460D43" w:rsidRPr="00621629" w:rsidRDefault="00404D4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10EA2F" w14:textId="0D946F1D" w:rsidR="00460D43" w:rsidRPr="00621629" w:rsidRDefault="00404D4A" w:rsidP="00621629">
            <w:pPr>
              <w:spacing w:before="60" w:after="60" w:line="276" w:lineRule="auto"/>
              <w:rPr>
                <w:rFonts w:eastAsia="Calibri"/>
              </w:rPr>
            </w:pPr>
            <w:bookmarkStart w:id="27" w:name="IndicatorDescription2"/>
            <w:bookmarkEnd w:id="27"/>
            <w:r>
              <w:t>S</w:t>
            </w:r>
            <w:r w:rsidR="00506533">
              <w:t>ubsections</w:t>
            </w:r>
            <w:r>
              <w:t xml:space="preserve"> applicable to this service fully attained.</w:t>
            </w:r>
          </w:p>
        </w:tc>
      </w:tr>
    </w:tbl>
    <w:p w14:paraId="43F4DD8A" w14:textId="77777777" w:rsidR="00460D43" w:rsidRDefault="00404D4A">
      <w:pPr>
        <w:spacing w:before="240" w:line="276" w:lineRule="auto"/>
        <w:rPr>
          <w:rFonts w:eastAsia="Calibri"/>
        </w:rPr>
      </w:pPr>
      <w:bookmarkStart w:id="28" w:name="RestraintMinimisationAndSafePractice"/>
      <w:r w:rsidRPr="00A4268A">
        <w:rPr>
          <w:rFonts w:eastAsia="Calibri"/>
        </w:rPr>
        <w:t xml:space="preserve">The owners and senior care team at Fraser Manor Rest Home ensure the safety of residents and staff through a planned infection prevention (IP) and antimicrobial stewardship (AMS) </w:t>
      </w:r>
      <w:r w:rsidRPr="00A4268A">
        <w:rPr>
          <w:rFonts w:eastAsia="Calibri"/>
        </w:rPr>
        <w:t>programme that is appropriate to the size and complexity of the service. It is adequately resourced. An experienced and trained infection control coordinator leads the programme and is involved in procurement processes.</w:t>
      </w:r>
    </w:p>
    <w:p w14:paraId="23E3D46C" w14:textId="77777777" w:rsidR="00384786" w:rsidRPr="00A4268A" w:rsidRDefault="00404D4A">
      <w:pPr>
        <w:spacing w:before="240" w:line="276" w:lineRule="auto"/>
        <w:rPr>
          <w:rFonts w:eastAsia="Calibri"/>
        </w:rPr>
      </w:pPr>
      <w:r w:rsidRPr="00A4268A">
        <w:rPr>
          <w:rFonts w:eastAsia="Calibri"/>
        </w:rPr>
        <w:t xml:space="preserve">A suite of infection prevention and </w:t>
      </w:r>
      <w:r w:rsidRPr="00A4268A">
        <w:rPr>
          <w:rFonts w:eastAsia="Calibri"/>
        </w:rPr>
        <w:t>control and antimicrobial stewardship policies and procedures are in place. The owners and senior care team have approved the infection control and pandemic plan.  Staff demonstrated good principles and practice around infection control. Staff, residents a</w:t>
      </w:r>
      <w:r w:rsidRPr="00A4268A">
        <w:rPr>
          <w:rFonts w:eastAsia="Calibri"/>
        </w:rPr>
        <w:t>nd family/whānau were familiar with the pandemic/infectious diseases response plan.</w:t>
      </w:r>
    </w:p>
    <w:p w14:paraId="7658EC2D" w14:textId="77777777" w:rsidR="00384786" w:rsidRPr="00A4268A" w:rsidRDefault="00404D4A">
      <w:pPr>
        <w:spacing w:before="240" w:line="276" w:lineRule="auto"/>
        <w:rPr>
          <w:rFonts w:eastAsia="Calibri"/>
        </w:rPr>
      </w:pPr>
      <w:r w:rsidRPr="00A4268A">
        <w:rPr>
          <w:rFonts w:eastAsia="Calibri"/>
        </w:rPr>
        <w:t>Aged care specific infection surveillance is undertaken with follow-up action taken as required.</w:t>
      </w:r>
    </w:p>
    <w:p w14:paraId="4C697C59" w14:textId="77777777" w:rsidR="00384786" w:rsidRPr="00A4268A" w:rsidRDefault="00404D4A">
      <w:pPr>
        <w:spacing w:before="240" w:line="276" w:lineRule="auto"/>
        <w:rPr>
          <w:rFonts w:eastAsia="Calibri"/>
        </w:rPr>
      </w:pPr>
      <w:r w:rsidRPr="00A4268A">
        <w:rPr>
          <w:rFonts w:eastAsia="Calibri"/>
        </w:rPr>
        <w:lastRenderedPageBreak/>
        <w:t>The environment supports prevention and transmission of infections. Waste a</w:t>
      </w:r>
      <w:r w:rsidRPr="00A4268A">
        <w:rPr>
          <w:rFonts w:eastAsia="Calibri"/>
        </w:rPr>
        <w:t>nd hazardous substances are well managed. There are safe and effective cleaning and laundry services.</w:t>
      </w:r>
    </w:p>
    <w:bookmarkEnd w:id="28"/>
    <w:p w14:paraId="05D441DF" w14:textId="77777777" w:rsidR="00384786" w:rsidRPr="00A4268A" w:rsidRDefault="00384786">
      <w:pPr>
        <w:spacing w:before="240" w:line="276" w:lineRule="auto"/>
        <w:rPr>
          <w:rFonts w:eastAsia="Calibri"/>
        </w:rPr>
      </w:pPr>
    </w:p>
    <w:p w14:paraId="3AEFABD4" w14:textId="77777777" w:rsidR="00460D43" w:rsidRDefault="00404D4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786" w14:paraId="2F4BD6A1" w14:textId="77777777" w:rsidTr="00A4268A">
        <w:trPr>
          <w:cantSplit/>
        </w:trPr>
        <w:tc>
          <w:tcPr>
            <w:tcW w:w="10206" w:type="dxa"/>
            <w:vAlign w:val="center"/>
          </w:tcPr>
          <w:p w14:paraId="179FB71D" w14:textId="77777777" w:rsidR="00460D43" w:rsidRPr="00621629" w:rsidRDefault="00404D4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w:t>
            </w:r>
            <w:r w:rsidRPr="00FB778F">
              <w:rPr>
                <w:rFonts w:eastAsia="Calibri"/>
              </w:rPr>
              <w:t>ent, in which people’s dignity and mana are maintained.</w:t>
            </w:r>
          </w:p>
        </w:tc>
        <w:tc>
          <w:tcPr>
            <w:tcW w:w="1276" w:type="dxa"/>
            <w:shd w:val="clear" w:color="auto" w:fill="00FF00"/>
            <w:vAlign w:val="center"/>
          </w:tcPr>
          <w:p w14:paraId="654097DE" w14:textId="77777777" w:rsidR="00460D43" w:rsidRPr="00621629" w:rsidRDefault="00404D4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A0F12A9" w14:textId="503A30D4" w:rsidR="00460D43" w:rsidRPr="00621629" w:rsidRDefault="00404D4A" w:rsidP="00621629">
            <w:pPr>
              <w:spacing w:before="60" w:after="60" w:line="276" w:lineRule="auto"/>
              <w:rPr>
                <w:rFonts w:eastAsia="Calibri"/>
              </w:rPr>
            </w:pPr>
            <w:bookmarkStart w:id="30" w:name="IndicatorDescription3"/>
            <w:bookmarkEnd w:id="30"/>
            <w:r>
              <w:t>S</w:t>
            </w:r>
            <w:r w:rsidR="00AE2252">
              <w:t>ubsections</w:t>
            </w:r>
            <w:r>
              <w:t xml:space="preserve"> applicable to this service fully attained.</w:t>
            </w:r>
          </w:p>
        </w:tc>
      </w:tr>
    </w:tbl>
    <w:p w14:paraId="0B75B46F" w14:textId="77777777" w:rsidR="00460D43" w:rsidRDefault="00404D4A">
      <w:pPr>
        <w:spacing w:before="240" w:line="276" w:lineRule="auto"/>
        <w:rPr>
          <w:rFonts w:eastAsia="Calibri"/>
        </w:rPr>
      </w:pPr>
      <w:bookmarkStart w:id="31" w:name="InfectionPreventionAndControl"/>
      <w:r w:rsidRPr="00A4268A">
        <w:rPr>
          <w:rFonts w:eastAsia="Calibri"/>
        </w:rPr>
        <w:t xml:space="preserve">The service has been restraint free since July 2020 and aims to maintain a restraint free environment. This is supported by the governing body and policies and procedures.  There were no residents using restraints at the time of audit.  Staff demonstrated </w:t>
      </w:r>
      <w:r w:rsidRPr="00A4268A">
        <w:rPr>
          <w:rFonts w:eastAsia="Calibri"/>
        </w:rPr>
        <w:t xml:space="preserve">a sound knowledge and understanding of providing the least restrictive practice, de-escalation techniques and alternative interventions.  </w:t>
      </w:r>
    </w:p>
    <w:bookmarkEnd w:id="31"/>
    <w:p w14:paraId="3D97C6EA" w14:textId="77777777" w:rsidR="00384786" w:rsidRPr="00A4268A" w:rsidRDefault="00384786">
      <w:pPr>
        <w:spacing w:before="240" w:line="276" w:lineRule="auto"/>
        <w:rPr>
          <w:rFonts w:eastAsia="Calibri"/>
        </w:rPr>
      </w:pPr>
    </w:p>
    <w:p w14:paraId="02B6C884" w14:textId="77777777" w:rsidR="00460D43" w:rsidRDefault="00404D4A" w:rsidP="000E6E02">
      <w:pPr>
        <w:pStyle w:val="Heading2"/>
        <w:spacing w:before="0"/>
        <w:rPr>
          <w:rFonts w:cs="Arial"/>
        </w:rPr>
      </w:pPr>
      <w:r>
        <w:rPr>
          <w:rFonts w:cs="Arial"/>
        </w:rPr>
        <w:lastRenderedPageBreak/>
        <w:t>Summary of attainment</w:t>
      </w:r>
    </w:p>
    <w:p w14:paraId="39372AB3" w14:textId="77777777" w:rsidR="00460D43" w:rsidRDefault="00404D4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w:t>
      </w:r>
      <w:r>
        <w:rPr>
          <w:rFonts w:eastAsia="Calibri"/>
        </w:rPr>
        <w:t>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84786" w14:paraId="77AE4125" w14:textId="77777777">
        <w:tc>
          <w:tcPr>
            <w:tcW w:w="1384" w:type="dxa"/>
            <w:vAlign w:val="center"/>
          </w:tcPr>
          <w:p w14:paraId="146DD818" w14:textId="77777777" w:rsidR="00460D43" w:rsidRDefault="00404D4A">
            <w:pPr>
              <w:keepNext/>
              <w:spacing w:before="60" w:after="60"/>
              <w:rPr>
                <w:rFonts w:cs="Arial"/>
                <w:b/>
                <w:sz w:val="20"/>
                <w:szCs w:val="20"/>
              </w:rPr>
            </w:pPr>
            <w:r>
              <w:rPr>
                <w:rFonts w:cs="Arial"/>
                <w:b/>
                <w:sz w:val="20"/>
                <w:szCs w:val="20"/>
              </w:rPr>
              <w:t>Attainment Rating</w:t>
            </w:r>
          </w:p>
        </w:tc>
        <w:tc>
          <w:tcPr>
            <w:tcW w:w="1701" w:type="dxa"/>
            <w:vAlign w:val="center"/>
          </w:tcPr>
          <w:p w14:paraId="5507CAA3" w14:textId="77777777" w:rsidR="00460D43" w:rsidRDefault="00404D4A">
            <w:pPr>
              <w:keepNext/>
              <w:spacing w:before="60" w:after="60"/>
              <w:jc w:val="center"/>
              <w:rPr>
                <w:rFonts w:cs="Arial"/>
                <w:b/>
                <w:sz w:val="20"/>
                <w:szCs w:val="20"/>
              </w:rPr>
            </w:pPr>
            <w:r>
              <w:rPr>
                <w:rFonts w:cs="Arial"/>
                <w:b/>
                <w:sz w:val="20"/>
                <w:szCs w:val="20"/>
              </w:rPr>
              <w:t>Continuous Improvement</w:t>
            </w:r>
          </w:p>
          <w:p w14:paraId="26F5B8B7" w14:textId="77777777" w:rsidR="00460D43" w:rsidRDefault="00404D4A">
            <w:pPr>
              <w:keepNext/>
              <w:spacing w:before="60" w:after="60"/>
              <w:jc w:val="center"/>
              <w:rPr>
                <w:rFonts w:cs="Arial"/>
                <w:b/>
                <w:sz w:val="20"/>
                <w:szCs w:val="20"/>
              </w:rPr>
            </w:pPr>
            <w:r>
              <w:rPr>
                <w:rFonts w:cs="Arial"/>
                <w:b/>
                <w:sz w:val="20"/>
                <w:szCs w:val="20"/>
              </w:rPr>
              <w:t>(CI)</w:t>
            </w:r>
          </w:p>
        </w:tc>
        <w:tc>
          <w:tcPr>
            <w:tcW w:w="1843" w:type="dxa"/>
            <w:vAlign w:val="center"/>
          </w:tcPr>
          <w:p w14:paraId="3BBC14BB" w14:textId="77777777" w:rsidR="00460D43" w:rsidRDefault="00404D4A">
            <w:pPr>
              <w:keepNext/>
              <w:spacing w:before="60" w:after="60"/>
              <w:jc w:val="center"/>
              <w:rPr>
                <w:rFonts w:cs="Arial"/>
                <w:b/>
                <w:sz w:val="20"/>
                <w:szCs w:val="20"/>
              </w:rPr>
            </w:pPr>
            <w:r>
              <w:rPr>
                <w:rFonts w:cs="Arial"/>
                <w:b/>
                <w:sz w:val="20"/>
                <w:szCs w:val="20"/>
              </w:rPr>
              <w:t>Fully Attained</w:t>
            </w:r>
          </w:p>
          <w:p w14:paraId="39741204" w14:textId="77777777" w:rsidR="00460D43" w:rsidRDefault="00404D4A">
            <w:pPr>
              <w:keepNext/>
              <w:spacing w:before="60" w:after="60"/>
              <w:jc w:val="center"/>
              <w:rPr>
                <w:rFonts w:cs="Arial"/>
                <w:b/>
                <w:sz w:val="20"/>
                <w:szCs w:val="20"/>
              </w:rPr>
            </w:pPr>
            <w:r>
              <w:rPr>
                <w:rFonts w:cs="Arial"/>
                <w:b/>
                <w:sz w:val="20"/>
                <w:szCs w:val="20"/>
              </w:rPr>
              <w:t>(FA)</w:t>
            </w:r>
          </w:p>
        </w:tc>
        <w:tc>
          <w:tcPr>
            <w:tcW w:w="1843" w:type="dxa"/>
            <w:vAlign w:val="center"/>
          </w:tcPr>
          <w:p w14:paraId="34E3F341" w14:textId="77777777" w:rsidR="00460D43" w:rsidRDefault="00404D4A">
            <w:pPr>
              <w:keepNext/>
              <w:spacing w:before="60" w:after="60"/>
              <w:jc w:val="center"/>
              <w:rPr>
                <w:rFonts w:cs="Arial"/>
                <w:b/>
                <w:sz w:val="20"/>
                <w:szCs w:val="20"/>
              </w:rPr>
            </w:pPr>
            <w:r>
              <w:rPr>
                <w:rFonts w:cs="Arial"/>
                <w:b/>
                <w:sz w:val="20"/>
                <w:szCs w:val="20"/>
              </w:rPr>
              <w:t>Partially Attained Negligible Risk</w:t>
            </w:r>
          </w:p>
          <w:p w14:paraId="27F7C940" w14:textId="77777777" w:rsidR="00460D43" w:rsidRDefault="00404D4A">
            <w:pPr>
              <w:keepNext/>
              <w:spacing w:before="60" w:after="60"/>
              <w:jc w:val="center"/>
              <w:rPr>
                <w:rFonts w:cs="Arial"/>
                <w:b/>
                <w:sz w:val="20"/>
                <w:szCs w:val="20"/>
              </w:rPr>
            </w:pPr>
            <w:r>
              <w:rPr>
                <w:rFonts w:cs="Arial"/>
                <w:b/>
                <w:sz w:val="20"/>
                <w:szCs w:val="20"/>
              </w:rPr>
              <w:t>(PA Negligible)</w:t>
            </w:r>
          </w:p>
        </w:tc>
        <w:tc>
          <w:tcPr>
            <w:tcW w:w="1842" w:type="dxa"/>
            <w:vAlign w:val="center"/>
          </w:tcPr>
          <w:p w14:paraId="67F05E69" w14:textId="77777777" w:rsidR="00460D43" w:rsidRDefault="00404D4A">
            <w:pPr>
              <w:keepNext/>
              <w:spacing w:before="60" w:after="60"/>
              <w:jc w:val="center"/>
              <w:rPr>
                <w:rFonts w:cs="Arial"/>
                <w:b/>
                <w:sz w:val="20"/>
                <w:szCs w:val="20"/>
              </w:rPr>
            </w:pPr>
            <w:r>
              <w:rPr>
                <w:rFonts w:cs="Arial"/>
                <w:b/>
                <w:sz w:val="20"/>
                <w:szCs w:val="20"/>
              </w:rPr>
              <w:t>Partially Attained Low Risk</w:t>
            </w:r>
          </w:p>
          <w:p w14:paraId="0B62CAE6" w14:textId="77777777" w:rsidR="00460D43" w:rsidRDefault="00404D4A">
            <w:pPr>
              <w:keepNext/>
              <w:spacing w:before="60" w:after="60"/>
              <w:jc w:val="center"/>
              <w:rPr>
                <w:rFonts w:cs="Arial"/>
                <w:b/>
                <w:sz w:val="20"/>
                <w:szCs w:val="20"/>
              </w:rPr>
            </w:pPr>
            <w:r>
              <w:rPr>
                <w:rFonts w:cs="Arial"/>
                <w:b/>
                <w:sz w:val="20"/>
                <w:szCs w:val="20"/>
              </w:rPr>
              <w:t>(PA Low)</w:t>
            </w:r>
          </w:p>
        </w:tc>
        <w:tc>
          <w:tcPr>
            <w:tcW w:w="1843" w:type="dxa"/>
            <w:vAlign w:val="center"/>
          </w:tcPr>
          <w:p w14:paraId="680E8A7B" w14:textId="77777777" w:rsidR="00460D43" w:rsidRDefault="00404D4A">
            <w:pPr>
              <w:keepNext/>
              <w:spacing w:before="60" w:after="60"/>
              <w:jc w:val="center"/>
              <w:rPr>
                <w:rFonts w:cs="Arial"/>
                <w:b/>
                <w:sz w:val="20"/>
                <w:szCs w:val="20"/>
              </w:rPr>
            </w:pPr>
            <w:r>
              <w:rPr>
                <w:rFonts w:cs="Arial"/>
                <w:b/>
                <w:sz w:val="20"/>
                <w:szCs w:val="20"/>
              </w:rPr>
              <w:t>Partially Attained Moderate Risk</w:t>
            </w:r>
          </w:p>
          <w:p w14:paraId="10E381FA" w14:textId="77777777" w:rsidR="00460D43" w:rsidRDefault="00404D4A">
            <w:pPr>
              <w:keepNext/>
              <w:spacing w:before="60" w:after="60"/>
              <w:jc w:val="center"/>
              <w:rPr>
                <w:rFonts w:cs="Arial"/>
                <w:b/>
                <w:sz w:val="20"/>
                <w:szCs w:val="20"/>
              </w:rPr>
            </w:pPr>
            <w:r>
              <w:rPr>
                <w:rFonts w:cs="Arial"/>
                <w:b/>
                <w:sz w:val="20"/>
                <w:szCs w:val="20"/>
              </w:rPr>
              <w:t>(PA Moderate)</w:t>
            </w:r>
          </w:p>
        </w:tc>
        <w:tc>
          <w:tcPr>
            <w:tcW w:w="1843" w:type="dxa"/>
            <w:vAlign w:val="center"/>
          </w:tcPr>
          <w:p w14:paraId="02FE1FE0" w14:textId="77777777" w:rsidR="00460D43" w:rsidRDefault="00404D4A">
            <w:pPr>
              <w:keepNext/>
              <w:spacing w:before="60" w:after="60"/>
              <w:jc w:val="center"/>
              <w:rPr>
                <w:rFonts w:cs="Arial"/>
                <w:b/>
                <w:sz w:val="20"/>
                <w:szCs w:val="20"/>
              </w:rPr>
            </w:pPr>
            <w:r>
              <w:rPr>
                <w:rFonts w:cs="Arial"/>
                <w:b/>
                <w:sz w:val="20"/>
                <w:szCs w:val="20"/>
              </w:rPr>
              <w:t>Partially Attained High Risk</w:t>
            </w:r>
          </w:p>
          <w:p w14:paraId="6A1995DC" w14:textId="77777777" w:rsidR="00460D43" w:rsidRDefault="00404D4A">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72970FAF" w14:textId="77777777" w:rsidR="00460D43" w:rsidRDefault="00404D4A">
            <w:pPr>
              <w:keepNext/>
              <w:spacing w:before="60" w:after="60"/>
              <w:jc w:val="center"/>
              <w:rPr>
                <w:rFonts w:cs="Arial"/>
                <w:b/>
                <w:sz w:val="20"/>
                <w:szCs w:val="20"/>
              </w:rPr>
            </w:pPr>
            <w:r>
              <w:rPr>
                <w:rFonts w:cs="Arial"/>
                <w:b/>
                <w:sz w:val="20"/>
                <w:szCs w:val="20"/>
              </w:rPr>
              <w:t>Partially Attained Critical Risk</w:t>
            </w:r>
          </w:p>
          <w:p w14:paraId="28419999" w14:textId="77777777" w:rsidR="00460D43" w:rsidRDefault="00404D4A">
            <w:pPr>
              <w:keepNext/>
              <w:spacing w:before="60" w:after="60"/>
              <w:jc w:val="center"/>
              <w:rPr>
                <w:rFonts w:cs="Arial"/>
                <w:b/>
                <w:sz w:val="20"/>
                <w:szCs w:val="20"/>
              </w:rPr>
            </w:pPr>
            <w:r>
              <w:rPr>
                <w:rFonts w:cs="Arial"/>
                <w:b/>
                <w:sz w:val="20"/>
                <w:szCs w:val="20"/>
              </w:rPr>
              <w:t>(PA Critical)</w:t>
            </w:r>
          </w:p>
        </w:tc>
      </w:tr>
      <w:tr w:rsidR="00384786" w14:paraId="794174E1" w14:textId="77777777">
        <w:tc>
          <w:tcPr>
            <w:tcW w:w="1384" w:type="dxa"/>
            <w:vAlign w:val="center"/>
          </w:tcPr>
          <w:p w14:paraId="73061BFA" w14:textId="77777777" w:rsidR="00460D43" w:rsidRDefault="00404D4A">
            <w:pPr>
              <w:keepNext/>
              <w:spacing w:before="60" w:after="60"/>
              <w:rPr>
                <w:rFonts w:cs="Arial"/>
                <w:b/>
                <w:sz w:val="20"/>
                <w:szCs w:val="20"/>
              </w:rPr>
            </w:pPr>
            <w:r>
              <w:rPr>
                <w:rFonts w:cs="Arial"/>
                <w:b/>
                <w:sz w:val="20"/>
                <w:szCs w:val="20"/>
              </w:rPr>
              <w:t>Subsection</w:t>
            </w:r>
          </w:p>
        </w:tc>
        <w:tc>
          <w:tcPr>
            <w:tcW w:w="1701" w:type="dxa"/>
            <w:vAlign w:val="center"/>
          </w:tcPr>
          <w:p w14:paraId="4C6C499E" w14:textId="77777777" w:rsidR="00460D43" w:rsidRDefault="00404D4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1511FB7" w14:textId="77777777" w:rsidR="00460D43" w:rsidRDefault="00404D4A"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03AB035" w14:textId="77777777" w:rsidR="00460D43" w:rsidRDefault="00404D4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86BD7D" w14:textId="77777777" w:rsidR="00460D43" w:rsidRDefault="00404D4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A205541" w14:textId="77777777" w:rsidR="00460D43" w:rsidRDefault="00404D4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573675F" w14:textId="77777777" w:rsidR="00460D43" w:rsidRDefault="00404D4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51694D" w14:textId="77777777" w:rsidR="00460D43" w:rsidRDefault="00404D4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84786" w14:paraId="6E5488F5" w14:textId="77777777">
        <w:tc>
          <w:tcPr>
            <w:tcW w:w="1384" w:type="dxa"/>
            <w:vAlign w:val="center"/>
          </w:tcPr>
          <w:p w14:paraId="5F2DC7A2" w14:textId="77777777" w:rsidR="00460D43" w:rsidRDefault="00404D4A">
            <w:pPr>
              <w:keepNext/>
              <w:spacing w:before="60" w:after="60"/>
              <w:rPr>
                <w:rFonts w:cs="Arial"/>
                <w:b/>
                <w:sz w:val="20"/>
                <w:szCs w:val="20"/>
              </w:rPr>
            </w:pPr>
            <w:r>
              <w:rPr>
                <w:rFonts w:cs="Arial"/>
                <w:b/>
                <w:sz w:val="20"/>
                <w:szCs w:val="20"/>
              </w:rPr>
              <w:t>Criteria</w:t>
            </w:r>
          </w:p>
        </w:tc>
        <w:tc>
          <w:tcPr>
            <w:tcW w:w="1701" w:type="dxa"/>
            <w:vAlign w:val="center"/>
          </w:tcPr>
          <w:p w14:paraId="7A508144" w14:textId="77777777" w:rsidR="00460D43" w:rsidRDefault="00404D4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D7C11B9" w14:textId="77777777" w:rsidR="00460D43" w:rsidRDefault="00404D4A"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1BC0E883" w14:textId="77777777" w:rsidR="00460D43" w:rsidRDefault="00404D4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2A49845" w14:textId="77777777" w:rsidR="00460D43" w:rsidRDefault="00404D4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F726F21" w14:textId="77777777" w:rsidR="00460D43" w:rsidRDefault="00404D4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41DF338" w14:textId="77777777" w:rsidR="00460D43" w:rsidRDefault="00404D4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0887F4" w14:textId="77777777" w:rsidR="00460D43" w:rsidRDefault="00404D4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171FCE" w14:textId="77777777" w:rsidR="00460D43" w:rsidRDefault="00404D4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84786" w14:paraId="18322383" w14:textId="77777777">
        <w:tc>
          <w:tcPr>
            <w:tcW w:w="1384" w:type="dxa"/>
            <w:vAlign w:val="center"/>
          </w:tcPr>
          <w:p w14:paraId="5E2C04F7" w14:textId="77777777" w:rsidR="00460D43" w:rsidRDefault="00404D4A">
            <w:pPr>
              <w:keepNext/>
              <w:spacing w:before="60" w:after="60"/>
              <w:rPr>
                <w:rFonts w:cs="Arial"/>
                <w:b/>
                <w:sz w:val="20"/>
                <w:szCs w:val="20"/>
              </w:rPr>
            </w:pPr>
            <w:r>
              <w:rPr>
                <w:rFonts w:cs="Arial"/>
                <w:b/>
                <w:sz w:val="20"/>
                <w:szCs w:val="20"/>
              </w:rPr>
              <w:t>Attainment Rating</w:t>
            </w:r>
          </w:p>
        </w:tc>
        <w:tc>
          <w:tcPr>
            <w:tcW w:w="1701" w:type="dxa"/>
            <w:vAlign w:val="center"/>
          </w:tcPr>
          <w:p w14:paraId="59C75D7B" w14:textId="77777777" w:rsidR="00460D43" w:rsidRDefault="00404D4A">
            <w:pPr>
              <w:keepNext/>
              <w:spacing w:before="60" w:after="60"/>
              <w:jc w:val="center"/>
              <w:rPr>
                <w:rFonts w:cs="Arial"/>
                <w:b/>
                <w:sz w:val="20"/>
                <w:szCs w:val="20"/>
              </w:rPr>
            </w:pPr>
            <w:r>
              <w:rPr>
                <w:rFonts w:cs="Arial"/>
                <w:b/>
                <w:sz w:val="20"/>
                <w:szCs w:val="20"/>
              </w:rPr>
              <w:t>Unattained Negligible Risk</w:t>
            </w:r>
          </w:p>
          <w:p w14:paraId="505A2B26" w14:textId="77777777" w:rsidR="00460D43" w:rsidRDefault="00404D4A">
            <w:pPr>
              <w:keepNext/>
              <w:spacing w:before="60" w:after="60"/>
              <w:jc w:val="center"/>
              <w:rPr>
                <w:rFonts w:cs="Arial"/>
                <w:b/>
                <w:sz w:val="20"/>
                <w:szCs w:val="20"/>
              </w:rPr>
            </w:pPr>
            <w:r>
              <w:rPr>
                <w:rFonts w:cs="Arial"/>
                <w:b/>
                <w:sz w:val="20"/>
                <w:szCs w:val="20"/>
              </w:rPr>
              <w:t>(UA Negligible)</w:t>
            </w:r>
          </w:p>
        </w:tc>
        <w:tc>
          <w:tcPr>
            <w:tcW w:w="1843" w:type="dxa"/>
            <w:vAlign w:val="center"/>
          </w:tcPr>
          <w:p w14:paraId="2E362720" w14:textId="77777777" w:rsidR="00460D43" w:rsidRDefault="00404D4A">
            <w:pPr>
              <w:keepNext/>
              <w:spacing w:before="60" w:after="60"/>
              <w:jc w:val="center"/>
              <w:rPr>
                <w:rFonts w:cs="Arial"/>
                <w:b/>
                <w:sz w:val="20"/>
                <w:szCs w:val="20"/>
              </w:rPr>
            </w:pPr>
            <w:r>
              <w:rPr>
                <w:rFonts w:cs="Arial"/>
                <w:b/>
                <w:sz w:val="20"/>
                <w:szCs w:val="20"/>
              </w:rPr>
              <w:t>Unattained Low Risk</w:t>
            </w:r>
          </w:p>
          <w:p w14:paraId="6E87B3B0" w14:textId="77777777" w:rsidR="00460D43" w:rsidRDefault="00404D4A">
            <w:pPr>
              <w:keepNext/>
              <w:spacing w:before="60" w:after="60"/>
              <w:jc w:val="center"/>
              <w:rPr>
                <w:rFonts w:cs="Arial"/>
                <w:b/>
                <w:sz w:val="20"/>
                <w:szCs w:val="20"/>
              </w:rPr>
            </w:pPr>
            <w:r>
              <w:rPr>
                <w:rFonts w:cs="Arial"/>
                <w:b/>
                <w:sz w:val="20"/>
                <w:szCs w:val="20"/>
              </w:rPr>
              <w:t>(UA Low)</w:t>
            </w:r>
          </w:p>
        </w:tc>
        <w:tc>
          <w:tcPr>
            <w:tcW w:w="1843" w:type="dxa"/>
            <w:vAlign w:val="center"/>
          </w:tcPr>
          <w:p w14:paraId="67056890" w14:textId="77777777" w:rsidR="00460D43" w:rsidRDefault="00404D4A">
            <w:pPr>
              <w:keepNext/>
              <w:spacing w:before="60" w:after="60"/>
              <w:jc w:val="center"/>
              <w:rPr>
                <w:rFonts w:cs="Arial"/>
                <w:b/>
                <w:sz w:val="20"/>
                <w:szCs w:val="20"/>
              </w:rPr>
            </w:pPr>
            <w:r>
              <w:rPr>
                <w:rFonts w:cs="Arial"/>
                <w:b/>
                <w:sz w:val="20"/>
                <w:szCs w:val="20"/>
              </w:rPr>
              <w:t>Unattained Moderate Risk</w:t>
            </w:r>
          </w:p>
          <w:p w14:paraId="55893F71" w14:textId="77777777" w:rsidR="00460D43" w:rsidRDefault="00404D4A">
            <w:pPr>
              <w:keepNext/>
              <w:spacing w:before="60" w:after="60"/>
              <w:jc w:val="center"/>
              <w:rPr>
                <w:rFonts w:cs="Arial"/>
                <w:b/>
                <w:sz w:val="20"/>
                <w:szCs w:val="20"/>
              </w:rPr>
            </w:pPr>
            <w:r>
              <w:rPr>
                <w:rFonts w:cs="Arial"/>
                <w:b/>
                <w:sz w:val="20"/>
                <w:szCs w:val="20"/>
              </w:rPr>
              <w:t>(UA Moderate)</w:t>
            </w:r>
          </w:p>
        </w:tc>
        <w:tc>
          <w:tcPr>
            <w:tcW w:w="1842" w:type="dxa"/>
            <w:vAlign w:val="center"/>
          </w:tcPr>
          <w:p w14:paraId="0D53B7CF" w14:textId="77777777" w:rsidR="00460D43" w:rsidRDefault="00404D4A">
            <w:pPr>
              <w:keepNext/>
              <w:spacing w:before="60" w:after="60"/>
              <w:jc w:val="center"/>
              <w:rPr>
                <w:rFonts w:cs="Arial"/>
                <w:b/>
                <w:sz w:val="20"/>
                <w:szCs w:val="20"/>
              </w:rPr>
            </w:pPr>
            <w:r>
              <w:rPr>
                <w:rFonts w:cs="Arial"/>
                <w:b/>
                <w:sz w:val="20"/>
                <w:szCs w:val="20"/>
              </w:rPr>
              <w:t>Unattained High Risk</w:t>
            </w:r>
          </w:p>
          <w:p w14:paraId="5FBF26EF" w14:textId="77777777" w:rsidR="00460D43" w:rsidRDefault="00404D4A">
            <w:pPr>
              <w:keepNext/>
              <w:spacing w:before="60" w:after="60"/>
              <w:jc w:val="center"/>
              <w:rPr>
                <w:rFonts w:cs="Arial"/>
                <w:b/>
                <w:sz w:val="20"/>
                <w:szCs w:val="20"/>
              </w:rPr>
            </w:pPr>
            <w:r>
              <w:rPr>
                <w:rFonts w:cs="Arial"/>
                <w:b/>
                <w:sz w:val="20"/>
                <w:szCs w:val="20"/>
              </w:rPr>
              <w:t>(UA High)</w:t>
            </w:r>
          </w:p>
        </w:tc>
        <w:tc>
          <w:tcPr>
            <w:tcW w:w="1843" w:type="dxa"/>
            <w:vAlign w:val="center"/>
          </w:tcPr>
          <w:p w14:paraId="43459B81" w14:textId="77777777" w:rsidR="00460D43" w:rsidRDefault="00404D4A">
            <w:pPr>
              <w:keepNext/>
              <w:spacing w:before="60" w:after="60"/>
              <w:jc w:val="center"/>
              <w:rPr>
                <w:rFonts w:cs="Arial"/>
                <w:b/>
                <w:sz w:val="20"/>
                <w:szCs w:val="20"/>
              </w:rPr>
            </w:pPr>
            <w:r>
              <w:rPr>
                <w:rFonts w:cs="Arial"/>
                <w:b/>
                <w:sz w:val="20"/>
                <w:szCs w:val="20"/>
              </w:rPr>
              <w:t>Unattained Critical Risk</w:t>
            </w:r>
          </w:p>
          <w:p w14:paraId="606B874B" w14:textId="77777777" w:rsidR="00460D43" w:rsidRDefault="00404D4A">
            <w:pPr>
              <w:keepNext/>
              <w:spacing w:before="60" w:after="60"/>
              <w:jc w:val="center"/>
              <w:rPr>
                <w:rFonts w:cs="Arial"/>
                <w:b/>
                <w:sz w:val="20"/>
                <w:szCs w:val="20"/>
              </w:rPr>
            </w:pPr>
            <w:r>
              <w:rPr>
                <w:rFonts w:cs="Arial"/>
                <w:b/>
                <w:sz w:val="20"/>
                <w:szCs w:val="20"/>
              </w:rPr>
              <w:t>(UA Critical)</w:t>
            </w:r>
          </w:p>
        </w:tc>
      </w:tr>
      <w:tr w:rsidR="00384786" w14:paraId="71BB98BF" w14:textId="77777777">
        <w:tc>
          <w:tcPr>
            <w:tcW w:w="1384" w:type="dxa"/>
            <w:vAlign w:val="center"/>
          </w:tcPr>
          <w:p w14:paraId="56891535" w14:textId="77777777" w:rsidR="00460D43" w:rsidRDefault="00404D4A">
            <w:pPr>
              <w:keepNext/>
              <w:spacing w:before="60" w:after="60"/>
              <w:rPr>
                <w:rFonts w:cs="Arial"/>
                <w:b/>
                <w:sz w:val="20"/>
                <w:szCs w:val="20"/>
              </w:rPr>
            </w:pPr>
            <w:r>
              <w:rPr>
                <w:rFonts w:cs="Arial"/>
                <w:b/>
                <w:sz w:val="20"/>
                <w:szCs w:val="20"/>
              </w:rPr>
              <w:t>Subsection</w:t>
            </w:r>
          </w:p>
        </w:tc>
        <w:tc>
          <w:tcPr>
            <w:tcW w:w="1701" w:type="dxa"/>
            <w:vAlign w:val="center"/>
          </w:tcPr>
          <w:p w14:paraId="63FF6A11" w14:textId="77777777" w:rsidR="00460D43" w:rsidRDefault="00404D4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89509E2" w14:textId="77777777" w:rsidR="00460D43" w:rsidRDefault="00404D4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A8F8AB" w14:textId="77777777" w:rsidR="00460D43" w:rsidRDefault="00404D4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58A298" w14:textId="77777777" w:rsidR="00460D43" w:rsidRDefault="00404D4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627F55" w14:textId="77777777" w:rsidR="00460D43" w:rsidRDefault="00404D4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84786" w14:paraId="7E818125" w14:textId="77777777">
        <w:tc>
          <w:tcPr>
            <w:tcW w:w="1384" w:type="dxa"/>
            <w:vAlign w:val="center"/>
          </w:tcPr>
          <w:p w14:paraId="44DFD26B" w14:textId="77777777" w:rsidR="00460D43" w:rsidRDefault="00404D4A">
            <w:pPr>
              <w:spacing w:before="60" w:after="60"/>
              <w:rPr>
                <w:rFonts w:cs="Arial"/>
                <w:b/>
                <w:sz w:val="20"/>
                <w:szCs w:val="20"/>
              </w:rPr>
            </w:pPr>
            <w:r>
              <w:rPr>
                <w:rFonts w:cs="Arial"/>
                <w:b/>
                <w:sz w:val="20"/>
                <w:szCs w:val="20"/>
              </w:rPr>
              <w:t>Criteria</w:t>
            </w:r>
          </w:p>
        </w:tc>
        <w:tc>
          <w:tcPr>
            <w:tcW w:w="1701" w:type="dxa"/>
            <w:vAlign w:val="center"/>
          </w:tcPr>
          <w:p w14:paraId="59983699" w14:textId="77777777" w:rsidR="00460D43" w:rsidRDefault="00404D4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7382B8" w14:textId="77777777" w:rsidR="00460D43" w:rsidRDefault="00404D4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6A9F57" w14:textId="77777777" w:rsidR="00460D43" w:rsidRDefault="00404D4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E6FA5EC" w14:textId="77777777" w:rsidR="00460D43" w:rsidRDefault="00404D4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3D15FD" w14:textId="77777777" w:rsidR="00460D43" w:rsidRDefault="00404D4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445A8F" w14:textId="77777777" w:rsidR="00460D43" w:rsidRDefault="00404D4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E52EC00" w14:textId="77777777" w:rsidR="00460D43" w:rsidRDefault="00404D4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E34A3DA" w14:textId="77777777" w:rsidR="006331D4" w:rsidRDefault="00404D4A">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47EB298" w14:textId="77777777" w:rsidR="00460D43" w:rsidRDefault="00404D4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B96473C" w14:textId="77777777" w:rsidR="00460D43" w:rsidRDefault="00404D4A">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F3407" w:rsidRPr="00072079" w14:paraId="232489C6" w14:textId="77777777" w:rsidTr="00404D4A">
        <w:tc>
          <w:tcPr>
            <w:tcW w:w="2183" w:type="pct"/>
          </w:tcPr>
          <w:p w14:paraId="14E63899" w14:textId="77777777" w:rsidR="00BF3407" w:rsidRPr="00072079" w:rsidRDefault="00BF3407" w:rsidP="000C40D7">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5F15F011" w14:textId="77777777" w:rsidR="00BF3407" w:rsidRPr="00072079" w:rsidRDefault="00BF3407" w:rsidP="000C40D7">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7A795A3" w14:textId="77777777" w:rsidR="00BF3407" w:rsidRPr="00072079" w:rsidRDefault="00BF3407" w:rsidP="000C40D7">
            <w:pPr>
              <w:spacing w:after="240"/>
              <w:rPr>
                <w:rFonts w:eastAsia="Calibri"/>
                <w:b/>
                <w:sz w:val="20"/>
                <w:szCs w:val="20"/>
                <w:lang w:eastAsia="en-NZ"/>
              </w:rPr>
            </w:pPr>
            <w:r w:rsidRPr="00072079">
              <w:rPr>
                <w:rFonts w:eastAsia="Calibri"/>
                <w:b/>
                <w:sz w:val="20"/>
                <w:szCs w:val="20"/>
                <w:lang w:eastAsia="en-NZ"/>
              </w:rPr>
              <w:t>Audit Evidence</w:t>
            </w:r>
          </w:p>
        </w:tc>
      </w:tr>
      <w:tr w:rsidR="00BF3407" w:rsidRPr="00072079" w14:paraId="40AC571E" w14:textId="77777777" w:rsidTr="00404D4A">
        <w:tc>
          <w:tcPr>
            <w:tcW w:w="2183" w:type="pct"/>
          </w:tcPr>
          <w:p w14:paraId="4BC6389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0E74B8A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2EDD2F1F"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7665782C" w14:textId="088DE93E" w:rsidR="00BF3407" w:rsidRPr="00072079" w:rsidRDefault="0019626F" w:rsidP="000C40D7">
            <w:pPr>
              <w:spacing w:after="240"/>
              <w:rPr>
                <w:rFonts w:eastAsia="Calibri"/>
                <w:sz w:val="20"/>
                <w:szCs w:val="20"/>
                <w:lang w:eastAsia="en-NZ"/>
              </w:rPr>
            </w:pPr>
            <w:r>
              <w:rPr>
                <w:rFonts w:eastAsia="Calibri"/>
                <w:sz w:val="20"/>
                <w:szCs w:val="20"/>
                <w:lang w:eastAsia="en-NZ"/>
              </w:rPr>
              <w:t>FA</w:t>
            </w:r>
          </w:p>
        </w:tc>
        <w:tc>
          <w:tcPr>
            <w:tcW w:w="2308" w:type="pct"/>
          </w:tcPr>
          <w:p w14:paraId="26FAC087" w14:textId="77777777" w:rsidR="0019626F" w:rsidRPr="0019626F" w:rsidRDefault="00BF3407" w:rsidP="0019626F">
            <w:pPr>
              <w:spacing w:after="240"/>
              <w:rPr>
                <w:rFonts w:eastAsia="Calibri"/>
                <w:sz w:val="20"/>
                <w:szCs w:val="20"/>
                <w:lang w:eastAsia="en-NZ"/>
              </w:rPr>
            </w:pPr>
            <w:r w:rsidRPr="00072079">
              <w:rPr>
                <w:rFonts w:eastAsia="Calibri"/>
                <w:sz w:val="20"/>
                <w:szCs w:val="20"/>
                <w:lang w:eastAsia="en-NZ"/>
              </w:rPr>
              <w:t xml:space="preserve"> </w:t>
            </w:r>
            <w:r w:rsidR="0019626F" w:rsidRPr="0019626F">
              <w:rPr>
                <w:rFonts w:eastAsia="Calibri"/>
                <w:sz w:val="20"/>
                <w:szCs w:val="20"/>
                <w:lang w:eastAsia="en-NZ"/>
              </w:rPr>
              <w:t xml:space="preserve">A cultural safety and Māori health plan has been developed. This includes working collaboratively to embrace, support and encourage a Māori worldview of health and provide high quality, effective and equitable services for Māori framed by acknowledging Te </w:t>
            </w:r>
            <w:proofErr w:type="spellStart"/>
            <w:r w:rsidR="0019626F" w:rsidRPr="0019626F">
              <w:rPr>
                <w:rFonts w:eastAsia="Calibri"/>
                <w:sz w:val="20"/>
                <w:szCs w:val="20"/>
                <w:lang w:eastAsia="en-NZ"/>
              </w:rPr>
              <w:t>Tiriti</w:t>
            </w:r>
            <w:proofErr w:type="spellEnd"/>
            <w:r w:rsidR="0019626F" w:rsidRPr="0019626F">
              <w:rPr>
                <w:rFonts w:eastAsia="Calibri"/>
                <w:sz w:val="20"/>
                <w:szCs w:val="20"/>
                <w:lang w:eastAsia="en-NZ"/>
              </w:rPr>
              <w:t xml:space="preserve"> O Waitangi (TTOW).  Enacting TTOW within all its work, recognising Māori and supporting Māori in their aspirations is explicit. The document provides guidance for staff on culturally appropriate care, and references the principles of partnership, participation and protection, and holistic concepts of health (</w:t>
            </w:r>
            <w:proofErr w:type="spellStart"/>
            <w:r w:rsidR="0019626F" w:rsidRPr="0019626F">
              <w:rPr>
                <w:rFonts w:eastAsia="Calibri"/>
                <w:sz w:val="20"/>
                <w:szCs w:val="20"/>
                <w:lang w:eastAsia="en-NZ"/>
              </w:rPr>
              <w:t>pae</w:t>
            </w:r>
            <w:proofErr w:type="spellEnd"/>
            <w:r w:rsidR="0019626F" w:rsidRPr="0019626F">
              <w:rPr>
                <w:rFonts w:eastAsia="Calibri"/>
                <w:sz w:val="20"/>
                <w:szCs w:val="20"/>
                <w:lang w:eastAsia="en-NZ"/>
              </w:rPr>
              <w:t xml:space="preserve"> ora).</w:t>
            </w:r>
          </w:p>
          <w:p w14:paraId="7CB8D388" w14:textId="77777777" w:rsidR="0019626F" w:rsidRPr="0019626F" w:rsidRDefault="0019626F" w:rsidP="0019626F">
            <w:pPr>
              <w:spacing w:after="240"/>
              <w:rPr>
                <w:rFonts w:eastAsia="Calibri"/>
                <w:sz w:val="20"/>
                <w:szCs w:val="20"/>
                <w:lang w:eastAsia="en-NZ"/>
              </w:rPr>
            </w:pPr>
            <w:r w:rsidRPr="0019626F">
              <w:rPr>
                <w:rFonts w:eastAsia="Calibri"/>
                <w:sz w:val="20"/>
                <w:szCs w:val="20"/>
                <w:lang w:eastAsia="en-NZ"/>
              </w:rPr>
              <w:t>Staff and the owners (facility manager and chief executive officer) and staff have attended education related to the provision of culturally appropriate care.  Residents and whānau interviewed were satisfied their care needs (including cultural needs) were being met. There are residents and staff that identify as Māori. Residents identifying as Māori were interviewed and confirmed having available all the supports that they required.</w:t>
            </w:r>
          </w:p>
          <w:p w14:paraId="5997F61A" w14:textId="77777777" w:rsidR="0019626F" w:rsidRPr="0019626F" w:rsidRDefault="0019626F" w:rsidP="0019626F">
            <w:pPr>
              <w:spacing w:after="240"/>
              <w:rPr>
                <w:rFonts w:eastAsia="Calibri"/>
                <w:sz w:val="20"/>
                <w:szCs w:val="20"/>
                <w:lang w:eastAsia="en-NZ"/>
              </w:rPr>
            </w:pPr>
            <w:r w:rsidRPr="0019626F">
              <w:rPr>
                <w:rFonts w:eastAsia="Calibri"/>
                <w:sz w:val="20"/>
                <w:szCs w:val="20"/>
                <w:lang w:eastAsia="en-NZ"/>
              </w:rPr>
              <w:lastRenderedPageBreak/>
              <w:t>The services of a kuia are available from a local marae to support the manager, residents and staff if and when required.</w:t>
            </w:r>
          </w:p>
          <w:p w14:paraId="2DC02DDE" w14:textId="35C91A4A" w:rsidR="00BF3407" w:rsidRPr="00072079" w:rsidRDefault="0019626F" w:rsidP="0019626F">
            <w:pPr>
              <w:spacing w:after="240"/>
              <w:rPr>
                <w:rFonts w:eastAsia="Calibri"/>
                <w:sz w:val="20"/>
                <w:szCs w:val="20"/>
                <w:lang w:eastAsia="en-NZ"/>
              </w:rPr>
            </w:pPr>
            <w:r w:rsidRPr="0019626F">
              <w:rPr>
                <w:rFonts w:eastAsia="Calibri"/>
                <w:sz w:val="20"/>
                <w:szCs w:val="20"/>
                <w:lang w:eastAsia="en-NZ"/>
              </w:rPr>
              <w:t>Policy states a commitment to employ staff representative of the ethnic groupings of residents to better meet their cultural needs and provide culturally safe services through greater understanding and respect of cultural preferences and differences.  The facility manager and CEO stated there are challenges recruiting staff at the time of audit, so ensuring there are sufficient staff to provide safe service delivery is the current priority, rather than staff ethnicity. However, where there is opportunity and suitable applicants, consideration will be given to employing staff with the ethnicity of current residents a consideration.</w:t>
            </w:r>
          </w:p>
        </w:tc>
      </w:tr>
      <w:tr w:rsidR="00BF3407" w:rsidRPr="00072079" w14:paraId="7A01BEE0" w14:textId="77777777" w:rsidTr="00404D4A">
        <w:tc>
          <w:tcPr>
            <w:tcW w:w="2183" w:type="pct"/>
          </w:tcPr>
          <w:p w14:paraId="2E96FFF4" w14:textId="77777777" w:rsidR="00BF3407" w:rsidRPr="00072079" w:rsidRDefault="00BF3407" w:rsidP="000C40D7">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71E5F640" w14:textId="77777777" w:rsidR="00BF3407" w:rsidRPr="00072079" w:rsidRDefault="00BF3407" w:rsidP="000C40D7">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E24E173" w14:textId="77777777" w:rsidR="00BF3407" w:rsidRPr="00072079" w:rsidRDefault="00BF3407" w:rsidP="000C40D7">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07E9B759" w14:textId="77777777" w:rsidR="00BF3407" w:rsidRPr="00072079" w:rsidRDefault="00BF3407" w:rsidP="000C40D7">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C2B7825" w14:textId="092512B3" w:rsidR="00BF3407" w:rsidRPr="00072079" w:rsidRDefault="00A57924" w:rsidP="000C40D7">
            <w:pPr>
              <w:spacing w:after="240"/>
              <w:rPr>
                <w:rFonts w:eastAsia="Calibri"/>
                <w:sz w:val="20"/>
                <w:szCs w:val="20"/>
                <w:lang w:eastAsia="en-NZ"/>
              </w:rPr>
            </w:pPr>
            <w:r>
              <w:rPr>
                <w:rFonts w:eastAsia="Calibri"/>
                <w:sz w:val="20"/>
                <w:szCs w:val="20"/>
                <w:lang w:eastAsia="en-NZ"/>
              </w:rPr>
              <w:t>FA</w:t>
            </w:r>
          </w:p>
        </w:tc>
        <w:tc>
          <w:tcPr>
            <w:tcW w:w="2308" w:type="pct"/>
          </w:tcPr>
          <w:p w14:paraId="1800350D" w14:textId="77777777" w:rsidR="00A57924" w:rsidRPr="00A57924" w:rsidRDefault="00A57924" w:rsidP="00A57924">
            <w:pPr>
              <w:spacing w:after="240"/>
              <w:rPr>
                <w:rFonts w:eastAsia="Calibri"/>
                <w:sz w:val="20"/>
                <w:szCs w:val="20"/>
                <w:lang w:eastAsia="en-NZ"/>
              </w:rPr>
            </w:pPr>
            <w:r w:rsidRPr="00A57924">
              <w:rPr>
                <w:rFonts w:eastAsia="Calibri"/>
                <w:sz w:val="20"/>
                <w:szCs w:val="20"/>
                <w:lang w:eastAsia="en-NZ"/>
              </w:rPr>
              <w:t xml:space="preserve">A number of policies and procedures are available to guide staff in the care of Pacific peoples. This references the Ola </w:t>
            </w:r>
            <w:proofErr w:type="spellStart"/>
            <w:r w:rsidRPr="00A57924">
              <w:rPr>
                <w:rFonts w:eastAsia="Calibri"/>
                <w:sz w:val="20"/>
                <w:szCs w:val="20"/>
                <w:lang w:eastAsia="en-NZ"/>
              </w:rPr>
              <w:t>Manuia</w:t>
            </w:r>
            <w:proofErr w:type="spellEnd"/>
            <w:r w:rsidRPr="00A57924">
              <w:rPr>
                <w:rFonts w:eastAsia="Calibri"/>
                <w:sz w:val="20"/>
                <w:szCs w:val="20"/>
                <w:lang w:eastAsia="en-NZ"/>
              </w:rPr>
              <w:t>: Pacific Health and Wellbeing Action Plan 2020-2025, and other documents that have been published. The provision of equitable services that are underpinned by the Pacific people’s worldview policy notes ‘to improve the health outcomes of Pasifika people, expert advice will be sought if not available from the resident and whānau’.  Residents will be encouraged to participate in cultural activities in the community and community groups will be invited to share their culture and knowledge with the care home.</w:t>
            </w:r>
          </w:p>
          <w:p w14:paraId="1AAD00BB" w14:textId="5AFFF8F5" w:rsidR="00BF3407" w:rsidRPr="00A57924" w:rsidRDefault="00A57924" w:rsidP="00A57924">
            <w:pPr>
              <w:spacing w:after="240"/>
              <w:rPr>
                <w:rFonts w:eastAsia="Calibri"/>
                <w:sz w:val="20"/>
                <w:szCs w:val="20"/>
                <w:lang w:eastAsia="en-NZ"/>
              </w:rPr>
            </w:pPr>
            <w:r w:rsidRPr="00A57924">
              <w:rPr>
                <w:rFonts w:eastAsia="Calibri"/>
                <w:sz w:val="20"/>
                <w:szCs w:val="20"/>
                <w:lang w:eastAsia="en-NZ"/>
              </w:rPr>
              <w:t xml:space="preserve">Residents have the opportunity to identify individual spiritual, cultural and other needs as part of the care planning process. There are currently no residents that identify as Pasifika.  Policy states an aim to employ staff representative of the residents.  There are staff employed who identify as Pasifika. The facility manager and CEO advised that, where able, consideration is given to ensuring diversity in the appointment to vacant roles; however, there are significant challenges and constraints in the current labour market, which is a sector wide issue. Due to the size of the service this does not currently include leadership or management roles as these roles are held by the business owners. The CEO advises having a number of faiths-based </w:t>
            </w:r>
            <w:r w:rsidRPr="00A57924">
              <w:rPr>
                <w:rFonts w:eastAsia="Calibri"/>
                <w:sz w:val="20"/>
                <w:szCs w:val="20"/>
                <w:lang w:eastAsia="en-NZ"/>
              </w:rPr>
              <w:lastRenderedPageBreak/>
              <w:t>Pasifika contacts that are available for advice and support if this is required.</w:t>
            </w:r>
          </w:p>
        </w:tc>
      </w:tr>
      <w:tr w:rsidR="00BF3407" w:rsidRPr="00072079" w14:paraId="19AA5C64" w14:textId="77777777" w:rsidTr="00404D4A">
        <w:tc>
          <w:tcPr>
            <w:tcW w:w="2183" w:type="pct"/>
          </w:tcPr>
          <w:p w14:paraId="3004996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3B7CD76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F60A15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919C03F"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6BF11B95" w14:textId="232930F9" w:rsidR="00BF3407" w:rsidRPr="00072079" w:rsidRDefault="00173792" w:rsidP="000C40D7">
            <w:pPr>
              <w:spacing w:after="240"/>
              <w:rPr>
                <w:rFonts w:eastAsia="Calibri"/>
                <w:sz w:val="20"/>
                <w:szCs w:val="20"/>
                <w:lang w:eastAsia="en-NZ"/>
              </w:rPr>
            </w:pPr>
            <w:r>
              <w:rPr>
                <w:rFonts w:eastAsia="Calibri"/>
                <w:sz w:val="20"/>
                <w:szCs w:val="20"/>
                <w:lang w:eastAsia="en-NZ"/>
              </w:rPr>
              <w:t>FA</w:t>
            </w:r>
          </w:p>
        </w:tc>
        <w:tc>
          <w:tcPr>
            <w:tcW w:w="2308" w:type="pct"/>
          </w:tcPr>
          <w:p w14:paraId="122B0555" w14:textId="77777777" w:rsidR="00173792" w:rsidRPr="00173792" w:rsidRDefault="00173792" w:rsidP="00173792">
            <w:pPr>
              <w:spacing w:after="240"/>
              <w:rPr>
                <w:rFonts w:eastAsia="Calibri"/>
                <w:sz w:val="20"/>
                <w:szCs w:val="20"/>
                <w:lang w:eastAsia="en-NZ"/>
              </w:rPr>
            </w:pPr>
            <w:r w:rsidRPr="00173792">
              <w:rPr>
                <w:rFonts w:eastAsia="Calibri"/>
                <w:sz w:val="20"/>
                <w:szCs w:val="20"/>
                <w:lang w:eastAsia="en-NZ"/>
              </w:rPr>
              <w:t>Staff interviewed understood the requirements of the Code of Health and Disability Services Consumers’ Rights (the Code) and were observed supporting residents of Fraser Manor Rest Home (Fraser Manor) in accordance with their wishes.</w:t>
            </w:r>
          </w:p>
          <w:p w14:paraId="177835D2" w14:textId="77777777" w:rsidR="00173792" w:rsidRPr="00173792" w:rsidRDefault="00173792" w:rsidP="00173792">
            <w:pPr>
              <w:spacing w:after="240"/>
              <w:rPr>
                <w:rFonts w:eastAsia="Calibri"/>
                <w:sz w:val="20"/>
                <w:szCs w:val="20"/>
                <w:lang w:eastAsia="en-NZ"/>
              </w:rPr>
            </w:pPr>
            <w:r w:rsidRPr="00173792">
              <w:rPr>
                <w:rFonts w:eastAsia="Calibri"/>
                <w:sz w:val="20"/>
                <w:szCs w:val="20"/>
                <w:lang w:eastAsia="en-NZ"/>
              </w:rPr>
              <w:t xml:space="preserve">Residents and family/whānau interviewed reported being made aware of the Code and the Nationwide Health and Disability Advocacy Service (Advocacy Service) and were provided with opportunities to discuss and clarify their rights. The Code is on display and accessible in English, </w:t>
            </w:r>
            <w:proofErr w:type="spellStart"/>
            <w:r w:rsidRPr="00173792">
              <w:rPr>
                <w:rFonts w:eastAsia="Calibri"/>
                <w:sz w:val="20"/>
                <w:szCs w:val="20"/>
                <w:lang w:eastAsia="en-NZ"/>
              </w:rPr>
              <w:t>te</w:t>
            </w:r>
            <w:proofErr w:type="spellEnd"/>
            <w:r w:rsidRPr="00173792">
              <w:rPr>
                <w:rFonts w:eastAsia="Calibri"/>
                <w:sz w:val="20"/>
                <w:szCs w:val="20"/>
                <w:lang w:eastAsia="en-NZ"/>
              </w:rPr>
              <w:t xml:space="preserve"> </w:t>
            </w:r>
            <w:proofErr w:type="spellStart"/>
            <w:r w:rsidRPr="00173792">
              <w:rPr>
                <w:rFonts w:eastAsia="Calibri"/>
                <w:sz w:val="20"/>
                <w:szCs w:val="20"/>
                <w:lang w:eastAsia="en-NZ"/>
              </w:rPr>
              <w:t>reo</w:t>
            </w:r>
            <w:proofErr w:type="spellEnd"/>
            <w:r w:rsidRPr="00173792">
              <w:rPr>
                <w:rFonts w:eastAsia="Calibri"/>
                <w:sz w:val="20"/>
                <w:szCs w:val="20"/>
                <w:lang w:eastAsia="en-NZ"/>
              </w:rPr>
              <w:t xml:space="preserve"> Māori and in sign language. </w:t>
            </w:r>
          </w:p>
          <w:p w14:paraId="1BBC1625" w14:textId="79B565A5" w:rsidR="00BF3407" w:rsidRPr="00072079" w:rsidRDefault="00173792" w:rsidP="00173792">
            <w:pPr>
              <w:spacing w:after="240"/>
              <w:rPr>
                <w:rFonts w:eastAsia="Calibri"/>
                <w:sz w:val="20"/>
                <w:szCs w:val="20"/>
                <w:lang w:eastAsia="en-NZ"/>
              </w:rPr>
            </w:pPr>
            <w:r w:rsidRPr="00173792">
              <w:rPr>
                <w:rFonts w:eastAsia="Calibri"/>
                <w:sz w:val="20"/>
                <w:szCs w:val="20"/>
                <w:lang w:eastAsia="en-NZ"/>
              </w:rPr>
              <w:t xml:space="preserve">Fraser Manor has access to interpreter services and cultural advisors/advocates if required, and has established relationships with chaplains, the Bay of Plenty District Health Board (BOPDHB), and a kuia from the local marae. Fraser Manor recognises Māori mana </w:t>
            </w:r>
            <w:proofErr w:type="spellStart"/>
            <w:r w:rsidRPr="00173792">
              <w:rPr>
                <w:rFonts w:eastAsia="Calibri"/>
                <w:sz w:val="20"/>
                <w:szCs w:val="20"/>
                <w:lang w:eastAsia="en-NZ"/>
              </w:rPr>
              <w:t>motuhake</w:t>
            </w:r>
            <w:proofErr w:type="spellEnd"/>
          </w:p>
        </w:tc>
      </w:tr>
      <w:tr w:rsidR="00BF3407" w:rsidRPr="00072079" w14:paraId="2A31CF6E" w14:textId="77777777" w:rsidTr="00404D4A">
        <w:tc>
          <w:tcPr>
            <w:tcW w:w="2183" w:type="pct"/>
          </w:tcPr>
          <w:p w14:paraId="37A71EB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1.4: I am treated with respect</w:t>
            </w:r>
          </w:p>
          <w:p w14:paraId="21529A77"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78FC995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0D93EE8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F32B357" w14:textId="4AFF50AA" w:rsidR="00BF3407" w:rsidRPr="00072079" w:rsidRDefault="0021597B" w:rsidP="000C40D7">
            <w:pPr>
              <w:spacing w:after="240"/>
              <w:rPr>
                <w:rFonts w:eastAsia="Calibri"/>
                <w:sz w:val="20"/>
                <w:szCs w:val="20"/>
                <w:lang w:eastAsia="en-NZ"/>
              </w:rPr>
            </w:pPr>
            <w:r>
              <w:rPr>
                <w:rFonts w:eastAsia="Calibri"/>
                <w:sz w:val="20"/>
                <w:szCs w:val="20"/>
                <w:lang w:eastAsia="en-NZ"/>
              </w:rPr>
              <w:t>FA</w:t>
            </w:r>
          </w:p>
        </w:tc>
        <w:tc>
          <w:tcPr>
            <w:tcW w:w="2308" w:type="pct"/>
          </w:tcPr>
          <w:p w14:paraId="32B9969B" w14:textId="77777777" w:rsidR="009B3778" w:rsidRPr="009B3778" w:rsidRDefault="009B3778" w:rsidP="009B3778">
            <w:pPr>
              <w:spacing w:after="240"/>
              <w:rPr>
                <w:rFonts w:eastAsia="Calibri"/>
                <w:sz w:val="20"/>
                <w:szCs w:val="20"/>
                <w:lang w:eastAsia="en-NZ"/>
              </w:rPr>
            </w:pPr>
            <w:r w:rsidRPr="009B3778">
              <w:rPr>
                <w:rFonts w:eastAsia="Calibri"/>
                <w:sz w:val="20"/>
                <w:szCs w:val="20"/>
                <w:lang w:eastAsia="en-NZ"/>
              </w:rPr>
              <w:t xml:space="preserve">Fraser Manor supports residents in a way that is inclusive and respects their identity and experiences. Residents and whānau, including people with disabilities, confirmed that they receive services in a manner that has regard for their dignity, gender, privacy, sexual orientation, spirituality, choices, and independence. Care staff understand what Te </w:t>
            </w:r>
            <w:proofErr w:type="spellStart"/>
            <w:r w:rsidRPr="009B3778">
              <w:rPr>
                <w:rFonts w:eastAsia="Calibri"/>
                <w:sz w:val="20"/>
                <w:szCs w:val="20"/>
                <w:lang w:eastAsia="en-NZ"/>
              </w:rPr>
              <w:t>Tiriti</w:t>
            </w:r>
            <w:proofErr w:type="spellEnd"/>
            <w:r w:rsidRPr="009B3778">
              <w:rPr>
                <w:rFonts w:eastAsia="Calibri"/>
                <w:sz w:val="20"/>
                <w:szCs w:val="20"/>
                <w:lang w:eastAsia="en-NZ"/>
              </w:rPr>
              <w:t xml:space="preserve"> o Waitangi means to their practice with </w:t>
            </w:r>
            <w:proofErr w:type="spellStart"/>
            <w:r w:rsidRPr="009B3778">
              <w:rPr>
                <w:rFonts w:eastAsia="Calibri"/>
                <w:sz w:val="20"/>
                <w:szCs w:val="20"/>
                <w:lang w:eastAsia="en-NZ"/>
              </w:rPr>
              <w:t>te</w:t>
            </w:r>
            <w:proofErr w:type="spellEnd"/>
            <w:r w:rsidRPr="009B3778">
              <w:rPr>
                <w:rFonts w:eastAsia="Calibri"/>
                <w:sz w:val="20"/>
                <w:szCs w:val="20"/>
                <w:lang w:eastAsia="en-NZ"/>
              </w:rPr>
              <w:t xml:space="preserve"> </w:t>
            </w:r>
            <w:proofErr w:type="spellStart"/>
            <w:r w:rsidRPr="009B3778">
              <w:rPr>
                <w:rFonts w:eastAsia="Calibri"/>
                <w:sz w:val="20"/>
                <w:szCs w:val="20"/>
                <w:lang w:eastAsia="en-NZ"/>
              </w:rPr>
              <w:t>reo</w:t>
            </w:r>
            <w:proofErr w:type="spellEnd"/>
            <w:r w:rsidRPr="009B3778">
              <w:rPr>
                <w:rFonts w:eastAsia="Calibri"/>
                <w:sz w:val="20"/>
                <w:szCs w:val="20"/>
                <w:lang w:eastAsia="en-NZ"/>
              </w:rPr>
              <w:t xml:space="preserve"> Māori and tikanga Māori being promoted. Evidence of Te </w:t>
            </w:r>
            <w:proofErr w:type="spellStart"/>
            <w:r w:rsidRPr="009B3778">
              <w:rPr>
                <w:rFonts w:eastAsia="Calibri"/>
                <w:sz w:val="20"/>
                <w:szCs w:val="20"/>
                <w:lang w:eastAsia="en-NZ"/>
              </w:rPr>
              <w:t>Tiriti</w:t>
            </w:r>
            <w:proofErr w:type="spellEnd"/>
            <w:r w:rsidRPr="009B3778">
              <w:rPr>
                <w:rFonts w:eastAsia="Calibri"/>
                <w:sz w:val="20"/>
                <w:szCs w:val="20"/>
                <w:lang w:eastAsia="en-NZ"/>
              </w:rPr>
              <w:t xml:space="preserve"> o Waitangi training was sighted. Staff were aware of how to act on residents’ advance directives and maximise independence. Residents verified they are supported to do what is important to them, and this was observed during the audit.</w:t>
            </w:r>
          </w:p>
          <w:p w14:paraId="57170BF0" w14:textId="14D37E85" w:rsidR="00BF3407" w:rsidRPr="00072079" w:rsidRDefault="009B3778" w:rsidP="009B3778">
            <w:pPr>
              <w:spacing w:after="240"/>
              <w:rPr>
                <w:rFonts w:eastAsia="Calibri"/>
                <w:sz w:val="20"/>
                <w:szCs w:val="20"/>
                <w:lang w:eastAsia="en-NZ"/>
              </w:rPr>
            </w:pPr>
            <w:r w:rsidRPr="009B3778">
              <w:rPr>
                <w:rFonts w:eastAsia="Calibri"/>
                <w:sz w:val="20"/>
                <w:szCs w:val="20"/>
                <w:lang w:eastAsia="en-NZ"/>
              </w:rPr>
              <w:t>Staff were observed to maintain privacy throughout the audit. All residents have a private room.</w:t>
            </w:r>
          </w:p>
        </w:tc>
      </w:tr>
      <w:tr w:rsidR="00BF3407" w:rsidRPr="00072079" w14:paraId="793AFFAB" w14:textId="77777777" w:rsidTr="00404D4A">
        <w:tc>
          <w:tcPr>
            <w:tcW w:w="2183" w:type="pct"/>
          </w:tcPr>
          <w:p w14:paraId="53EF6F4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1.5: I am protected from abuse</w:t>
            </w:r>
          </w:p>
          <w:p w14:paraId="238BBE3F" w14:textId="77777777" w:rsidR="00BF3407" w:rsidRPr="00072079" w:rsidRDefault="00BF3407" w:rsidP="000C40D7">
            <w:pPr>
              <w:spacing w:after="240"/>
              <w:ind w:left="720" w:hanging="720"/>
              <w:rPr>
                <w:rFonts w:eastAsia="Calibri"/>
                <w:sz w:val="20"/>
                <w:szCs w:val="20"/>
                <w:lang w:eastAsia="en-NZ"/>
              </w:rPr>
            </w:pPr>
            <w:r w:rsidRPr="00072079">
              <w:rPr>
                <w:rFonts w:eastAsia="Calibri"/>
                <w:sz w:val="20"/>
                <w:szCs w:val="20"/>
                <w:lang w:eastAsia="en-NZ"/>
              </w:rPr>
              <w:lastRenderedPageBreak/>
              <w:t>The People: I feel safe and protected from abuse.</w:t>
            </w:r>
          </w:p>
          <w:p w14:paraId="430E421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150B3A77"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ACE983B" w14:textId="3E323431" w:rsidR="00BF3407" w:rsidRPr="00072079" w:rsidRDefault="00FA1A83"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2B307B2" w14:textId="32BE0EA8" w:rsidR="00BF3407" w:rsidRPr="00072079" w:rsidRDefault="00FA1A83" w:rsidP="000C40D7">
            <w:pPr>
              <w:spacing w:after="240"/>
              <w:rPr>
                <w:rFonts w:eastAsia="Calibri"/>
                <w:sz w:val="20"/>
                <w:szCs w:val="20"/>
                <w:lang w:eastAsia="en-NZ"/>
              </w:rPr>
            </w:pPr>
            <w:r w:rsidRPr="00FA1A83">
              <w:rPr>
                <w:rFonts w:eastAsia="Calibri"/>
                <w:sz w:val="20"/>
                <w:szCs w:val="20"/>
                <w:lang w:eastAsia="en-NZ"/>
              </w:rPr>
              <w:t xml:space="preserve">Employment practices at Fraser Manor include police vetting. Policies and procedures outline safeguards in place to protect people from discrimination; coercion; harassment; physical, sexual, or other </w:t>
            </w:r>
            <w:r w:rsidRPr="00FA1A83">
              <w:rPr>
                <w:rFonts w:eastAsia="Calibri"/>
                <w:sz w:val="20"/>
                <w:szCs w:val="20"/>
                <w:lang w:eastAsia="en-NZ"/>
              </w:rPr>
              <w:lastRenderedPageBreak/>
              <w:t>exploitation; abuse; or neglect. Workers follow a code of conduct. Staff understood the service’s policy on abuse and neglect, including what to do should there be any signs of such practice. Residents reported that their property is respected. Professional boundaries are maintained. A holistic model of health at Fraser Manor is promoted. The model encompasses an individualised approach that ensures best outcomes for all.</w:t>
            </w:r>
          </w:p>
        </w:tc>
      </w:tr>
      <w:tr w:rsidR="00BF3407" w:rsidRPr="00072079" w14:paraId="271CA84B" w14:textId="77777777" w:rsidTr="00404D4A">
        <w:tc>
          <w:tcPr>
            <w:tcW w:w="2183" w:type="pct"/>
          </w:tcPr>
          <w:p w14:paraId="676F325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2FEA162F"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4261CAD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3CB0463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181B1B2" w14:textId="5C1B1352" w:rsidR="00BF3407" w:rsidRPr="00072079" w:rsidRDefault="009A7DF9" w:rsidP="000C40D7">
            <w:pPr>
              <w:spacing w:after="240"/>
              <w:rPr>
                <w:rFonts w:eastAsia="Calibri"/>
                <w:sz w:val="20"/>
                <w:szCs w:val="20"/>
                <w:lang w:eastAsia="en-NZ"/>
              </w:rPr>
            </w:pPr>
            <w:r>
              <w:rPr>
                <w:rFonts w:eastAsia="Calibri"/>
                <w:sz w:val="20"/>
                <w:szCs w:val="20"/>
                <w:lang w:eastAsia="en-NZ"/>
              </w:rPr>
              <w:t>FA</w:t>
            </w:r>
          </w:p>
        </w:tc>
        <w:tc>
          <w:tcPr>
            <w:tcW w:w="2308" w:type="pct"/>
          </w:tcPr>
          <w:p w14:paraId="64C076B0" w14:textId="77777777" w:rsidR="009A7DF9" w:rsidRPr="009A7DF9" w:rsidRDefault="009A7DF9" w:rsidP="009A7DF9">
            <w:pPr>
              <w:spacing w:after="240"/>
              <w:rPr>
                <w:rFonts w:eastAsia="Calibri"/>
                <w:sz w:val="20"/>
                <w:szCs w:val="20"/>
                <w:lang w:eastAsia="en-NZ"/>
              </w:rPr>
            </w:pPr>
            <w:r w:rsidRPr="009A7DF9">
              <w:rPr>
                <w:rFonts w:eastAsia="Calibri"/>
                <w:sz w:val="20"/>
                <w:szCs w:val="20"/>
                <w:lang w:eastAsia="en-NZ"/>
              </w:rPr>
              <w:t xml:space="preserve">Residents and family/whānau at Fraser Manor reported that communication was open and effective, and they felt listened to. Information was provided in an easy-to-understand format, in English and </w:t>
            </w:r>
            <w:proofErr w:type="spellStart"/>
            <w:r w:rsidRPr="009A7DF9">
              <w:rPr>
                <w:rFonts w:eastAsia="Calibri"/>
                <w:sz w:val="20"/>
                <w:szCs w:val="20"/>
                <w:lang w:eastAsia="en-NZ"/>
              </w:rPr>
              <w:t>te</w:t>
            </w:r>
            <w:proofErr w:type="spellEnd"/>
            <w:r w:rsidRPr="009A7DF9">
              <w:rPr>
                <w:rFonts w:eastAsia="Calibri"/>
                <w:sz w:val="20"/>
                <w:szCs w:val="20"/>
                <w:lang w:eastAsia="en-NZ"/>
              </w:rPr>
              <w:t xml:space="preserve"> </w:t>
            </w:r>
            <w:proofErr w:type="spellStart"/>
            <w:r w:rsidRPr="009A7DF9">
              <w:rPr>
                <w:rFonts w:eastAsia="Calibri"/>
                <w:sz w:val="20"/>
                <w:szCs w:val="20"/>
                <w:lang w:eastAsia="en-NZ"/>
              </w:rPr>
              <w:t>reo</w:t>
            </w:r>
            <w:proofErr w:type="spellEnd"/>
            <w:r w:rsidRPr="009A7DF9">
              <w:rPr>
                <w:rFonts w:eastAsia="Calibri"/>
                <w:sz w:val="20"/>
                <w:szCs w:val="20"/>
                <w:lang w:eastAsia="en-NZ"/>
              </w:rPr>
              <w:t xml:space="preserve"> Māori. Te </w:t>
            </w:r>
            <w:proofErr w:type="spellStart"/>
            <w:r w:rsidRPr="009A7DF9">
              <w:rPr>
                <w:rFonts w:eastAsia="Calibri"/>
                <w:sz w:val="20"/>
                <w:szCs w:val="20"/>
                <w:lang w:eastAsia="en-NZ"/>
              </w:rPr>
              <w:t>reo</w:t>
            </w:r>
            <w:proofErr w:type="spellEnd"/>
            <w:r w:rsidRPr="009A7DF9">
              <w:rPr>
                <w:rFonts w:eastAsia="Calibri"/>
                <w:sz w:val="20"/>
                <w:szCs w:val="20"/>
                <w:lang w:eastAsia="en-NZ"/>
              </w:rPr>
              <w:t xml:space="preserve"> Māori was incorporated in day-to-day greetings, and signage throughout the facility. </w:t>
            </w:r>
          </w:p>
          <w:p w14:paraId="46962FD4" w14:textId="77777777" w:rsidR="009A7DF9" w:rsidRPr="009A7DF9" w:rsidRDefault="009A7DF9" w:rsidP="009A7DF9">
            <w:pPr>
              <w:spacing w:after="240"/>
              <w:rPr>
                <w:rFonts w:eastAsia="Calibri"/>
                <w:sz w:val="20"/>
                <w:szCs w:val="20"/>
                <w:lang w:eastAsia="en-NZ"/>
              </w:rPr>
            </w:pPr>
            <w:r w:rsidRPr="009A7DF9">
              <w:rPr>
                <w:rFonts w:eastAsia="Calibri"/>
                <w:sz w:val="20"/>
                <w:szCs w:val="20"/>
                <w:lang w:eastAsia="en-NZ"/>
              </w:rPr>
              <w:t xml:space="preserve">Changes to residents’ health status were communicated to residents and their family/whānau in a timely manner. Incident reports evidenced family/whānau are informed in a timely manner of any events/incidents. Documentation supports family/whānau or enduring power of attorney (EPOA) contact has occurred. </w:t>
            </w:r>
          </w:p>
          <w:p w14:paraId="778AE914" w14:textId="0AB5B574" w:rsidR="00BF3407" w:rsidRPr="00072079" w:rsidRDefault="009A7DF9" w:rsidP="009A7DF9">
            <w:pPr>
              <w:spacing w:after="240"/>
              <w:rPr>
                <w:rFonts w:eastAsia="Calibri"/>
                <w:sz w:val="20"/>
                <w:szCs w:val="20"/>
                <w:lang w:eastAsia="en-NZ"/>
              </w:rPr>
            </w:pPr>
            <w:r w:rsidRPr="009A7DF9">
              <w:rPr>
                <w:rFonts w:eastAsia="Calibri"/>
                <w:sz w:val="20"/>
                <w:szCs w:val="20"/>
                <w:lang w:eastAsia="en-NZ"/>
              </w:rPr>
              <w:t>Staff knew how to access interpreter services, if required.</w:t>
            </w:r>
          </w:p>
        </w:tc>
      </w:tr>
      <w:tr w:rsidR="00BF3407" w:rsidRPr="00072079" w14:paraId="44568682" w14:textId="77777777" w:rsidTr="00404D4A">
        <w:tc>
          <w:tcPr>
            <w:tcW w:w="2183" w:type="pct"/>
          </w:tcPr>
          <w:p w14:paraId="1170FAD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6531F4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DE30011"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788664E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As service providers: We provide people using our services or their legal representatives with the information necessary to make </w:t>
            </w:r>
            <w:r w:rsidRPr="00072079">
              <w:rPr>
                <w:rFonts w:eastAsia="Calibri"/>
                <w:sz w:val="20"/>
                <w:szCs w:val="20"/>
                <w:lang w:eastAsia="en-NZ"/>
              </w:rPr>
              <w:lastRenderedPageBreak/>
              <w:t>informed decisions in accordance with their rights and their ability to exercise independence, choice, and control.</w:t>
            </w:r>
          </w:p>
        </w:tc>
        <w:tc>
          <w:tcPr>
            <w:tcW w:w="509" w:type="pct"/>
          </w:tcPr>
          <w:p w14:paraId="56D95B10" w14:textId="096CBE03" w:rsidR="00BF3407" w:rsidRPr="00072079" w:rsidRDefault="00800878"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ECA0F19" w14:textId="77777777" w:rsidR="00800878" w:rsidRPr="00800878" w:rsidRDefault="00800878" w:rsidP="00800878">
            <w:pPr>
              <w:spacing w:after="240"/>
              <w:rPr>
                <w:rFonts w:eastAsia="Calibri"/>
                <w:sz w:val="20"/>
                <w:szCs w:val="20"/>
                <w:lang w:eastAsia="en-NZ"/>
              </w:rPr>
            </w:pPr>
            <w:r w:rsidRPr="00800878">
              <w:rPr>
                <w:rFonts w:eastAsia="Calibri"/>
                <w:sz w:val="20"/>
                <w:szCs w:val="20"/>
                <w:lang w:eastAsia="en-NZ"/>
              </w:rPr>
              <w:t xml:space="preserve">Residents at Fraser Manor and/or their legal representative are provided with the information necessary to make informed decisions. They felt empowered to actively participate in decision making. Nursing and care staff interviewed understood the principles and practice of informed consent. </w:t>
            </w:r>
          </w:p>
          <w:p w14:paraId="78B1FBCF" w14:textId="77777777" w:rsidR="00800878" w:rsidRPr="00800878" w:rsidRDefault="00800878" w:rsidP="00800878">
            <w:pPr>
              <w:spacing w:after="240"/>
              <w:rPr>
                <w:rFonts w:eastAsia="Calibri"/>
                <w:sz w:val="20"/>
                <w:szCs w:val="20"/>
                <w:lang w:eastAsia="en-NZ"/>
              </w:rPr>
            </w:pPr>
            <w:r w:rsidRPr="00800878">
              <w:rPr>
                <w:rFonts w:eastAsia="Calibri"/>
                <w:sz w:val="20"/>
                <w:szCs w:val="20"/>
                <w:lang w:eastAsia="en-NZ"/>
              </w:rPr>
              <w:t xml:space="preserve">Advance care planning, establishing, and documenting enduring power of attorney requirements and processes for residents unable to consent are documented, as relevant, in the resident’s record. </w:t>
            </w:r>
          </w:p>
          <w:p w14:paraId="6B8765BA" w14:textId="5F162A36" w:rsidR="00BF3407" w:rsidRPr="00072079" w:rsidRDefault="00800878" w:rsidP="00800878">
            <w:pPr>
              <w:spacing w:after="240"/>
              <w:rPr>
                <w:rFonts w:eastAsia="Calibri"/>
                <w:sz w:val="20"/>
                <w:szCs w:val="20"/>
                <w:lang w:eastAsia="en-NZ"/>
              </w:rPr>
            </w:pPr>
            <w:r w:rsidRPr="00800878">
              <w:rPr>
                <w:rFonts w:eastAsia="Calibri"/>
                <w:sz w:val="20"/>
                <w:szCs w:val="20"/>
                <w:lang w:eastAsia="en-NZ"/>
              </w:rPr>
              <w:t xml:space="preserve">Staff who identify as Māori assist other staff to support cultural practice. Evidence was sighted of supported decision making, being fully informed, the opportunity to choose, and cultural support when a </w:t>
            </w:r>
            <w:r w:rsidRPr="00800878">
              <w:rPr>
                <w:rFonts w:eastAsia="Calibri"/>
                <w:sz w:val="20"/>
                <w:szCs w:val="20"/>
                <w:lang w:eastAsia="en-NZ"/>
              </w:rPr>
              <w:lastRenderedPageBreak/>
              <w:t>resident had a choice of treatment options available to them. A kuia from the local marae is available to support and advise if needed.</w:t>
            </w:r>
          </w:p>
        </w:tc>
      </w:tr>
      <w:tr w:rsidR="00BF3407" w:rsidRPr="00072079" w14:paraId="1134E9B5" w14:textId="77777777" w:rsidTr="00404D4A">
        <w:tc>
          <w:tcPr>
            <w:tcW w:w="2183" w:type="pct"/>
          </w:tcPr>
          <w:p w14:paraId="4672FF78"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44BF7B0E"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00E0A77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4585893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EED44DE" w14:textId="79641799" w:rsidR="00BF3407" w:rsidRPr="00072079" w:rsidRDefault="00185EE9" w:rsidP="000C40D7">
            <w:pPr>
              <w:spacing w:after="240"/>
              <w:rPr>
                <w:rFonts w:eastAsia="Calibri"/>
                <w:sz w:val="20"/>
                <w:szCs w:val="20"/>
                <w:lang w:eastAsia="en-NZ"/>
              </w:rPr>
            </w:pPr>
            <w:r>
              <w:rPr>
                <w:rFonts w:eastAsia="Calibri"/>
                <w:sz w:val="20"/>
                <w:szCs w:val="20"/>
                <w:lang w:eastAsia="en-NZ"/>
              </w:rPr>
              <w:t>FA</w:t>
            </w:r>
          </w:p>
        </w:tc>
        <w:tc>
          <w:tcPr>
            <w:tcW w:w="2308" w:type="pct"/>
          </w:tcPr>
          <w:p w14:paraId="1C62AA8C" w14:textId="77777777" w:rsidR="00185EE9" w:rsidRPr="00185EE9" w:rsidRDefault="00185EE9" w:rsidP="00185EE9">
            <w:pPr>
              <w:spacing w:after="240"/>
              <w:rPr>
                <w:rFonts w:eastAsia="Calibri"/>
                <w:sz w:val="20"/>
                <w:szCs w:val="20"/>
                <w:lang w:eastAsia="en-NZ"/>
              </w:rPr>
            </w:pPr>
            <w:r w:rsidRPr="00185EE9">
              <w:rPr>
                <w:rFonts w:eastAsia="Calibri"/>
                <w:sz w:val="20"/>
                <w:szCs w:val="20"/>
                <w:lang w:eastAsia="en-NZ"/>
              </w:rPr>
              <w:t xml:space="preserve">A fair, transparent, and equitable system is in place to receive and resolve complaints that would lead to improvements.  This meets the requirements of the Code. </w:t>
            </w:r>
          </w:p>
          <w:p w14:paraId="10357057" w14:textId="77777777" w:rsidR="00185EE9" w:rsidRPr="00185EE9" w:rsidRDefault="00185EE9" w:rsidP="00185EE9">
            <w:pPr>
              <w:spacing w:after="240"/>
              <w:rPr>
                <w:rFonts w:eastAsia="Calibri"/>
                <w:sz w:val="20"/>
                <w:szCs w:val="20"/>
                <w:lang w:eastAsia="en-NZ"/>
              </w:rPr>
            </w:pPr>
            <w:r w:rsidRPr="00185EE9">
              <w:rPr>
                <w:rFonts w:eastAsia="Calibri"/>
                <w:sz w:val="20"/>
                <w:szCs w:val="20"/>
                <w:lang w:eastAsia="en-NZ"/>
              </w:rPr>
              <w:t xml:space="preserve">Residents and whānau understood their right to make a complaint and knew how to do so. They informed they feel free and comfortable about raising any issue of concern. </w:t>
            </w:r>
          </w:p>
          <w:p w14:paraId="6D2364E9" w14:textId="77777777" w:rsidR="00185EE9" w:rsidRPr="00185EE9" w:rsidRDefault="00185EE9" w:rsidP="00185EE9">
            <w:pPr>
              <w:spacing w:after="240"/>
              <w:rPr>
                <w:rFonts w:eastAsia="Calibri"/>
                <w:sz w:val="20"/>
                <w:szCs w:val="20"/>
                <w:lang w:eastAsia="en-NZ"/>
              </w:rPr>
            </w:pPr>
            <w:r w:rsidRPr="00185EE9">
              <w:rPr>
                <w:rFonts w:eastAsia="Calibri"/>
                <w:sz w:val="20"/>
                <w:szCs w:val="20"/>
                <w:lang w:eastAsia="en-NZ"/>
              </w:rPr>
              <w:t xml:space="preserve">There have been nine complaints received since 1 January 2022. There were no open complaints at the time of audit. Documentation showed the four sampled complaints have been acknowledged, investigated and followed up in a timely manner.  The facility manager is the complaints officer. </w:t>
            </w:r>
          </w:p>
          <w:p w14:paraId="01E33E67" w14:textId="77777777" w:rsidR="00185EE9" w:rsidRPr="00185EE9" w:rsidRDefault="00185EE9" w:rsidP="00185EE9">
            <w:pPr>
              <w:spacing w:after="240"/>
              <w:rPr>
                <w:rFonts w:eastAsia="Calibri"/>
                <w:sz w:val="20"/>
                <w:szCs w:val="20"/>
                <w:lang w:eastAsia="en-NZ"/>
              </w:rPr>
            </w:pPr>
            <w:r w:rsidRPr="00185EE9">
              <w:rPr>
                <w:rFonts w:eastAsia="Calibri"/>
                <w:sz w:val="20"/>
                <w:szCs w:val="20"/>
                <w:lang w:eastAsia="en-NZ"/>
              </w:rPr>
              <w:t>There have been no complaints received from the Health and Disability Commissioner (HDC), district health board or Ministry of Health (MOH) since the last audit.</w:t>
            </w:r>
          </w:p>
          <w:p w14:paraId="5F77C7B2" w14:textId="05DD9D5C" w:rsidR="00BF3407" w:rsidRPr="00072079" w:rsidRDefault="00185EE9" w:rsidP="00185EE9">
            <w:pPr>
              <w:spacing w:after="240"/>
              <w:rPr>
                <w:rFonts w:eastAsia="Calibri"/>
                <w:sz w:val="20"/>
                <w:szCs w:val="20"/>
                <w:lang w:eastAsia="en-NZ"/>
              </w:rPr>
            </w:pPr>
            <w:r w:rsidRPr="00185EE9">
              <w:rPr>
                <w:rFonts w:eastAsia="Calibri"/>
                <w:sz w:val="20"/>
                <w:szCs w:val="20"/>
                <w:lang w:eastAsia="en-NZ"/>
              </w:rPr>
              <w:t>The complaints management system has not been reviewed to ensure this works effectively for Māori; however, there are ideas for how this may occur.</w:t>
            </w:r>
          </w:p>
        </w:tc>
      </w:tr>
      <w:tr w:rsidR="00BF3407" w:rsidRPr="00072079" w14:paraId="2E335A27" w14:textId="77777777" w:rsidTr="00404D4A">
        <w:tc>
          <w:tcPr>
            <w:tcW w:w="2183" w:type="pct"/>
          </w:tcPr>
          <w:p w14:paraId="35F689C4"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2.1: Governance</w:t>
            </w:r>
          </w:p>
          <w:p w14:paraId="4E0FE2D8"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527E4C9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524DFC3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14D11037" w14:textId="1AF05139" w:rsidR="00BF3407" w:rsidRPr="00072079" w:rsidRDefault="00BD5445"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32C7867" w14:textId="77777777" w:rsidR="00BD5445" w:rsidRPr="00BD5445" w:rsidRDefault="00BD5445" w:rsidP="00BD5445">
            <w:pPr>
              <w:spacing w:after="240"/>
              <w:rPr>
                <w:rFonts w:eastAsia="Calibri"/>
                <w:sz w:val="20"/>
                <w:szCs w:val="20"/>
                <w:lang w:eastAsia="en-NZ"/>
              </w:rPr>
            </w:pPr>
            <w:r w:rsidRPr="00BD5445">
              <w:rPr>
                <w:rFonts w:eastAsia="Calibri"/>
                <w:sz w:val="20"/>
                <w:szCs w:val="20"/>
                <w:lang w:eastAsia="en-NZ"/>
              </w:rPr>
              <w:t xml:space="preserve">Fraser Manor provides aged related residential care at rest home level of care. Fraser Manor has two owners and directors, who are the chief executive officer (CEO) and facility manager. They have owned the care home since 4 July 2018.  The CEO is responsible for business planning, financial oversight, oversight of the building and equipment and development and maintenance of information technology systems. The facility manager is appropriately experienced and is responsible for ensuring the day-to-day care needs of the residents are being met, staffing/human resources and quality and risk activities.  The facility manager has attended over eight hours of education in the past year. The facility manager is supported by the registered nurse who has a current annual practising certificate, appropriate aged related residential care (ARRC) </w:t>
            </w:r>
            <w:r w:rsidRPr="00BD5445">
              <w:rPr>
                <w:rFonts w:eastAsia="Calibri"/>
                <w:sz w:val="20"/>
                <w:szCs w:val="20"/>
                <w:lang w:eastAsia="en-NZ"/>
              </w:rPr>
              <w:lastRenderedPageBreak/>
              <w:t xml:space="preserve">experience, </w:t>
            </w:r>
            <w:proofErr w:type="spellStart"/>
            <w:r w:rsidRPr="00BD5445">
              <w:rPr>
                <w:rFonts w:eastAsia="Calibri"/>
                <w:sz w:val="20"/>
                <w:szCs w:val="20"/>
                <w:lang w:eastAsia="en-NZ"/>
              </w:rPr>
              <w:t>interRAI</w:t>
            </w:r>
            <w:proofErr w:type="spellEnd"/>
            <w:r w:rsidRPr="00BD5445">
              <w:rPr>
                <w:rFonts w:eastAsia="Calibri"/>
                <w:sz w:val="20"/>
                <w:szCs w:val="20"/>
                <w:lang w:eastAsia="en-NZ"/>
              </w:rPr>
              <w:t xml:space="preserve"> competency and has been in the role for approximately 18 months; being new to the role just prior to the last audit.</w:t>
            </w:r>
          </w:p>
          <w:p w14:paraId="7C13BAAA" w14:textId="77777777" w:rsidR="00BD5445" w:rsidRPr="00BD5445" w:rsidRDefault="00BD5445" w:rsidP="00BD5445">
            <w:pPr>
              <w:spacing w:after="240"/>
              <w:rPr>
                <w:rFonts w:eastAsia="Calibri"/>
                <w:sz w:val="20"/>
                <w:szCs w:val="20"/>
                <w:lang w:eastAsia="en-NZ"/>
              </w:rPr>
            </w:pPr>
            <w:r w:rsidRPr="00BD5445">
              <w:rPr>
                <w:rFonts w:eastAsia="Calibri"/>
                <w:sz w:val="20"/>
                <w:szCs w:val="20"/>
                <w:lang w:eastAsia="en-NZ"/>
              </w:rPr>
              <w:t xml:space="preserve">Policies and procedures have been developed with current references including those related to equity and outcomes for Māori. The facility manager and CEO advise a kuia is available from a local marae for advice and support in the event this is needed. There have been no concerns raised about the cultural appropriateness of care provided to residents including those that identity as Māori.  </w:t>
            </w:r>
          </w:p>
          <w:p w14:paraId="1BED1541" w14:textId="77777777" w:rsidR="00BD5445" w:rsidRPr="00BD5445" w:rsidRDefault="00BD5445" w:rsidP="00BD5445">
            <w:pPr>
              <w:spacing w:after="240"/>
              <w:rPr>
                <w:rFonts w:eastAsia="Calibri"/>
                <w:sz w:val="20"/>
                <w:szCs w:val="20"/>
                <w:lang w:eastAsia="en-NZ"/>
              </w:rPr>
            </w:pPr>
            <w:r w:rsidRPr="00BD5445">
              <w:rPr>
                <w:rFonts w:eastAsia="Calibri"/>
                <w:sz w:val="20"/>
                <w:szCs w:val="20"/>
                <w:lang w:eastAsia="en-NZ"/>
              </w:rPr>
              <w:t xml:space="preserve">The owners have attended training on Te </w:t>
            </w:r>
            <w:proofErr w:type="spellStart"/>
            <w:r w:rsidRPr="00BD5445">
              <w:rPr>
                <w:rFonts w:eastAsia="Calibri"/>
                <w:sz w:val="20"/>
                <w:szCs w:val="20"/>
                <w:lang w:eastAsia="en-NZ"/>
              </w:rPr>
              <w:t>Tiriti</w:t>
            </w:r>
            <w:proofErr w:type="spellEnd"/>
            <w:r w:rsidRPr="00BD5445">
              <w:rPr>
                <w:rFonts w:eastAsia="Calibri"/>
                <w:sz w:val="20"/>
                <w:szCs w:val="20"/>
                <w:lang w:eastAsia="en-NZ"/>
              </w:rPr>
              <w:t xml:space="preserve">, equity, and cultural safety. Improving outcomes and achieving equity for Māori and reviewing barriers for equitable access to services for Māori have not been evaluated as yet. </w:t>
            </w:r>
          </w:p>
          <w:p w14:paraId="71551E13" w14:textId="77777777" w:rsidR="00BD5445" w:rsidRPr="00BD5445" w:rsidRDefault="00BD5445" w:rsidP="00BD5445">
            <w:pPr>
              <w:spacing w:after="240"/>
              <w:rPr>
                <w:rFonts w:eastAsia="Calibri"/>
                <w:sz w:val="20"/>
                <w:szCs w:val="20"/>
                <w:lang w:eastAsia="en-NZ"/>
              </w:rPr>
            </w:pPr>
            <w:r w:rsidRPr="00BD5445">
              <w:rPr>
                <w:rFonts w:eastAsia="Calibri"/>
                <w:sz w:val="20"/>
                <w:szCs w:val="20"/>
                <w:lang w:eastAsia="en-NZ"/>
              </w:rPr>
              <w:t xml:space="preserve">The facility manager and CEO confirms a continuing commitment to ensure that the residents receiving services and their whānau continue to actively participate in all aspects of planning, implementation, monitoring, and evaluation of their individualised services/care. This includes reviewing services for </w:t>
            </w:r>
            <w:proofErr w:type="spellStart"/>
            <w:r w:rsidRPr="00BD5445">
              <w:rPr>
                <w:rFonts w:eastAsia="Calibri"/>
                <w:sz w:val="20"/>
                <w:szCs w:val="20"/>
                <w:lang w:eastAsia="en-NZ"/>
              </w:rPr>
              <w:t>tāngata</w:t>
            </w:r>
            <w:proofErr w:type="spellEnd"/>
            <w:r w:rsidRPr="00BD5445">
              <w:rPr>
                <w:rFonts w:eastAsia="Calibri"/>
                <w:sz w:val="20"/>
                <w:szCs w:val="20"/>
                <w:lang w:eastAsia="en-NZ"/>
              </w:rPr>
              <w:t xml:space="preserve"> </w:t>
            </w:r>
            <w:proofErr w:type="spellStart"/>
            <w:r w:rsidRPr="00BD5445">
              <w:rPr>
                <w:rFonts w:eastAsia="Calibri"/>
                <w:sz w:val="20"/>
                <w:szCs w:val="20"/>
                <w:lang w:eastAsia="en-NZ"/>
              </w:rPr>
              <w:t>whaikaha</w:t>
            </w:r>
            <w:proofErr w:type="spellEnd"/>
            <w:r w:rsidRPr="00BD5445">
              <w:rPr>
                <w:rFonts w:eastAsia="Calibri"/>
                <w:sz w:val="20"/>
                <w:szCs w:val="20"/>
                <w:lang w:eastAsia="en-NZ"/>
              </w:rPr>
              <w:t xml:space="preserve"> via the care planning and review process and environment audits.</w:t>
            </w:r>
          </w:p>
          <w:p w14:paraId="696FB955" w14:textId="77777777" w:rsidR="00BD5445" w:rsidRPr="00BD5445" w:rsidRDefault="00BD5445" w:rsidP="00BD5445">
            <w:pPr>
              <w:spacing w:after="240"/>
              <w:rPr>
                <w:rFonts w:eastAsia="Calibri"/>
                <w:sz w:val="20"/>
                <w:szCs w:val="20"/>
                <w:lang w:eastAsia="en-NZ"/>
              </w:rPr>
            </w:pPr>
            <w:r w:rsidRPr="00BD5445">
              <w:rPr>
                <w:rFonts w:eastAsia="Calibri"/>
                <w:sz w:val="20"/>
                <w:szCs w:val="20"/>
                <w:lang w:eastAsia="en-NZ"/>
              </w:rPr>
              <w:t>The owner/licensee (governing body) of Fraser Manor Rest Home assumes accountability for delivering a high-quality service through:</w:t>
            </w:r>
          </w:p>
          <w:p w14:paraId="7E25EA96" w14:textId="0EEE7DA2" w:rsidR="00BD5445" w:rsidRPr="00BD5445" w:rsidRDefault="00BD5445" w:rsidP="00BD5445">
            <w:pPr>
              <w:spacing w:after="240"/>
              <w:rPr>
                <w:rFonts w:eastAsia="Calibri"/>
                <w:sz w:val="20"/>
                <w:szCs w:val="20"/>
                <w:lang w:eastAsia="en-NZ"/>
              </w:rPr>
            </w:pPr>
            <w:r w:rsidRPr="00BD5445">
              <w:rPr>
                <w:rFonts w:eastAsia="Calibri"/>
                <w:sz w:val="20"/>
                <w:szCs w:val="20"/>
                <w:lang w:eastAsia="en-NZ"/>
              </w:rPr>
              <w:t>•</w:t>
            </w:r>
            <w:r>
              <w:rPr>
                <w:rFonts w:eastAsia="Calibri"/>
                <w:sz w:val="20"/>
                <w:szCs w:val="20"/>
                <w:lang w:eastAsia="en-NZ"/>
              </w:rPr>
              <w:t xml:space="preserve"> </w:t>
            </w:r>
            <w:r w:rsidRPr="00BD5445">
              <w:rPr>
                <w:rFonts w:eastAsia="Calibri"/>
                <w:sz w:val="20"/>
                <w:szCs w:val="20"/>
                <w:lang w:eastAsia="en-NZ"/>
              </w:rPr>
              <w:t>defining a governance and leadership structure, including clinical governance, that is appropriate to the size and complexity of the organisation</w:t>
            </w:r>
          </w:p>
          <w:p w14:paraId="0FA56E3D" w14:textId="064C7B3D" w:rsidR="00BD5445" w:rsidRPr="00BD5445" w:rsidRDefault="00BD5445" w:rsidP="00BD5445">
            <w:pPr>
              <w:spacing w:after="240"/>
              <w:rPr>
                <w:rFonts w:eastAsia="Calibri"/>
                <w:sz w:val="20"/>
                <w:szCs w:val="20"/>
                <w:lang w:eastAsia="en-NZ"/>
              </w:rPr>
            </w:pPr>
            <w:r w:rsidRPr="00BD5445">
              <w:rPr>
                <w:rFonts w:eastAsia="Calibri"/>
                <w:sz w:val="20"/>
                <w:szCs w:val="20"/>
                <w:lang w:eastAsia="en-NZ"/>
              </w:rPr>
              <w:t>•</w:t>
            </w:r>
            <w:r>
              <w:rPr>
                <w:rFonts w:eastAsia="Calibri"/>
                <w:sz w:val="20"/>
                <w:szCs w:val="20"/>
                <w:lang w:eastAsia="en-NZ"/>
              </w:rPr>
              <w:t xml:space="preserve"> </w:t>
            </w:r>
            <w:r w:rsidRPr="00BD5445">
              <w:rPr>
                <w:rFonts w:eastAsia="Calibri"/>
                <w:sz w:val="20"/>
                <w:szCs w:val="20"/>
                <w:lang w:eastAsia="en-NZ"/>
              </w:rPr>
              <w:t xml:space="preserve">appointing an experienced and suitably qualified person to manage the Fraser Manor services </w:t>
            </w:r>
          </w:p>
          <w:p w14:paraId="5882C372" w14:textId="5E91E49C" w:rsidR="00BD5445" w:rsidRPr="00BD5445" w:rsidRDefault="00BD5445" w:rsidP="00BD5445">
            <w:pPr>
              <w:spacing w:after="240"/>
              <w:rPr>
                <w:rFonts w:eastAsia="Calibri"/>
                <w:sz w:val="20"/>
                <w:szCs w:val="20"/>
                <w:lang w:eastAsia="en-NZ"/>
              </w:rPr>
            </w:pPr>
            <w:r w:rsidRPr="00BD5445">
              <w:rPr>
                <w:rFonts w:eastAsia="Calibri"/>
                <w:sz w:val="20"/>
                <w:szCs w:val="20"/>
                <w:lang w:eastAsia="en-NZ"/>
              </w:rPr>
              <w:t>•</w:t>
            </w:r>
            <w:r>
              <w:rPr>
                <w:rFonts w:eastAsia="Calibri"/>
                <w:sz w:val="20"/>
                <w:szCs w:val="20"/>
                <w:lang w:eastAsia="en-NZ"/>
              </w:rPr>
              <w:t xml:space="preserve"> </w:t>
            </w:r>
            <w:r w:rsidRPr="00BD5445">
              <w:rPr>
                <w:rFonts w:eastAsia="Calibri"/>
                <w:sz w:val="20"/>
                <w:szCs w:val="20"/>
                <w:lang w:eastAsia="en-NZ"/>
              </w:rPr>
              <w:t>identifying the purpose, values, direction, scope and goals for the organisation, and monitoring and reviewing performance at planned intervals</w:t>
            </w:r>
          </w:p>
          <w:p w14:paraId="2B90C97A" w14:textId="6A6C41C2" w:rsidR="00BD5445" w:rsidRPr="00BD5445" w:rsidRDefault="00BD5445" w:rsidP="00BD5445">
            <w:pPr>
              <w:spacing w:after="240"/>
              <w:rPr>
                <w:rFonts w:eastAsia="Calibri"/>
                <w:sz w:val="20"/>
                <w:szCs w:val="20"/>
                <w:lang w:eastAsia="en-NZ"/>
              </w:rPr>
            </w:pPr>
            <w:r w:rsidRPr="00BD5445">
              <w:rPr>
                <w:rFonts w:eastAsia="Calibri"/>
                <w:sz w:val="20"/>
                <w:szCs w:val="20"/>
                <w:lang w:eastAsia="en-NZ"/>
              </w:rPr>
              <w:lastRenderedPageBreak/>
              <w:t>•</w:t>
            </w:r>
            <w:r>
              <w:rPr>
                <w:rFonts w:eastAsia="Calibri"/>
                <w:sz w:val="20"/>
                <w:szCs w:val="20"/>
                <w:lang w:eastAsia="en-NZ"/>
              </w:rPr>
              <w:t xml:space="preserve"> </w:t>
            </w:r>
            <w:r w:rsidRPr="00BD5445">
              <w:rPr>
                <w:rFonts w:eastAsia="Calibri"/>
                <w:sz w:val="20"/>
                <w:szCs w:val="20"/>
                <w:lang w:eastAsia="en-NZ"/>
              </w:rPr>
              <w:t xml:space="preserve">demonstrating leadership and commitment to quality and risk management </w:t>
            </w:r>
          </w:p>
          <w:p w14:paraId="6C8E17B9" w14:textId="77777777" w:rsidR="00BD5445" w:rsidRPr="00BD5445" w:rsidRDefault="00BD5445" w:rsidP="00BD5445">
            <w:pPr>
              <w:spacing w:after="240"/>
              <w:rPr>
                <w:rFonts w:eastAsia="Calibri"/>
                <w:sz w:val="20"/>
                <w:szCs w:val="20"/>
                <w:lang w:eastAsia="en-NZ"/>
              </w:rPr>
            </w:pPr>
            <w:r w:rsidRPr="00BD5445">
              <w:rPr>
                <w:rFonts w:eastAsia="Calibri"/>
                <w:sz w:val="20"/>
                <w:szCs w:val="20"/>
                <w:lang w:eastAsia="en-NZ"/>
              </w:rPr>
              <w:t xml:space="preserve">The facility manager and the CEO confirmed knowledge of the sector, regulatory and reporting requirements and maintain currency within their fields. </w:t>
            </w:r>
          </w:p>
          <w:p w14:paraId="3367BFBC" w14:textId="2230FC36" w:rsidR="00BF3407" w:rsidRPr="00072079" w:rsidRDefault="00BD5445" w:rsidP="00BD5445">
            <w:pPr>
              <w:spacing w:after="240"/>
              <w:rPr>
                <w:rFonts w:eastAsia="Calibri"/>
                <w:sz w:val="20"/>
                <w:szCs w:val="20"/>
                <w:lang w:eastAsia="en-NZ"/>
              </w:rPr>
            </w:pPr>
            <w:r w:rsidRPr="00BD5445">
              <w:rPr>
                <w:rFonts w:eastAsia="Calibri"/>
                <w:sz w:val="20"/>
                <w:szCs w:val="20"/>
                <w:lang w:eastAsia="en-NZ"/>
              </w:rPr>
              <w:t>The service has Aged Related Residential Care (ARRC) contracts with Bay of Plenty District Health Board (BOPDHB) for rest home level of care and long-term care chronic health conditions (LTC-CHC). There is another contract with Accident Compensation Corporation (ACC).  On the days of audit there are 36 residents receiving care. This included 32 residents receiving long term care and three residents receiving respite care under the ARRC contract.  There was also one resident who was under the age of 65 years of age under the LTC-CHC contract.</w:t>
            </w:r>
          </w:p>
        </w:tc>
      </w:tr>
      <w:tr w:rsidR="00BF3407" w:rsidRPr="00072079" w14:paraId="3BBC832F" w14:textId="77777777" w:rsidTr="00404D4A">
        <w:tc>
          <w:tcPr>
            <w:tcW w:w="2183" w:type="pct"/>
          </w:tcPr>
          <w:p w14:paraId="03164F4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09EB363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1F8BF8BC"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57D20E77"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081D571" w14:textId="18C30553" w:rsidR="00BF3407" w:rsidRPr="00072079" w:rsidRDefault="00424192" w:rsidP="000C40D7">
            <w:pPr>
              <w:spacing w:after="240"/>
              <w:rPr>
                <w:rFonts w:eastAsia="Calibri"/>
                <w:sz w:val="20"/>
                <w:szCs w:val="20"/>
                <w:lang w:eastAsia="en-NZ"/>
              </w:rPr>
            </w:pPr>
            <w:r>
              <w:rPr>
                <w:rFonts w:eastAsia="Calibri"/>
                <w:sz w:val="20"/>
                <w:szCs w:val="20"/>
                <w:lang w:eastAsia="en-NZ"/>
              </w:rPr>
              <w:t>FA</w:t>
            </w:r>
          </w:p>
        </w:tc>
        <w:tc>
          <w:tcPr>
            <w:tcW w:w="2308" w:type="pct"/>
          </w:tcPr>
          <w:p w14:paraId="744E483B"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 xml:space="preserve">The organisation has a planned quality and risk system that reflects the principles of continuous quality improvement. This includes management of incidents and complaints, internal and external audit activities, reference to satisfaction surveys, monitoring of outcomes, policies and procedures, health and safety reviews and clinical and non-clinical incident management. The facility manager is responsible for implementation of the quality and risk system with the assistance of the registered nurse, and other senior staff. </w:t>
            </w:r>
          </w:p>
          <w:p w14:paraId="7A35EFBF"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 xml:space="preserve">A resident satisfaction survey was undertaken earlier in 2022 with residents being offered the opportunity of providing feedback. The feedback was predominantly positive about services, with minor issues only raised. In addition, there are three monthly resident meetings (Covid-19 alert levels permitting). Meeting minutes showed a variety of topics discussed. </w:t>
            </w:r>
          </w:p>
          <w:p w14:paraId="023B7D62"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 xml:space="preserve">There are a range of internal audits, which are undertaken using template audit forms. Due to circumstances, not all planned audits have been completed in 2022; however, those related to resident safety and services have been prioritised and completed. Relevant </w:t>
            </w:r>
            <w:r w:rsidRPr="00424192">
              <w:rPr>
                <w:rFonts w:eastAsia="Calibri"/>
                <w:sz w:val="20"/>
                <w:szCs w:val="20"/>
                <w:lang w:eastAsia="en-NZ"/>
              </w:rPr>
              <w:lastRenderedPageBreak/>
              <w:t xml:space="preserve">corrective actions are developed and implemented to address any shortfalls. </w:t>
            </w:r>
          </w:p>
          <w:p w14:paraId="3F45C9FB"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Organisational policies, procedures and associated documentation reviewed covered all necessary aspects of the service and contractual requirements. These have been developed by an external consultant and recently updated. These documents are reviewed and localised to reflect Fraser Manor Rest Home where necessary. Policies are available for staff electronically.</w:t>
            </w:r>
          </w:p>
          <w:p w14:paraId="7362708F"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Health and safety systems are being implemented according to the health and safety policy by the management team. There is a current hazardous substance register that was last reviewed in July 2022.</w:t>
            </w:r>
          </w:p>
          <w:p w14:paraId="22850EA5"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 xml:space="preserve">Organisation business risks are identified, and mitigation strategies implemented for aspects within the facility manager’s and CEO’s control.  The facility manager and CEO confirmed changes, or the identification of new risk related to individual resident’s care, are brought to their attention promptly. There is a current hazard register. Fraser Manor has not yet included potential inequities in the organisational risk management and review processes. </w:t>
            </w:r>
          </w:p>
          <w:p w14:paraId="658F8A9C"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Staff are advised of quality and risk information via staff meeting, shift handover discussions, the communication book and electronic notifications and notices on the bulletin board. Staff confirm they are informed of relevant information including incidents and accidents, infection, training topics, hazards, system and process changes and new and amended policy or procedures. While there is satisfaction with services provided there is not yet a critical analysis of organisational practices at the service/operations level aimed to improve health equity within the Fraser Manor Rest Home.</w:t>
            </w:r>
          </w:p>
          <w:p w14:paraId="4EC56521" w14:textId="77777777" w:rsidR="00424192" w:rsidRPr="00424192" w:rsidRDefault="00424192" w:rsidP="00424192">
            <w:pPr>
              <w:spacing w:after="240"/>
              <w:rPr>
                <w:rFonts w:eastAsia="Calibri"/>
                <w:sz w:val="20"/>
                <w:szCs w:val="20"/>
                <w:lang w:eastAsia="en-NZ"/>
              </w:rPr>
            </w:pPr>
            <w:r w:rsidRPr="00424192">
              <w:rPr>
                <w:rFonts w:eastAsia="Calibri"/>
                <w:sz w:val="20"/>
                <w:szCs w:val="20"/>
                <w:lang w:eastAsia="en-NZ"/>
              </w:rPr>
              <w:t xml:space="preserve">Staff document adverse and near miss events. The service is not required to comply with the National Adverse Event Reporting Policy. A sample of incidents/accidents recorded in the electronic system were reviewed and showed these were fully completed, incidents </w:t>
            </w:r>
            <w:r w:rsidRPr="00424192">
              <w:rPr>
                <w:rFonts w:eastAsia="Calibri"/>
                <w:sz w:val="20"/>
                <w:szCs w:val="20"/>
                <w:lang w:eastAsia="en-NZ"/>
              </w:rPr>
              <w:lastRenderedPageBreak/>
              <w:t xml:space="preserve">were investigated, action plans developed and actions followed-up in a timely manner. </w:t>
            </w:r>
          </w:p>
          <w:p w14:paraId="7FE628EA" w14:textId="05C57065" w:rsidR="00BF3407" w:rsidRPr="00072079" w:rsidRDefault="00424192" w:rsidP="00424192">
            <w:pPr>
              <w:spacing w:after="240"/>
              <w:rPr>
                <w:rFonts w:eastAsia="Calibri"/>
                <w:sz w:val="20"/>
                <w:szCs w:val="20"/>
                <w:lang w:eastAsia="en-NZ"/>
              </w:rPr>
            </w:pPr>
            <w:r w:rsidRPr="00424192">
              <w:rPr>
                <w:rFonts w:eastAsia="Calibri"/>
                <w:sz w:val="20"/>
                <w:szCs w:val="20"/>
                <w:lang w:eastAsia="en-NZ"/>
              </w:rPr>
              <w:t>The CEO and the facility manager were familiar with essential notification reporting requirements. The events notified included a security issue, missing resident, fire evacuation, Covid-19 outbreak and a grade three pressure injury. The facility manager is responsible for essential notifications.</w:t>
            </w:r>
          </w:p>
        </w:tc>
      </w:tr>
      <w:tr w:rsidR="00BF3407" w:rsidRPr="00072079" w14:paraId="7BC77177" w14:textId="77777777" w:rsidTr="00404D4A">
        <w:tc>
          <w:tcPr>
            <w:tcW w:w="2183" w:type="pct"/>
          </w:tcPr>
          <w:p w14:paraId="4A01646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3274FA4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4CB2B7EF"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7F47178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655D74DF" w14:textId="70D2D08A" w:rsidR="00BF3407" w:rsidRPr="00072079" w:rsidRDefault="00CD63FC" w:rsidP="000C40D7">
            <w:pPr>
              <w:spacing w:after="240"/>
              <w:rPr>
                <w:rFonts w:eastAsia="Calibri"/>
                <w:sz w:val="20"/>
                <w:szCs w:val="20"/>
                <w:lang w:eastAsia="en-NZ"/>
              </w:rPr>
            </w:pPr>
            <w:r>
              <w:rPr>
                <w:rFonts w:eastAsia="Calibri"/>
                <w:sz w:val="20"/>
                <w:szCs w:val="20"/>
                <w:lang w:eastAsia="en-NZ"/>
              </w:rPr>
              <w:t>PA Low</w:t>
            </w:r>
          </w:p>
        </w:tc>
        <w:tc>
          <w:tcPr>
            <w:tcW w:w="2308" w:type="pct"/>
          </w:tcPr>
          <w:p w14:paraId="2E93F318" w14:textId="77777777" w:rsidR="00CD63FC" w:rsidRPr="00CD63FC" w:rsidRDefault="00CD63FC" w:rsidP="00CD63FC">
            <w:pPr>
              <w:spacing w:after="240"/>
              <w:rPr>
                <w:rFonts w:eastAsia="Calibri"/>
                <w:sz w:val="20"/>
                <w:szCs w:val="20"/>
                <w:lang w:eastAsia="en-NZ"/>
              </w:rPr>
            </w:pPr>
            <w:r w:rsidRPr="00CD63FC">
              <w:rPr>
                <w:rFonts w:eastAsia="Calibri"/>
                <w:sz w:val="20"/>
                <w:szCs w:val="20"/>
                <w:lang w:eastAsia="en-NZ"/>
              </w:rPr>
              <w:t>There is a documented process for determining staffing levels and skill mixes to provide clinically and culturally safe care, 24 hours a day, seven days a week (24/7). Rosters are adjusted in response to resident numbers and level of care and when residents’ needs change. The staff cultural competency assessment process, which includes equity, has yet to be implemented. Assisting with training and support for people and service providers to maximise people and whānau receiving services participation in the service is under review. Policies and education include reference to current health information.</w:t>
            </w:r>
          </w:p>
          <w:p w14:paraId="7CE1B163" w14:textId="77777777" w:rsidR="00CD63FC" w:rsidRPr="00CD63FC" w:rsidRDefault="00CD63FC" w:rsidP="00CD63FC">
            <w:pPr>
              <w:spacing w:after="240"/>
              <w:rPr>
                <w:rFonts w:eastAsia="Calibri"/>
                <w:sz w:val="20"/>
                <w:szCs w:val="20"/>
                <w:lang w:eastAsia="en-NZ"/>
              </w:rPr>
            </w:pPr>
            <w:r w:rsidRPr="00CD63FC">
              <w:rPr>
                <w:rFonts w:eastAsia="Calibri"/>
                <w:sz w:val="20"/>
                <w:szCs w:val="20"/>
                <w:lang w:eastAsia="en-NZ"/>
              </w:rPr>
              <w:t>At the time this audit was undertaken, there was a significant national health workforce shortage. Findings in this audit relating to staff shortages should be read in the context of this national issue.</w:t>
            </w:r>
          </w:p>
          <w:p w14:paraId="795F22B7" w14:textId="77777777" w:rsidR="00CD63FC" w:rsidRPr="00CD63FC" w:rsidRDefault="00CD63FC" w:rsidP="00CD63FC">
            <w:pPr>
              <w:spacing w:after="240"/>
              <w:rPr>
                <w:rFonts w:eastAsia="Calibri"/>
                <w:sz w:val="20"/>
                <w:szCs w:val="20"/>
                <w:lang w:eastAsia="en-NZ"/>
              </w:rPr>
            </w:pPr>
            <w:r w:rsidRPr="00CD63FC">
              <w:rPr>
                <w:rFonts w:eastAsia="Calibri"/>
                <w:sz w:val="20"/>
                <w:szCs w:val="20"/>
                <w:lang w:eastAsia="en-NZ"/>
              </w:rPr>
              <w:t xml:space="preserve">The registered nurse has </w:t>
            </w:r>
            <w:proofErr w:type="spellStart"/>
            <w:r w:rsidRPr="00CD63FC">
              <w:rPr>
                <w:rFonts w:eastAsia="Calibri"/>
                <w:sz w:val="20"/>
                <w:szCs w:val="20"/>
                <w:lang w:eastAsia="en-NZ"/>
              </w:rPr>
              <w:t>interRAI</w:t>
            </w:r>
            <w:proofErr w:type="spellEnd"/>
            <w:r w:rsidRPr="00CD63FC">
              <w:rPr>
                <w:rFonts w:eastAsia="Calibri"/>
                <w:sz w:val="20"/>
                <w:szCs w:val="20"/>
                <w:lang w:eastAsia="en-NZ"/>
              </w:rPr>
              <w:t xml:space="preserve"> competency.</w:t>
            </w:r>
          </w:p>
          <w:p w14:paraId="51C3BB25" w14:textId="77777777" w:rsidR="00CD63FC" w:rsidRPr="00CD63FC" w:rsidRDefault="00CD63FC" w:rsidP="00CD63FC">
            <w:pPr>
              <w:spacing w:after="240"/>
              <w:rPr>
                <w:rFonts w:eastAsia="Calibri"/>
                <w:sz w:val="20"/>
                <w:szCs w:val="20"/>
                <w:lang w:eastAsia="en-NZ"/>
              </w:rPr>
            </w:pPr>
            <w:r w:rsidRPr="00CD63FC">
              <w:rPr>
                <w:rFonts w:eastAsia="Calibri"/>
                <w:sz w:val="20"/>
                <w:szCs w:val="20"/>
                <w:lang w:eastAsia="en-NZ"/>
              </w:rPr>
              <w:t xml:space="preserve">Continuing education is planned both annually and biannually, depending on the topic. Mandatory training requirements are identified, and relevant competencies are assessed. The mandatory training programme includes Covid-19 in a care environment, infection prevention and control overview, preventing muscular skeletal injuries and culturally inclusive care. The training schedule has been recently updated to include topics relevant to the Ngā </w:t>
            </w:r>
            <w:proofErr w:type="spellStart"/>
            <w:r w:rsidRPr="00CD63FC">
              <w:rPr>
                <w:rFonts w:eastAsia="Calibri"/>
                <w:sz w:val="20"/>
                <w:szCs w:val="20"/>
                <w:lang w:eastAsia="en-NZ"/>
              </w:rPr>
              <w:t>Paerewa</w:t>
            </w:r>
            <w:proofErr w:type="spellEnd"/>
            <w:r w:rsidRPr="00CD63FC">
              <w:rPr>
                <w:rFonts w:eastAsia="Calibri"/>
                <w:sz w:val="20"/>
                <w:szCs w:val="20"/>
                <w:lang w:eastAsia="en-NZ"/>
              </w:rPr>
              <w:t xml:space="preserve"> standards. Some education was unable to be provided as initially planned when scheduled due to Covid-19 restrictions in place at the time. Work has been undertaken to develop and implement an electronic training programme for staff with an array of topics now available via ‘webinar’. Staff are required to complete a questionnaire assessing knowledge as part of this process. The answers are reviewed by a </w:t>
            </w:r>
            <w:r w:rsidRPr="00CD63FC">
              <w:rPr>
                <w:rFonts w:eastAsia="Calibri"/>
                <w:sz w:val="20"/>
                <w:szCs w:val="20"/>
                <w:lang w:eastAsia="en-NZ"/>
              </w:rPr>
              <w:lastRenderedPageBreak/>
              <w:t>senior caregiver who is also the new training coordinator. Recent education topics included Covid-19, the call bell system, fit testing N 95 masks, use of rapid antigen tests (RATs), cultural inclusiveness and the Treaty of Waitangi, sharps management, first aid training, fire evacuation, infection prevention and control, medication management, and behaviours of concern and de-escalation.</w:t>
            </w:r>
          </w:p>
          <w:p w14:paraId="5CEF4D3C" w14:textId="77777777" w:rsidR="00CD63FC" w:rsidRPr="00CD63FC" w:rsidRDefault="00CD63FC" w:rsidP="00CD63FC">
            <w:pPr>
              <w:spacing w:after="240"/>
              <w:rPr>
                <w:rFonts w:eastAsia="Calibri"/>
                <w:sz w:val="20"/>
                <w:szCs w:val="20"/>
                <w:lang w:eastAsia="en-NZ"/>
              </w:rPr>
            </w:pPr>
            <w:r w:rsidRPr="00CD63FC">
              <w:rPr>
                <w:rFonts w:eastAsia="Calibri"/>
                <w:sz w:val="20"/>
                <w:szCs w:val="20"/>
                <w:lang w:eastAsia="en-NZ"/>
              </w:rPr>
              <w:t xml:space="preserve">Staff reported feeling well supported and safe in the workplace, including at the cultural level. There are a range of initiatives that provide staff with support and a positive work environment. </w:t>
            </w:r>
          </w:p>
          <w:p w14:paraId="4D597417" w14:textId="6372EBFC" w:rsidR="00BF3407" w:rsidRPr="00072079" w:rsidRDefault="00CD63FC" w:rsidP="00CD63FC">
            <w:pPr>
              <w:spacing w:after="240"/>
              <w:rPr>
                <w:rFonts w:eastAsia="Calibri"/>
                <w:sz w:val="20"/>
                <w:szCs w:val="20"/>
                <w:lang w:eastAsia="en-NZ"/>
              </w:rPr>
            </w:pPr>
            <w:r w:rsidRPr="00CD63FC">
              <w:rPr>
                <w:rFonts w:eastAsia="Calibri"/>
                <w:sz w:val="20"/>
                <w:szCs w:val="20"/>
                <w:lang w:eastAsia="en-NZ"/>
              </w:rPr>
              <w:t>Current Māori health information is included in the staff training programme.</w:t>
            </w:r>
          </w:p>
        </w:tc>
      </w:tr>
      <w:tr w:rsidR="00BF3407" w:rsidRPr="00072079" w14:paraId="6C5C8E1B" w14:textId="77777777" w:rsidTr="00404D4A">
        <w:tc>
          <w:tcPr>
            <w:tcW w:w="2183" w:type="pct"/>
          </w:tcPr>
          <w:p w14:paraId="2D58DDA4"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453B965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A03AFE6"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A7FBCAF"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1764CE8" w14:textId="6A119A37" w:rsidR="00BF3407" w:rsidRPr="00072079" w:rsidRDefault="00B45B09" w:rsidP="000C40D7">
            <w:pPr>
              <w:spacing w:after="240"/>
              <w:rPr>
                <w:rFonts w:eastAsia="Calibri"/>
                <w:sz w:val="20"/>
                <w:szCs w:val="20"/>
                <w:lang w:eastAsia="en-NZ"/>
              </w:rPr>
            </w:pPr>
            <w:r>
              <w:rPr>
                <w:rFonts w:eastAsia="Calibri"/>
                <w:sz w:val="20"/>
                <w:szCs w:val="20"/>
                <w:lang w:eastAsia="en-NZ"/>
              </w:rPr>
              <w:t>FA</w:t>
            </w:r>
          </w:p>
        </w:tc>
        <w:tc>
          <w:tcPr>
            <w:tcW w:w="2308" w:type="pct"/>
          </w:tcPr>
          <w:p w14:paraId="232568F6" w14:textId="77777777" w:rsidR="00B45B09" w:rsidRPr="00B45B09" w:rsidRDefault="00B45B09" w:rsidP="00B45B09">
            <w:pPr>
              <w:spacing w:after="240"/>
              <w:rPr>
                <w:rFonts w:eastAsia="Calibri"/>
                <w:sz w:val="20"/>
                <w:szCs w:val="20"/>
                <w:lang w:eastAsia="en-NZ"/>
              </w:rPr>
            </w:pPr>
            <w:r w:rsidRPr="00B45B09">
              <w:rPr>
                <w:rFonts w:eastAsia="Calibri"/>
                <w:sz w:val="20"/>
                <w:szCs w:val="20"/>
                <w:lang w:eastAsia="en-NZ"/>
              </w:rPr>
              <w:t>Human resources management policies and processes are based on good employment practice and relevant legislation.  A sample of staff records reviewed confirmed the organisation’s policies are being consistently implemented. These included comprehensive and applicable position descriptions and current employment contracts. Records of professional qualifications are on file and annual practising certificates (APCs) are checked for currency each year for both employed and contracted registered health professionals. Police vetting is occurring.</w:t>
            </w:r>
          </w:p>
          <w:p w14:paraId="6D386727" w14:textId="77777777" w:rsidR="00B45B09" w:rsidRPr="00B45B09" w:rsidRDefault="00B45B09" w:rsidP="00B45B09">
            <w:pPr>
              <w:spacing w:after="240"/>
              <w:rPr>
                <w:rFonts w:eastAsia="Calibri"/>
                <w:sz w:val="20"/>
                <w:szCs w:val="20"/>
                <w:lang w:eastAsia="en-NZ"/>
              </w:rPr>
            </w:pPr>
            <w:r w:rsidRPr="00B45B09">
              <w:rPr>
                <w:rFonts w:eastAsia="Calibri"/>
                <w:sz w:val="20"/>
                <w:szCs w:val="20"/>
                <w:lang w:eastAsia="en-NZ"/>
              </w:rPr>
              <w:t>Orientation and induction programmes are implemented, and staff confirmed their usefulness and applicability and felt well supported. New care staff have at least three days orientation/induction including where they are allocated to work with senior staff to undertake role specific training. Additional time is provided as required. A checklist is required to be completed relevant to each role along with a generic facility wide checklist and health and safety checklist.</w:t>
            </w:r>
          </w:p>
          <w:p w14:paraId="27DA2F71" w14:textId="77777777" w:rsidR="00B45B09" w:rsidRPr="00B45B09" w:rsidRDefault="00B45B09" w:rsidP="00B45B09">
            <w:pPr>
              <w:spacing w:after="240"/>
              <w:rPr>
                <w:rFonts w:eastAsia="Calibri"/>
                <w:sz w:val="20"/>
                <w:szCs w:val="20"/>
                <w:lang w:eastAsia="en-NZ"/>
              </w:rPr>
            </w:pPr>
            <w:r w:rsidRPr="00B45B09">
              <w:rPr>
                <w:rFonts w:eastAsia="Calibri"/>
                <w:sz w:val="20"/>
                <w:szCs w:val="20"/>
                <w:lang w:eastAsia="en-NZ"/>
              </w:rPr>
              <w:t xml:space="preserve">Staff performance is reviewed and discussed annually with records reviewed confirming this has occurred for applicable staff. All staff information on file is relevant, secure and retained in a confidential manner. </w:t>
            </w:r>
          </w:p>
          <w:p w14:paraId="785AC7A8" w14:textId="77777777" w:rsidR="00B45B09" w:rsidRPr="00B45B09" w:rsidRDefault="00B45B09" w:rsidP="00B45B09">
            <w:pPr>
              <w:spacing w:after="240"/>
              <w:rPr>
                <w:rFonts w:eastAsia="Calibri"/>
                <w:sz w:val="20"/>
                <w:szCs w:val="20"/>
                <w:lang w:eastAsia="en-NZ"/>
              </w:rPr>
            </w:pPr>
            <w:r w:rsidRPr="00B45B09">
              <w:rPr>
                <w:rFonts w:eastAsia="Calibri"/>
                <w:sz w:val="20"/>
                <w:szCs w:val="20"/>
                <w:lang w:eastAsia="en-NZ"/>
              </w:rPr>
              <w:lastRenderedPageBreak/>
              <w:t>Staff ethnicity data is being collected. A process to evaluate / utilise this data has yet to be implemented.</w:t>
            </w:r>
          </w:p>
          <w:p w14:paraId="22713720" w14:textId="4DAA6E6B" w:rsidR="00BF3407" w:rsidRPr="00072079" w:rsidRDefault="00B45B09" w:rsidP="00B45B09">
            <w:pPr>
              <w:spacing w:after="240"/>
              <w:rPr>
                <w:rFonts w:eastAsia="Calibri"/>
                <w:sz w:val="20"/>
                <w:szCs w:val="20"/>
                <w:lang w:eastAsia="en-NZ"/>
              </w:rPr>
            </w:pPr>
            <w:r w:rsidRPr="00B45B09">
              <w:rPr>
                <w:rFonts w:eastAsia="Calibri"/>
                <w:sz w:val="20"/>
                <w:szCs w:val="20"/>
                <w:lang w:eastAsia="en-NZ"/>
              </w:rPr>
              <w:t>Following incidents, the clinical manager and the operations manager are available for any required debrief and discussion. Staff advised they have been provided with a high level of support in relation to the national Covid-19 pandemic, and impacts within the care home and local community, and have access to independent counselling services if required.</w:t>
            </w:r>
          </w:p>
        </w:tc>
      </w:tr>
      <w:tr w:rsidR="00BF3407" w:rsidRPr="00072079" w14:paraId="7E3A3ECD" w14:textId="77777777" w:rsidTr="00404D4A">
        <w:tc>
          <w:tcPr>
            <w:tcW w:w="2183" w:type="pct"/>
          </w:tcPr>
          <w:p w14:paraId="35C48697"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2.5: Information</w:t>
            </w:r>
          </w:p>
          <w:p w14:paraId="4F6C0E2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7F68741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653B7D56"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6442F60" w14:textId="36B23D94" w:rsidR="00BF3407" w:rsidRPr="00072079" w:rsidRDefault="005551FB" w:rsidP="000C40D7">
            <w:pPr>
              <w:spacing w:after="240"/>
              <w:rPr>
                <w:rFonts w:eastAsia="Calibri"/>
                <w:sz w:val="20"/>
                <w:szCs w:val="20"/>
                <w:lang w:eastAsia="en-NZ"/>
              </w:rPr>
            </w:pPr>
            <w:r>
              <w:rPr>
                <w:rFonts w:eastAsia="Calibri"/>
                <w:sz w:val="20"/>
                <w:szCs w:val="20"/>
                <w:lang w:eastAsia="en-NZ"/>
              </w:rPr>
              <w:t>FA</w:t>
            </w:r>
          </w:p>
        </w:tc>
        <w:tc>
          <w:tcPr>
            <w:tcW w:w="2308" w:type="pct"/>
          </w:tcPr>
          <w:p w14:paraId="7AAB0F65" w14:textId="77777777" w:rsidR="005551FB" w:rsidRPr="005551FB" w:rsidRDefault="005551FB" w:rsidP="005551FB">
            <w:pPr>
              <w:spacing w:after="240"/>
              <w:rPr>
                <w:rFonts w:eastAsia="Calibri"/>
                <w:sz w:val="20"/>
                <w:szCs w:val="20"/>
                <w:lang w:eastAsia="en-NZ"/>
              </w:rPr>
            </w:pPr>
            <w:r w:rsidRPr="005551FB">
              <w:rPr>
                <w:rFonts w:eastAsia="Calibri"/>
                <w:sz w:val="20"/>
                <w:szCs w:val="20"/>
                <w:lang w:eastAsia="en-NZ"/>
              </w:rPr>
              <w:t>Residents’ records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0F7A86FC" w14:textId="77777777" w:rsidR="005551FB" w:rsidRPr="005551FB" w:rsidRDefault="005551FB" w:rsidP="005551FB">
            <w:pPr>
              <w:spacing w:after="240"/>
              <w:rPr>
                <w:rFonts w:eastAsia="Calibri"/>
                <w:sz w:val="20"/>
                <w:szCs w:val="20"/>
                <w:lang w:eastAsia="en-NZ"/>
              </w:rPr>
            </w:pPr>
            <w:r w:rsidRPr="005551FB">
              <w:rPr>
                <w:rFonts w:eastAsia="Calibri"/>
                <w:sz w:val="20"/>
                <w:szCs w:val="20"/>
                <w:lang w:eastAsia="en-NZ"/>
              </w:rPr>
              <w:t>Residents’ files are integrated electronic and hard copy files. Files are held securely for the required period before being destroyed. No personal or private resident information was on public display during the audit.</w:t>
            </w:r>
          </w:p>
          <w:p w14:paraId="70DA3543" w14:textId="6A993D99" w:rsidR="00BF3407" w:rsidRPr="00072079" w:rsidRDefault="005551FB" w:rsidP="005551FB">
            <w:pPr>
              <w:spacing w:after="240"/>
              <w:rPr>
                <w:rFonts w:eastAsia="Calibri"/>
                <w:sz w:val="20"/>
                <w:szCs w:val="20"/>
                <w:lang w:eastAsia="en-NZ"/>
              </w:rPr>
            </w:pPr>
            <w:r w:rsidRPr="005551FB">
              <w:rPr>
                <w:rFonts w:eastAsia="Calibri"/>
                <w:sz w:val="20"/>
                <w:szCs w:val="20"/>
                <w:lang w:eastAsia="en-NZ"/>
              </w:rPr>
              <w:t>Fraser Manor is not responsible for National Health Index registration of people receiving services.</w:t>
            </w:r>
          </w:p>
        </w:tc>
      </w:tr>
      <w:tr w:rsidR="00BF3407" w:rsidRPr="00072079" w14:paraId="25A032AF" w14:textId="77777777" w:rsidTr="00404D4A">
        <w:tc>
          <w:tcPr>
            <w:tcW w:w="2183" w:type="pct"/>
          </w:tcPr>
          <w:p w14:paraId="1B883B3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3.1: Entry and declining entry</w:t>
            </w:r>
          </w:p>
          <w:p w14:paraId="54550A8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D82549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6BF49D8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t>
            </w:r>
            <w:r w:rsidRPr="00072079">
              <w:rPr>
                <w:rFonts w:eastAsia="Calibri"/>
                <w:sz w:val="20"/>
                <w:szCs w:val="20"/>
                <w:lang w:eastAsia="en-NZ"/>
              </w:rPr>
              <w:lastRenderedPageBreak/>
              <w:t>Where we are unable to meet these needs, adequate information about the reasons for this decision is documented and communicated to the person and whānau.</w:t>
            </w:r>
          </w:p>
        </w:tc>
        <w:tc>
          <w:tcPr>
            <w:tcW w:w="509" w:type="pct"/>
          </w:tcPr>
          <w:p w14:paraId="224CB22B" w14:textId="5E8E3152" w:rsidR="00BF3407" w:rsidRPr="00072079" w:rsidRDefault="00321BFF"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3FAE391" w14:textId="77777777" w:rsidR="00321BFF" w:rsidRPr="00321BFF" w:rsidRDefault="00321BFF" w:rsidP="00321BFF">
            <w:pPr>
              <w:spacing w:after="240"/>
              <w:rPr>
                <w:rFonts w:eastAsia="Calibri"/>
                <w:sz w:val="20"/>
                <w:szCs w:val="20"/>
                <w:lang w:eastAsia="en-NZ"/>
              </w:rPr>
            </w:pPr>
            <w:r w:rsidRPr="00321BFF">
              <w:rPr>
                <w:rFonts w:eastAsia="Calibri"/>
                <w:sz w:val="20"/>
                <w:szCs w:val="20"/>
                <w:lang w:eastAsia="en-NZ"/>
              </w:rPr>
              <w:t>Residents are welcomed into Fraser Manor when they have been assessed and confirmed by the local Needs Assessment and Service Coordination (NASC) Service, as requiring the level of care Fraser Manor provides, and have chosen Fraser Manor to provide services they require. Family/whānau members interviewed stated they were satisfied with the admission process and the information that had been made available to them on admission, including for residents who identify as Māori. Files reviewed met contractual requirements. Fraser Manor collects ethnicity data on entry and decline rates. This included specific data for entry and decline rates for Māori.</w:t>
            </w:r>
          </w:p>
          <w:p w14:paraId="5AF90F7C" w14:textId="77777777" w:rsidR="00321BFF" w:rsidRPr="00321BFF" w:rsidRDefault="00321BFF" w:rsidP="00321BFF">
            <w:pPr>
              <w:spacing w:after="240"/>
              <w:rPr>
                <w:rFonts w:eastAsia="Calibri"/>
                <w:sz w:val="20"/>
                <w:szCs w:val="20"/>
                <w:lang w:eastAsia="en-NZ"/>
              </w:rPr>
            </w:pPr>
            <w:r w:rsidRPr="00321BFF">
              <w:rPr>
                <w:rFonts w:eastAsia="Calibri"/>
                <w:sz w:val="20"/>
                <w:szCs w:val="20"/>
                <w:lang w:eastAsia="en-NZ"/>
              </w:rPr>
              <w:lastRenderedPageBreak/>
              <w:t>Where a prospective resident is declined entry, there are processes for communicating the decision to the person and family/whānau.</w:t>
            </w:r>
          </w:p>
          <w:p w14:paraId="735BD8FC" w14:textId="1FD3F1C6" w:rsidR="00BF3407" w:rsidRPr="00072079" w:rsidRDefault="00321BFF" w:rsidP="00321BFF">
            <w:pPr>
              <w:spacing w:after="240"/>
              <w:rPr>
                <w:rFonts w:eastAsia="Calibri"/>
                <w:sz w:val="20"/>
                <w:szCs w:val="20"/>
                <w:lang w:eastAsia="en-NZ"/>
              </w:rPr>
            </w:pPr>
            <w:r w:rsidRPr="00321BFF">
              <w:rPr>
                <w:rFonts w:eastAsia="Calibri"/>
                <w:sz w:val="20"/>
                <w:szCs w:val="20"/>
                <w:lang w:eastAsia="en-NZ"/>
              </w:rPr>
              <w:t>Fraser Manor has developed meaningful partnerships with local Māori to benefit Māori individuals and their whānau. When admitted, residents have a choice over who will oversee their medical requirements. Whilst most choose the main medical provider to Fraser Manor, several residents request another provider to manage their medical needs.</w:t>
            </w:r>
          </w:p>
        </w:tc>
      </w:tr>
      <w:tr w:rsidR="00BF3407" w:rsidRPr="00072079" w14:paraId="7E4618C4" w14:textId="77777777" w:rsidTr="00404D4A">
        <w:tc>
          <w:tcPr>
            <w:tcW w:w="2183" w:type="pct"/>
          </w:tcPr>
          <w:p w14:paraId="0DC5363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61BDE998"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DB7519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0CC22B35"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100054D1" w14:textId="1B2AA829" w:rsidR="00BF3407" w:rsidRPr="00072079" w:rsidRDefault="00154F43" w:rsidP="000C40D7">
            <w:pPr>
              <w:spacing w:after="240"/>
              <w:rPr>
                <w:rFonts w:eastAsia="Calibri"/>
                <w:sz w:val="20"/>
                <w:szCs w:val="20"/>
                <w:lang w:eastAsia="en-NZ"/>
              </w:rPr>
            </w:pPr>
            <w:r>
              <w:rPr>
                <w:rFonts w:eastAsia="Calibri"/>
                <w:sz w:val="20"/>
                <w:szCs w:val="20"/>
                <w:lang w:eastAsia="en-NZ"/>
              </w:rPr>
              <w:t>FA</w:t>
            </w:r>
          </w:p>
        </w:tc>
        <w:tc>
          <w:tcPr>
            <w:tcW w:w="2308" w:type="pct"/>
          </w:tcPr>
          <w:p w14:paraId="3A4543B0" w14:textId="77777777" w:rsidR="00336437" w:rsidRPr="00336437" w:rsidRDefault="00336437" w:rsidP="00336437">
            <w:pPr>
              <w:spacing w:after="240"/>
              <w:rPr>
                <w:rFonts w:eastAsia="Calibri"/>
                <w:sz w:val="20"/>
                <w:szCs w:val="20"/>
                <w:lang w:eastAsia="en-NZ"/>
              </w:rPr>
            </w:pPr>
            <w:r w:rsidRPr="00336437">
              <w:rPr>
                <w:rFonts w:eastAsia="Calibri"/>
                <w:sz w:val="20"/>
                <w:szCs w:val="20"/>
                <w:lang w:eastAsia="en-NZ"/>
              </w:rPr>
              <w:t xml:space="preserve">The multidisciplinary team at Fraser Manor works in partnership with the resident and family/whānau to support the resident’s wellbeing. </w:t>
            </w:r>
          </w:p>
          <w:p w14:paraId="0E4277E7" w14:textId="77777777" w:rsidR="00336437" w:rsidRPr="00336437" w:rsidRDefault="00336437" w:rsidP="00336437">
            <w:pPr>
              <w:spacing w:after="240"/>
              <w:rPr>
                <w:rFonts w:eastAsia="Calibri"/>
                <w:sz w:val="20"/>
                <w:szCs w:val="20"/>
                <w:lang w:eastAsia="en-NZ"/>
              </w:rPr>
            </w:pPr>
            <w:r w:rsidRPr="00336437">
              <w:rPr>
                <w:rFonts w:eastAsia="Calibri"/>
                <w:sz w:val="20"/>
                <w:szCs w:val="20"/>
                <w:lang w:eastAsia="en-NZ"/>
              </w:rPr>
              <w:t xml:space="preserve">Eight residents’ files were reviewed. These files included residents who identify as Māori, residents receiving respite care, residents receiving care under a long-term chronic health contract, residents who self-administer medication, residents with a wound, and residents receiving rest home care who are residing in Bellbird Suites (a separate building). </w:t>
            </w:r>
          </w:p>
          <w:p w14:paraId="26FE9EE7" w14:textId="77777777" w:rsidR="00336437" w:rsidRPr="00336437" w:rsidRDefault="00336437" w:rsidP="00336437">
            <w:pPr>
              <w:spacing w:after="240"/>
              <w:rPr>
                <w:rFonts w:eastAsia="Calibri"/>
                <w:sz w:val="20"/>
                <w:szCs w:val="20"/>
                <w:lang w:eastAsia="en-NZ"/>
              </w:rPr>
            </w:pPr>
            <w:r w:rsidRPr="00336437">
              <w:rPr>
                <w:rFonts w:eastAsia="Calibri"/>
                <w:sz w:val="20"/>
                <w:szCs w:val="20"/>
                <w:lang w:eastAsia="en-NZ"/>
              </w:rPr>
              <w:t xml:space="preserve">Files reviewed verified a care plan is developed by a registered nurse (RN) following a comprehensive assessment, including consideration of the person’s lived experience, cultural needs, values, and beliefs, and considers wider service integration, where required.  Assessments are based on a range of clinical assessments and includes resident and family/whānau input (as applicable). Timeframes for the initial assessment, general practitioner (GP) assessment, initial care plan, long-term care plan, short term care plans and review/evaluation timeframes meet contractual requirements. Policies and processes are in place to ensure </w:t>
            </w:r>
            <w:proofErr w:type="spellStart"/>
            <w:r w:rsidRPr="00336437">
              <w:rPr>
                <w:rFonts w:eastAsia="Calibri"/>
                <w:sz w:val="20"/>
                <w:szCs w:val="20"/>
                <w:lang w:eastAsia="en-NZ"/>
              </w:rPr>
              <w:t>tāngata</w:t>
            </w:r>
            <w:proofErr w:type="spellEnd"/>
            <w:r w:rsidRPr="00336437">
              <w:rPr>
                <w:rFonts w:eastAsia="Calibri"/>
                <w:sz w:val="20"/>
                <w:szCs w:val="20"/>
                <w:lang w:eastAsia="en-NZ"/>
              </w:rPr>
              <w:t xml:space="preserve"> </w:t>
            </w:r>
            <w:proofErr w:type="spellStart"/>
            <w:r w:rsidRPr="00336437">
              <w:rPr>
                <w:rFonts w:eastAsia="Calibri"/>
                <w:sz w:val="20"/>
                <w:szCs w:val="20"/>
                <w:lang w:eastAsia="en-NZ"/>
              </w:rPr>
              <w:t>waikaha</w:t>
            </w:r>
            <w:proofErr w:type="spellEnd"/>
            <w:r w:rsidRPr="00336437">
              <w:rPr>
                <w:rFonts w:eastAsia="Calibri"/>
                <w:sz w:val="20"/>
                <w:szCs w:val="20"/>
                <w:lang w:eastAsia="en-NZ"/>
              </w:rPr>
              <w:t xml:space="preserve"> and whānau participate in Fraser Manors service development, deliver services that give choice and control, and remove barriers that prevent access to information.</w:t>
            </w:r>
          </w:p>
          <w:p w14:paraId="1122D06C" w14:textId="77777777" w:rsidR="00336437" w:rsidRPr="00336437" w:rsidRDefault="00336437" w:rsidP="00336437">
            <w:pPr>
              <w:spacing w:after="240"/>
              <w:rPr>
                <w:rFonts w:eastAsia="Calibri"/>
                <w:sz w:val="20"/>
                <w:szCs w:val="20"/>
                <w:lang w:eastAsia="en-NZ"/>
              </w:rPr>
            </w:pPr>
            <w:r w:rsidRPr="00336437">
              <w:rPr>
                <w:rFonts w:eastAsia="Calibri"/>
                <w:sz w:val="20"/>
                <w:szCs w:val="20"/>
                <w:lang w:eastAsia="en-NZ"/>
              </w:rPr>
              <w:t>This was verified by reviewing documentation, sampling residents’ records, from interviews, including with the general practitioner (GP), and from observations.</w:t>
            </w:r>
          </w:p>
          <w:p w14:paraId="77C2911E" w14:textId="7FA2842A" w:rsidR="00BF3407" w:rsidRPr="00072079" w:rsidRDefault="00336437" w:rsidP="00336437">
            <w:pPr>
              <w:spacing w:after="240"/>
              <w:rPr>
                <w:rFonts w:eastAsia="Calibri"/>
                <w:sz w:val="20"/>
                <w:szCs w:val="20"/>
                <w:lang w:eastAsia="en-NZ"/>
              </w:rPr>
            </w:pPr>
            <w:r w:rsidRPr="00336437">
              <w:rPr>
                <w:rFonts w:eastAsia="Calibri"/>
                <w:sz w:val="20"/>
                <w:szCs w:val="20"/>
                <w:lang w:eastAsia="en-NZ"/>
              </w:rPr>
              <w:lastRenderedPageBreak/>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w:t>
            </w:r>
          </w:p>
        </w:tc>
      </w:tr>
      <w:tr w:rsidR="00BF3407" w:rsidRPr="00072079" w14:paraId="31FC8E84" w14:textId="77777777" w:rsidTr="00404D4A">
        <w:tc>
          <w:tcPr>
            <w:tcW w:w="2183" w:type="pct"/>
          </w:tcPr>
          <w:p w14:paraId="6231148E"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0FEE877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CCEDD8E"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371672D1"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33F9AC8" w14:textId="5D7C2B88" w:rsidR="00BF3407" w:rsidRPr="00072079" w:rsidRDefault="001011D9" w:rsidP="000C40D7">
            <w:pPr>
              <w:spacing w:after="240"/>
              <w:rPr>
                <w:rFonts w:eastAsia="Calibri"/>
                <w:sz w:val="20"/>
                <w:szCs w:val="20"/>
                <w:lang w:eastAsia="en-NZ"/>
              </w:rPr>
            </w:pPr>
            <w:r>
              <w:rPr>
                <w:rFonts w:eastAsia="Calibri"/>
                <w:sz w:val="20"/>
                <w:szCs w:val="20"/>
                <w:lang w:eastAsia="en-NZ"/>
              </w:rPr>
              <w:t>FA</w:t>
            </w:r>
          </w:p>
        </w:tc>
        <w:tc>
          <w:tcPr>
            <w:tcW w:w="2308" w:type="pct"/>
          </w:tcPr>
          <w:p w14:paraId="32F4E539" w14:textId="77777777" w:rsidR="001011D9" w:rsidRPr="001011D9" w:rsidRDefault="001011D9" w:rsidP="001011D9">
            <w:pPr>
              <w:spacing w:after="240"/>
              <w:rPr>
                <w:rFonts w:eastAsia="Calibri"/>
                <w:sz w:val="20"/>
                <w:szCs w:val="20"/>
                <w:lang w:eastAsia="en-NZ"/>
              </w:rPr>
            </w:pPr>
            <w:r w:rsidRPr="001011D9">
              <w:rPr>
                <w:rFonts w:eastAsia="Calibri"/>
                <w:sz w:val="20"/>
                <w:szCs w:val="20"/>
                <w:lang w:eastAsia="en-NZ"/>
              </w:rPr>
              <w:t>The activities coordinator at Fraser Manor provides an activities programme that supports residents to maintain and develop their interests and was suitable for their ages and stages of life.</w:t>
            </w:r>
          </w:p>
          <w:p w14:paraId="780A8BCD" w14:textId="77777777" w:rsidR="001011D9" w:rsidRPr="001011D9" w:rsidRDefault="001011D9" w:rsidP="001011D9">
            <w:pPr>
              <w:spacing w:after="240"/>
              <w:rPr>
                <w:rFonts w:eastAsia="Calibri"/>
                <w:sz w:val="20"/>
                <w:szCs w:val="20"/>
                <w:lang w:eastAsia="en-NZ"/>
              </w:rPr>
            </w:pPr>
            <w:r w:rsidRPr="001011D9">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Opportunities for Māori and whānau to participate in </w:t>
            </w:r>
            <w:proofErr w:type="spellStart"/>
            <w:r w:rsidRPr="001011D9">
              <w:rPr>
                <w:rFonts w:eastAsia="Calibri"/>
                <w:sz w:val="20"/>
                <w:szCs w:val="20"/>
                <w:lang w:eastAsia="en-NZ"/>
              </w:rPr>
              <w:t>te</w:t>
            </w:r>
            <w:proofErr w:type="spellEnd"/>
            <w:r w:rsidRPr="001011D9">
              <w:rPr>
                <w:rFonts w:eastAsia="Calibri"/>
                <w:sz w:val="20"/>
                <w:szCs w:val="20"/>
                <w:lang w:eastAsia="en-NZ"/>
              </w:rPr>
              <w:t xml:space="preserve"> </w:t>
            </w:r>
            <w:proofErr w:type="spellStart"/>
            <w:r w:rsidRPr="001011D9">
              <w:rPr>
                <w:rFonts w:eastAsia="Calibri"/>
                <w:sz w:val="20"/>
                <w:szCs w:val="20"/>
                <w:lang w:eastAsia="en-NZ"/>
              </w:rPr>
              <w:t>ao</w:t>
            </w:r>
            <w:proofErr w:type="spellEnd"/>
            <w:r w:rsidRPr="001011D9">
              <w:rPr>
                <w:rFonts w:eastAsia="Calibri"/>
                <w:sz w:val="20"/>
                <w:szCs w:val="20"/>
                <w:lang w:eastAsia="en-NZ"/>
              </w:rPr>
              <w:t xml:space="preserve"> Māori are facilitated. </w:t>
            </w:r>
            <w:proofErr w:type="spellStart"/>
            <w:r w:rsidRPr="001011D9">
              <w:rPr>
                <w:rFonts w:eastAsia="Calibri"/>
                <w:sz w:val="20"/>
                <w:szCs w:val="20"/>
                <w:lang w:eastAsia="en-NZ"/>
              </w:rPr>
              <w:t>Matariki</w:t>
            </w:r>
            <w:proofErr w:type="spellEnd"/>
            <w:r w:rsidRPr="001011D9">
              <w:rPr>
                <w:rFonts w:eastAsia="Calibri"/>
                <w:sz w:val="20"/>
                <w:szCs w:val="20"/>
                <w:lang w:eastAsia="en-NZ"/>
              </w:rPr>
              <w:t xml:space="preserve"> and Waitangi was celebrated at Fraser Manor. Prior to Covid-19 restrictions being in place, several community groups including the local pre-school and a Kapa Haka group visited Fraser Manor, however this has not occurred during the Covid-19 restrictions. Local entertainers have recently started returning every Friday, in small groups. Visitors are required to be vaccinated and have negative rapid antigen tests (RAT) prior to entering Fraser Manor. The facility uses the local taxi vans to take their residents on outings. These however have not occurred during the past three to four months due to Covid-19 restrictions. Residents interviewed are looking forward to outings in the future. The activities coordinator takes residents, wearing masks, out for walk around the local vicinity when the weather permits.</w:t>
            </w:r>
          </w:p>
          <w:p w14:paraId="47A23E58" w14:textId="77777777" w:rsidR="001011D9" w:rsidRPr="001011D9" w:rsidRDefault="001011D9" w:rsidP="001011D9">
            <w:pPr>
              <w:spacing w:after="240"/>
              <w:rPr>
                <w:rFonts w:eastAsia="Calibri"/>
                <w:sz w:val="20"/>
                <w:szCs w:val="20"/>
                <w:lang w:eastAsia="en-NZ"/>
              </w:rPr>
            </w:pPr>
            <w:r w:rsidRPr="001011D9">
              <w:rPr>
                <w:rFonts w:eastAsia="Calibri"/>
                <w:sz w:val="20"/>
                <w:szCs w:val="20"/>
                <w:lang w:eastAsia="en-NZ"/>
              </w:rPr>
              <w:t>Residents’ meetings occur quarterly, and these enable residents to express concerns or offer suggestions to improve the services being provided. Meeting minutes and satisfaction surveys evidenced residents/family/whānau are satisfied with the activities provided at Fraser Manor.</w:t>
            </w:r>
          </w:p>
          <w:p w14:paraId="6A21E935" w14:textId="363E8E03" w:rsidR="00BF3407" w:rsidRPr="00072079" w:rsidRDefault="001011D9" w:rsidP="001011D9">
            <w:pPr>
              <w:spacing w:after="240"/>
              <w:rPr>
                <w:rFonts w:eastAsia="Calibri"/>
                <w:sz w:val="20"/>
                <w:szCs w:val="20"/>
                <w:lang w:eastAsia="en-NZ"/>
              </w:rPr>
            </w:pPr>
            <w:r w:rsidRPr="001011D9">
              <w:rPr>
                <w:rFonts w:eastAsia="Calibri"/>
                <w:sz w:val="20"/>
                <w:szCs w:val="20"/>
                <w:lang w:eastAsia="en-NZ"/>
              </w:rPr>
              <w:lastRenderedPageBreak/>
              <w:t>Residents and family/whānau are involved in evaluating and improving the programme. Those interviewed confirmed they find the programme meets their needs.</w:t>
            </w:r>
          </w:p>
        </w:tc>
      </w:tr>
      <w:tr w:rsidR="00BF3407" w:rsidRPr="00072079" w14:paraId="4FB1A68F" w14:textId="77777777" w:rsidTr="00404D4A">
        <w:tc>
          <w:tcPr>
            <w:tcW w:w="2183" w:type="pct"/>
          </w:tcPr>
          <w:p w14:paraId="40F425E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715E375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467D5E64"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529B0A41"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0E536FB" w14:textId="7725C075" w:rsidR="00BF3407" w:rsidRPr="00072079" w:rsidRDefault="00343F8F" w:rsidP="000C40D7">
            <w:pPr>
              <w:spacing w:after="240"/>
              <w:rPr>
                <w:rFonts w:eastAsia="Calibri"/>
                <w:sz w:val="20"/>
                <w:szCs w:val="20"/>
                <w:lang w:eastAsia="en-NZ"/>
              </w:rPr>
            </w:pPr>
            <w:r>
              <w:rPr>
                <w:rFonts w:eastAsia="Calibri"/>
                <w:sz w:val="20"/>
                <w:szCs w:val="20"/>
                <w:lang w:eastAsia="en-NZ"/>
              </w:rPr>
              <w:t>FA</w:t>
            </w:r>
          </w:p>
        </w:tc>
        <w:tc>
          <w:tcPr>
            <w:tcW w:w="2308" w:type="pct"/>
          </w:tcPr>
          <w:p w14:paraId="73A498B6" w14:textId="6206B177" w:rsidR="00247F21" w:rsidRPr="00247F21" w:rsidRDefault="00247F21" w:rsidP="00247F21">
            <w:pPr>
              <w:spacing w:after="240"/>
              <w:rPr>
                <w:rFonts w:eastAsia="Calibri"/>
                <w:sz w:val="20"/>
                <w:szCs w:val="20"/>
                <w:lang w:eastAsia="en-NZ"/>
              </w:rPr>
            </w:pPr>
            <w:r w:rsidRPr="00247F21">
              <w:rPr>
                <w:rFonts w:eastAsia="Calibri"/>
                <w:sz w:val="20"/>
                <w:szCs w:val="20"/>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0C836226" w14:textId="77777777" w:rsidR="00247F21" w:rsidRPr="00247F21" w:rsidRDefault="00247F21" w:rsidP="00247F21">
            <w:pPr>
              <w:spacing w:after="240"/>
              <w:rPr>
                <w:rFonts w:eastAsia="Calibri"/>
                <w:sz w:val="20"/>
                <w:szCs w:val="20"/>
                <w:lang w:eastAsia="en-NZ"/>
              </w:rPr>
            </w:pPr>
            <w:r w:rsidRPr="00247F21">
              <w:rPr>
                <w:rFonts w:eastAsia="Calibri"/>
                <w:sz w:val="20"/>
                <w:szCs w:val="20"/>
                <w:lang w:eastAsia="en-NZ"/>
              </w:rPr>
              <w:t>Medications are supplied to the facility from a contracted pharmacy. Medication reconciliation occurs. All medications sighted were within current use by dates.</w:t>
            </w:r>
          </w:p>
          <w:p w14:paraId="2759122A" w14:textId="77777777" w:rsidR="00247F21" w:rsidRPr="00247F21" w:rsidRDefault="00247F21" w:rsidP="00247F21">
            <w:pPr>
              <w:spacing w:after="240"/>
              <w:rPr>
                <w:rFonts w:eastAsia="Calibri"/>
                <w:sz w:val="20"/>
                <w:szCs w:val="20"/>
                <w:lang w:eastAsia="en-NZ"/>
              </w:rPr>
            </w:pPr>
            <w:r w:rsidRPr="00247F21">
              <w:rPr>
                <w:rFonts w:eastAsia="Calibri"/>
                <w:sz w:val="20"/>
                <w:szCs w:val="20"/>
                <w:lang w:eastAsia="en-NZ"/>
              </w:rPr>
              <w:t>Medicines are stored safely, including controlled drugs. The required stock checks have been completed. Medicines stored were within the recommended temperature range. There are no vaccines stored on site.</w:t>
            </w:r>
          </w:p>
          <w:p w14:paraId="1F1A9E3E" w14:textId="77777777" w:rsidR="00247F21" w:rsidRPr="00247F21" w:rsidRDefault="00247F21" w:rsidP="00247F21">
            <w:pPr>
              <w:spacing w:after="240"/>
              <w:rPr>
                <w:rFonts w:eastAsia="Calibri"/>
                <w:sz w:val="20"/>
                <w:szCs w:val="20"/>
                <w:lang w:eastAsia="en-NZ"/>
              </w:rPr>
            </w:pPr>
            <w:r w:rsidRPr="00247F21">
              <w:rPr>
                <w:rFonts w:eastAsia="Calibri"/>
                <w:sz w:val="20"/>
                <w:szCs w:val="20"/>
                <w:lang w:eastAsia="en-NZ"/>
              </w:rPr>
              <w:t>Prescribing practices meet requirements. The required three-monthly GP review was consistently recorded on the medicine chart. Standing orders are not used at Fraser Manor.</w:t>
            </w:r>
          </w:p>
          <w:p w14:paraId="5B3560DA" w14:textId="77777777" w:rsidR="00247F21" w:rsidRPr="00247F21" w:rsidRDefault="00247F21" w:rsidP="00247F21">
            <w:pPr>
              <w:spacing w:after="240"/>
              <w:rPr>
                <w:rFonts w:eastAsia="Calibri"/>
                <w:sz w:val="20"/>
                <w:szCs w:val="20"/>
                <w:lang w:eastAsia="en-NZ"/>
              </w:rPr>
            </w:pPr>
            <w:r w:rsidRPr="00247F21">
              <w:rPr>
                <w:rFonts w:eastAsia="Calibri"/>
                <w:sz w:val="20"/>
                <w:szCs w:val="20"/>
                <w:lang w:eastAsia="en-NZ"/>
              </w:rPr>
              <w:t>Self-administration of medication is facilitated and managed safely. Residents, including Māori residents and their whānau, are supported to understand their medications.</w:t>
            </w:r>
          </w:p>
          <w:p w14:paraId="147B0D15" w14:textId="29D16B1B" w:rsidR="00BF3407" w:rsidRPr="00072079" w:rsidRDefault="00247F21" w:rsidP="00247F21">
            <w:pPr>
              <w:spacing w:after="240"/>
              <w:rPr>
                <w:rFonts w:eastAsia="Calibri"/>
                <w:sz w:val="20"/>
                <w:szCs w:val="20"/>
                <w:lang w:eastAsia="en-NZ"/>
              </w:rPr>
            </w:pPr>
            <w:r w:rsidRPr="00247F21">
              <w:rPr>
                <w:rFonts w:eastAsia="Calibri"/>
                <w:sz w:val="20"/>
                <w:szCs w:val="20"/>
                <w:lang w:eastAsia="en-NZ"/>
              </w:rPr>
              <w:t>Over-the-counter medication and supplements are considered by the prescriber as part of the person’s medication.</w:t>
            </w:r>
          </w:p>
        </w:tc>
      </w:tr>
      <w:tr w:rsidR="00BF3407" w:rsidRPr="00072079" w14:paraId="2910955E" w14:textId="77777777" w:rsidTr="00404D4A">
        <w:tc>
          <w:tcPr>
            <w:tcW w:w="2183" w:type="pct"/>
          </w:tcPr>
          <w:p w14:paraId="6D4FA42C"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3.5: Nutrition to support wellbeing</w:t>
            </w:r>
          </w:p>
          <w:p w14:paraId="235A1F3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36CB5A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0C80DF3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4700393E" w14:textId="2F5BA972" w:rsidR="00BF3407" w:rsidRPr="00072079" w:rsidRDefault="007237E1"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CFE057E" w14:textId="77777777" w:rsidR="007237E1" w:rsidRPr="007237E1" w:rsidRDefault="007237E1" w:rsidP="007237E1">
            <w:pPr>
              <w:spacing w:after="240"/>
              <w:rPr>
                <w:rFonts w:eastAsia="Calibri"/>
                <w:sz w:val="20"/>
                <w:szCs w:val="20"/>
                <w:lang w:eastAsia="en-NZ"/>
              </w:rPr>
            </w:pPr>
            <w:r w:rsidRPr="007237E1">
              <w:rPr>
                <w:rFonts w:eastAsia="Calibri"/>
                <w:sz w:val="20"/>
                <w:szCs w:val="20"/>
                <w:lang w:eastAsia="en-NZ"/>
              </w:rPr>
              <w:t>The food service provided at Fraser Manor is in line with recognised nutritional guidelines for older people. The menu was reviewed by a qualified dietitian on 7 April 2022. Recommendations made at that time have been implemented.</w:t>
            </w:r>
          </w:p>
          <w:p w14:paraId="08257889" w14:textId="77777777" w:rsidR="007237E1" w:rsidRPr="007237E1" w:rsidRDefault="007237E1" w:rsidP="007237E1">
            <w:pPr>
              <w:spacing w:after="240"/>
              <w:rPr>
                <w:rFonts w:eastAsia="Calibri"/>
                <w:sz w:val="20"/>
                <w:szCs w:val="20"/>
                <w:lang w:eastAsia="en-NZ"/>
              </w:rPr>
            </w:pPr>
            <w:r w:rsidRPr="007237E1">
              <w:rPr>
                <w:rFonts w:eastAsia="Calibri"/>
                <w:sz w:val="20"/>
                <w:szCs w:val="20"/>
                <w:lang w:eastAsia="en-NZ"/>
              </w:rPr>
              <w:t xml:space="preserve">All aspects of food management comply with current legislation and guidelines. The service operates with an approved food safety plan and registration. A verification audit of the food control plan was </w:t>
            </w:r>
            <w:r w:rsidRPr="007237E1">
              <w:rPr>
                <w:rFonts w:eastAsia="Calibri"/>
                <w:sz w:val="20"/>
                <w:szCs w:val="20"/>
                <w:lang w:eastAsia="en-NZ"/>
              </w:rPr>
              <w:lastRenderedPageBreak/>
              <w:t>undertaken on 21 January 2021. No areas requiring corrective action was identified, and the plan was verified for 18 months. The plan is due for reaudit this month.</w:t>
            </w:r>
          </w:p>
          <w:p w14:paraId="208DD75E" w14:textId="77777777" w:rsidR="007237E1" w:rsidRPr="007237E1" w:rsidRDefault="007237E1" w:rsidP="007237E1">
            <w:pPr>
              <w:spacing w:after="240"/>
              <w:rPr>
                <w:rFonts w:eastAsia="Calibri"/>
                <w:sz w:val="20"/>
                <w:szCs w:val="20"/>
                <w:lang w:eastAsia="en-NZ"/>
              </w:rPr>
            </w:pPr>
            <w:r w:rsidRPr="007237E1">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 During </w:t>
            </w:r>
            <w:proofErr w:type="spellStart"/>
            <w:r w:rsidRPr="007237E1">
              <w:rPr>
                <w:rFonts w:eastAsia="Calibri"/>
                <w:sz w:val="20"/>
                <w:szCs w:val="20"/>
                <w:lang w:eastAsia="en-NZ"/>
              </w:rPr>
              <w:t>Matariki</w:t>
            </w:r>
            <w:proofErr w:type="spellEnd"/>
            <w:r w:rsidRPr="007237E1">
              <w:rPr>
                <w:rFonts w:eastAsia="Calibri"/>
                <w:sz w:val="20"/>
                <w:szCs w:val="20"/>
                <w:lang w:eastAsia="en-NZ"/>
              </w:rPr>
              <w:t xml:space="preserve"> and Waitangi weeks, the kitchen prepared a ‘boil up’ for those residents who requested it. The cook plans to prepare a ‘boil up’ monthly if this is requested by the residents.</w:t>
            </w:r>
          </w:p>
          <w:p w14:paraId="6EA0C774" w14:textId="7C8C0271" w:rsidR="00BF3407" w:rsidRPr="00072079" w:rsidRDefault="007237E1" w:rsidP="007237E1">
            <w:pPr>
              <w:spacing w:after="240"/>
              <w:rPr>
                <w:rFonts w:eastAsia="Calibri"/>
                <w:sz w:val="20"/>
                <w:szCs w:val="20"/>
                <w:lang w:eastAsia="en-NZ"/>
              </w:rPr>
            </w:pPr>
            <w:r w:rsidRPr="007237E1">
              <w:rPr>
                <w:rFonts w:eastAsia="Calibri"/>
                <w:sz w:val="20"/>
                <w:szCs w:val="20"/>
                <w:lang w:eastAsia="en-NZ"/>
              </w:rPr>
              <w:t>Evidence of residents’ satisfaction with meals was verified by residents and family/whānau interviews, satisfaction surveys and resident and family/whānau meeting minutes. Residents were given sufficient time to eat their meals in an unhurried fashion and those requiring assistance had this provided with dignity.</w:t>
            </w:r>
          </w:p>
        </w:tc>
      </w:tr>
      <w:tr w:rsidR="00BF3407" w:rsidRPr="00072079" w14:paraId="3317A8E8" w14:textId="77777777" w:rsidTr="00404D4A">
        <w:tc>
          <w:tcPr>
            <w:tcW w:w="2183" w:type="pct"/>
          </w:tcPr>
          <w:p w14:paraId="7C3F041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188D21D4"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957877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2DF5156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E4318B7" w14:textId="270F8A37" w:rsidR="00BF3407" w:rsidRPr="00072079" w:rsidRDefault="00E276FF" w:rsidP="000C40D7">
            <w:pPr>
              <w:spacing w:after="240"/>
              <w:rPr>
                <w:rFonts w:eastAsia="Calibri"/>
                <w:sz w:val="20"/>
                <w:szCs w:val="20"/>
                <w:lang w:eastAsia="en-NZ"/>
              </w:rPr>
            </w:pPr>
            <w:r>
              <w:rPr>
                <w:rFonts w:eastAsia="Calibri"/>
                <w:sz w:val="20"/>
                <w:szCs w:val="20"/>
                <w:lang w:eastAsia="en-NZ"/>
              </w:rPr>
              <w:t>FA</w:t>
            </w:r>
          </w:p>
        </w:tc>
        <w:tc>
          <w:tcPr>
            <w:tcW w:w="2308" w:type="pct"/>
          </w:tcPr>
          <w:p w14:paraId="5F17E777" w14:textId="4B9BA7FC" w:rsidR="00BF3407" w:rsidRPr="00072079" w:rsidRDefault="00E276FF" w:rsidP="000C40D7">
            <w:pPr>
              <w:spacing w:after="240"/>
              <w:rPr>
                <w:rFonts w:eastAsia="Calibri"/>
                <w:sz w:val="20"/>
                <w:szCs w:val="20"/>
                <w:lang w:eastAsia="en-NZ"/>
              </w:rPr>
            </w:pPr>
            <w:r w:rsidRPr="00E276FF">
              <w:rPr>
                <w:rFonts w:eastAsia="Calibri"/>
                <w:sz w:val="20"/>
                <w:szCs w:val="20"/>
                <w:lang w:eastAsia="en-NZ"/>
              </w:rPr>
              <w:t>Transfer or discharge from the service is planned and managed safely to include current needs and mitigate risk. The plan is developed with coordination between services and in collaboration with the resident and family/whānau. The resident and family/whānau interviewed reported being kept well informed during the recent transfer of their relative. Family/whānau are advised of their options to access other health and disability services, social support or Kaupapa Māori services if the need is identified.</w:t>
            </w:r>
          </w:p>
        </w:tc>
      </w:tr>
      <w:tr w:rsidR="00BF3407" w:rsidRPr="00072079" w14:paraId="53297DCE" w14:textId="77777777" w:rsidTr="00404D4A">
        <w:tc>
          <w:tcPr>
            <w:tcW w:w="2183" w:type="pct"/>
          </w:tcPr>
          <w:p w14:paraId="2DB79C9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4.1: The facility</w:t>
            </w:r>
          </w:p>
          <w:p w14:paraId="77FFB55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27DD561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713CE89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8B44EE3" w14:textId="44FB240B" w:rsidR="00BF3407" w:rsidRPr="00072079" w:rsidRDefault="00CA2D87"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2987492" w14:textId="77777777" w:rsidR="00CA2D87" w:rsidRPr="00CA2D87" w:rsidRDefault="00CA2D87" w:rsidP="00CA2D87">
            <w:pPr>
              <w:spacing w:after="240"/>
              <w:rPr>
                <w:rFonts w:eastAsia="Calibri"/>
                <w:sz w:val="20"/>
                <w:szCs w:val="20"/>
                <w:lang w:eastAsia="en-NZ"/>
              </w:rPr>
            </w:pPr>
            <w:r w:rsidRPr="00CA2D87">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There was a current building warrant of fitness with an expiry date of </w:t>
            </w:r>
            <w:r w:rsidRPr="00CA2D87">
              <w:rPr>
                <w:rFonts w:eastAsia="Calibri"/>
                <w:sz w:val="20"/>
                <w:szCs w:val="20"/>
                <w:lang w:eastAsia="en-NZ"/>
              </w:rPr>
              <w:lastRenderedPageBreak/>
              <w:t>23 June 2023. Electrical test and tagging of electrical equipment was conducted by the facility services manager (who has a designated position overseeing the building, equipment and environment), along with the CEO. Both have been trained and verified as competent to undertake these checks. Clinical equipment has current performance monitoring and clinical calibration - completed July 2022.</w:t>
            </w:r>
          </w:p>
          <w:p w14:paraId="2DBCC315" w14:textId="77777777" w:rsidR="00CA2D87" w:rsidRPr="00CA2D87" w:rsidRDefault="00CA2D87" w:rsidP="00CA2D87">
            <w:pPr>
              <w:spacing w:after="240"/>
              <w:rPr>
                <w:rFonts w:eastAsia="Calibri"/>
                <w:sz w:val="20"/>
                <w:szCs w:val="20"/>
                <w:lang w:eastAsia="en-NZ"/>
              </w:rPr>
            </w:pPr>
            <w:r w:rsidRPr="00CA2D87">
              <w:rPr>
                <w:rFonts w:eastAsia="Calibri"/>
                <w:sz w:val="20"/>
                <w:szCs w:val="20"/>
                <w:lang w:eastAsia="en-NZ"/>
              </w:rPr>
              <w:t>The environment was comfortable and accessible, promoting independence and safe mobility. The main care home building comprises four wings called ‘Kiwi, Kingfisher, Fantail and Tui’ wings. Bellbird Suites (three suites each with two bedrooms, a full bathroom and a lounge) are located across the driveway from the main building.  There is a front and back entrance that residents and staff can use to travel between the main building and Bellbird suites. Staff assist residents, where applicable, to travel between the two buildings. There are a total of 36 bedrooms and 40 beds. There are four rooms that are suitable for the care of two persons. These are used for couples. None of these rooms were in use at the time of audit, and therefore the facility is currently considered fully occupied with 36 residents.</w:t>
            </w:r>
          </w:p>
          <w:p w14:paraId="3D94BF65" w14:textId="77777777" w:rsidR="00CA2D87" w:rsidRPr="00CA2D87" w:rsidRDefault="00CA2D87" w:rsidP="00CA2D87">
            <w:pPr>
              <w:spacing w:after="240"/>
              <w:rPr>
                <w:rFonts w:eastAsia="Calibri"/>
                <w:sz w:val="20"/>
                <w:szCs w:val="20"/>
                <w:lang w:eastAsia="en-NZ"/>
              </w:rPr>
            </w:pPr>
            <w:r w:rsidRPr="00CA2D87">
              <w:rPr>
                <w:rFonts w:eastAsia="Calibri"/>
                <w:sz w:val="20"/>
                <w:szCs w:val="20"/>
                <w:lang w:eastAsia="en-NZ"/>
              </w:rPr>
              <w:t>Personalised equipment was available for residents with disabilities to meet their needs.  Spaces were culturally inclusive and suited the needs, including recreation needs of the resident groups.  There are adequate numbers of accessible bathroom and toilet facilities throughout the facility. Eleven bedrooms have either a full or partial ensuite bathroom. A shared bathroom is close to both bedrooms in the three Bellbird Suites.</w:t>
            </w:r>
          </w:p>
          <w:p w14:paraId="0E7F4A1B" w14:textId="77777777" w:rsidR="00CA2D87" w:rsidRPr="00CA2D87" w:rsidRDefault="00CA2D87" w:rsidP="00CA2D87">
            <w:pPr>
              <w:spacing w:after="240"/>
              <w:rPr>
                <w:rFonts w:eastAsia="Calibri"/>
                <w:sz w:val="20"/>
                <w:szCs w:val="20"/>
                <w:lang w:eastAsia="en-NZ"/>
              </w:rPr>
            </w:pPr>
            <w:r w:rsidRPr="00CA2D87">
              <w:rPr>
                <w:rFonts w:eastAsia="Calibri"/>
                <w:sz w:val="20"/>
                <w:szCs w:val="20"/>
                <w:lang w:eastAsia="en-NZ"/>
              </w:rPr>
              <w:t>Residents and whānau were happy with the environment, including heating and ventilation, privacy, maintenance and the external areas.  There were no current building projects planned. The management team advised any future developments will be planned to reflect the aspirations and identity of Māori.</w:t>
            </w:r>
          </w:p>
          <w:p w14:paraId="48432684" w14:textId="444A9B11" w:rsidR="00BF3407" w:rsidRPr="00072079" w:rsidRDefault="00CA2D87" w:rsidP="00CA2D87">
            <w:pPr>
              <w:spacing w:after="240"/>
              <w:rPr>
                <w:rFonts w:eastAsia="Calibri"/>
                <w:sz w:val="20"/>
                <w:szCs w:val="20"/>
                <w:lang w:eastAsia="en-NZ"/>
              </w:rPr>
            </w:pPr>
            <w:r w:rsidRPr="00CA2D87">
              <w:rPr>
                <w:rFonts w:eastAsia="Calibri"/>
                <w:sz w:val="20"/>
                <w:szCs w:val="20"/>
                <w:lang w:eastAsia="en-NZ"/>
              </w:rPr>
              <w:t>A local taxi service is utilised for transporting residents as, when and where required.</w:t>
            </w:r>
          </w:p>
        </w:tc>
      </w:tr>
      <w:tr w:rsidR="00BF3407" w:rsidRPr="00072079" w14:paraId="32CC2E8D" w14:textId="77777777" w:rsidTr="00404D4A">
        <w:tc>
          <w:tcPr>
            <w:tcW w:w="2183" w:type="pct"/>
          </w:tcPr>
          <w:p w14:paraId="79CC183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25CA8BD1"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662987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6F80926E"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327E6772" w14:textId="20894F4B" w:rsidR="00BF3407" w:rsidRPr="00072079" w:rsidRDefault="00F20002" w:rsidP="000C40D7">
            <w:pPr>
              <w:spacing w:after="240"/>
              <w:rPr>
                <w:rFonts w:eastAsia="Calibri"/>
                <w:sz w:val="20"/>
                <w:szCs w:val="20"/>
                <w:lang w:eastAsia="en-NZ"/>
              </w:rPr>
            </w:pPr>
            <w:r>
              <w:rPr>
                <w:rFonts w:eastAsia="Calibri"/>
                <w:sz w:val="20"/>
                <w:szCs w:val="20"/>
                <w:lang w:eastAsia="en-NZ"/>
              </w:rPr>
              <w:t>FA</w:t>
            </w:r>
          </w:p>
        </w:tc>
        <w:tc>
          <w:tcPr>
            <w:tcW w:w="2308" w:type="pct"/>
          </w:tcPr>
          <w:p w14:paraId="46E72F93" w14:textId="77777777" w:rsidR="00F20002" w:rsidRPr="00F20002" w:rsidRDefault="00F20002" w:rsidP="00F20002">
            <w:pPr>
              <w:spacing w:after="240"/>
              <w:rPr>
                <w:rFonts w:eastAsia="Calibri"/>
                <w:sz w:val="20"/>
                <w:szCs w:val="20"/>
                <w:lang w:eastAsia="en-NZ"/>
              </w:rPr>
            </w:pPr>
            <w:r w:rsidRPr="00F20002">
              <w:rPr>
                <w:rFonts w:eastAsia="Calibri"/>
                <w:sz w:val="20"/>
                <w:szCs w:val="20"/>
                <w:lang w:eastAsia="en-NZ"/>
              </w:rPr>
              <w:t xml:space="preserve">Plans and policies are in place for civil defence emergencies and described procedures to follow. Adequate supplies for use in the event of a civil emergency meet the National Emergency Management Agency recommendations for the region. There are two generators available that enables at least five hours of emergency power for the kitchen, key equipment and essential care services.  Staff have been trained and knew what to do in an emergency. There is always a staff member on duty with a current first aid certificate.  The facility manager and CEO have both worked in disaster recovery services and state preparation and having appropriate supplies is essential. Residents were provided with information on fire, earthquake, and volcano response at their June 2022 residents’ meeting. </w:t>
            </w:r>
          </w:p>
          <w:p w14:paraId="2E18FCA2" w14:textId="77777777" w:rsidR="00F20002" w:rsidRPr="00F20002" w:rsidRDefault="00F20002" w:rsidP="00F20002">
            <w:pPr>
              <w:spacing w:after="240"/>
              <w:rPr>
                <w:rFonts w:eastAsia="Calibri"/>
                <w:sz w:val="20"/>
                <w:szCs w:val="20"/>
                <w:lang w:eastAsia="en-NZ"/>
              </w:rPr>
            </w:pPr>
            <w:r w:rsidRPr="00F20002">
              <w:rPr>
                <w:rFonts w:eastAsia="Calibri"/>
                <w:sz w:val="20"/>
                <w:szCs w:val="20"/>
                <w:lang w:eastAsia="en-NZ"/>
              </w:rPr>
              <w:t xml:space="preserve">There is a fire evacuation plan that has been approved by Fire and Emergency New Zealand (FENZ) in place. The documented approval of the existing plan was unable to be located by the Fraser Manor management team. Three Fire and Emergency New Zealand employees were on site at Fraser Manor on the second day of audit, undertaking a review of the environment and the proposed new and updated fire evacuation plan that had been electronically lodged prior. The fire and emergency staff confirmed the inability for Fraser Manor to locate the previous approval fire scheme approval letter did not negate that Fraser Manor does have a FENZ approved fire evacuation plan/scheme in place. There is signage throughout the facility on evacuation procedures. The FENZ staff confirmed they were on site to undertake a review of the new plan/scheme as part of the new fire scheme approval process. The FENZ staff noted only minor adjustments are required to the new plan and approval will be given. The Fraser Manor management team advised FENZ staff had three previous appointments to come on site for the review in the last two months; however, FENZ had to defer these due to other local circumstances at the time. </w:t>
            </w:r>
          </w:p>
          <w:p w14:paraId="0FA0B1B7" w14:textId="77777777" w:rsidR="00F20002" w:rsidRPr="00F20002" w:rsidRDefault="00F20002" w:rsidP="00F20002">
            <w:pPr>
              <w:spacing w:after="240"/>
              <w:rPr>
                <w:rFonts w:eastAsia="Calibri"/>
                <w:sz w:val="20"/>
                <w:szCs w:val="20"/>
                <w:lang w:eastAsia="en-NZ"/>
              </w:rPr>
            </w:pPr>
            <w:r w:rsidRPr="00F20002">
              <w:rPr>
                <w:rFonts w:eastAsia="Calibri"/>
                <w:sz w:val="20"/>
                <w:szCs w:val="20"/>
                <w:lang w:eastAsia="en-NZ"/>
              </w:rPr>
              <w:t xml:space="preserve">Fire evacuation drills are scheduled six monthly, with the most recent fire drill in late December 2021. Staff also evacuated residents in November 2021 when sunlight reflecting off a resident’s mirror caused a curtain to start smouldering. This has resulted in a change in processes for the management of mirrors in sun prone areas.  The </w:t>
            </w:r>
            <w:r w:rsidRPr="00F20002">
              <w:rPr>
                <w:rFonts w:eastAsia="Calibri"/>
                <w:sz w:val="20"/>
                <w:szCs w:val="20"/>
                <w:lang w:eastAsia="en-NZ"/>
              </w:rPr>
              <w:lastRenderedPageBreak/>
              <w:t>next fire drill scheduled is now scheduled for later in July 2022 to utilise the new fire evacuation plan now that FENZ have undertaken the care home visit and provided feedback.</w:t>
            </w:r>
          </w:p>
          <w:p w14:paraId="22CE6B4F" w14:textId="77777777" w:rsidR="00F20002" w:rsidRPr="00F20002" w:rsidRDefault="00F20002" w:rsidP="00F20002">
            <w:pPr>
              <w:spacing w:after="240"/>
              <w:rPr>
                <w:rFonts w:eastAsia="Calibri"/>
                <w:sz w:val="20"/>
                <w:szCs w:val="20"/>
                <w:lang w:eastAsia="en-NZ"/>
              </w:rPr>
            </w:pPr>
            <w:r w:rsidRPr="00F20002">
              <w:rPr>
                <w:rFonts w:eastAsia="Calibri"/>
                <w:sz w:val="20"/>
                <w:szCs w:val="20"/>
                <w:lang w:eastAsia="en-NZ"/>
              </w:rPr>
              <w:t>Appropriate security arrangements are in place. This includes security cameras in use for external and entrance areas and communal internal areas. There is external signage that alerts visitors that cameras are in use. Residents and family / whānau (including those in bellbird Suites) confirmed they were satisfied with security arrangements.</w:t>
            </w:r>
          </w:p>
          <w:p w14:paraId="36534007" w14:textId="63F78785" w:rsidR="00BF3407" w:rsidRPr="00072079" w:rsidRDefault="00F20002" w:rsidP="00F20002">
            <w:pPr>
              <w:spacing w:after="240"/>
              <w:rPr>
                <w:rFonts w:eastAsia="Calibri"/>
                <w:sz w:val="20"/>
                <w:szCs w:val="20"/>
                <w:lang w:eastAsia="en-NZ"/>
              </w:rPr>
            </w:pPr>
            <w:r w:rsidRPr="00F20002">
              <w:rPr>
                <w:rFonts w:eastAsia="Calibri"/>
                <w:sz w:val="20"/>
                <w:szCs w:val="20"/>
                <w:lang w:eastAsia="en-NZ"/>
              </w:rPr>
              <w:t>Residents and whānau are informed of relevant security and emergency arrangements. Due to the Covid-19 restrictions at the time of audit, whānau are required to arrive at the front entrance and Covid-19 risk screening is conducted for all visitors prior to entry including a rapid antigen test.</w:t>
            </w:r>
          </w:p>
        </w:tc>
      </w:tr>
      <w:tr w:rsidR="00BF3407" w:rsidRPr="00072079" w14:paraId="4EC6EC28" w14:textId="77777777" w:rsidTr="00404D4A">
        <w:tc>
          <w:tcPr>
            <w:tcW w:w="2183" w:type="pct"/>
          </w:tcPr>
          <w:p w14:paraId="5E22A12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5.1: Governance</w:t>
            </w:r>
          </w:p>
          <w:p w14:paraId="718E1FE6"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746AB19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3C2CC60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CB4D27B" w14:textId="54B9AAF1" w:rsidR="00BF3407" w:rsidRPr="00072079" w:rsidRDefault="00563DF7" w:rsidP="000C40D7">
            <w:pPr>
              <w:spacing w:after="240"/>
              <w:rPr>
                <w:rFonts w:eastAsia="Calibri"/>
                <w:sz w:val="20"/>
                <w:szCs w:val="20"/>
                <w:lang w:eastAsia="en-NZ"/>
              </w:rPr>
            </w:pPr>
            <w:r>
              <w:rPr>
                <w:rFonts w:eastAsia="Calibri"/>
                <w:sz w:val="20"/>
                <w:szCs w:val="20"/>
                <w:lang w:eastAsia="en-NZ"/>
              </w:rPr>
              <w:t>FA</w:t>
            </w:r>
          </w:p>
        </w:tc>
        <w:tc>
          <w:tcPr>
            <w:tcW w:w="2308" w:type="pct"/>
          </w:tcPr>
          <w:p w14:paraId="182DA363" w14:textId="77777777" w:rsidR="00563DF7" w:rsidRPr="00563DF7" w:rsidRDefault="00563DF7" w:rsidP="00563DF7">
            <w:pPr>
              <w:spacing w:after="240"/>
              <w:rPr>
                <w:rFonts w:eastAsia="Calibri"/>
                <w:sz w:val="20"/>
                <w:szCs w:val="20"/>
                <w:lang w:eastAsia="en-NZ"/>
              </w:rPr>
            </w:pPr>
            <w:r w:rsidRPr="00563DF7">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monthly by the registered nurse. The facility manager and CEO confirm they are kept well informed, and information is readily available at any time as all infections are noted electronically and included in the infection ‘dashboard’.</w:t>
            </w:r>
          </w:p>
          <w:p w14:paraId="29E1C8AF" w14:textId="77777777" w:rsidR="00563DF7" w:rsidRPr="00563DF7" w:rsidRDefault="00563DF7" w:rsidP="00563DF7">
            <w:pPr>
              <w:spacing w:after="240"/>
              <w:rPr>
                <w:rFonts w:eastAsia="Calibri"/>
                <w:sz w:val="20"/>
                <w:szCs w:val="20"/>
                <w:lang w:eastAsia="en-NZ"/>
              </w:rPr>
            </w:pPr>
            <w:r w:rsidRPr="00563DF7">
              <w:rPr>
                <w:rFonts w:eastAsia="Calibri"/>
                <w:sz w:val="20"/>
                <w:szCs w:val="20"/>
                <w:lang w:eastAsia="en-NZ"/>
              </w:rPr>
              <w:t xml:space="preserve">The facility manager and the CEO confirmed there is prompt reporting of any new concerns. </w:t>
            </w:r>
          </w:p>
          <w:p w14:paraId="55DCB27F" w14:textId="77777777" w:rsidR="00563DF7" w:rsidRPr="00563DF7" w:rsidRDefault="00563DF7" w:rsidP="00563DF7">
            <w:pPr>
              <w:spacing w:after="240"/>
              <w:rPr>
                <w:rFonts w:eastAsia="Calibri"/>
                <w:sz w:val="20"/>
                <w:szCs w:val="20"/>
                <w:lang w:eastAsia="en-NZ"/>
              </w:rPr>
            </w:pPr>
            <w:r w:rsidRPr="00563DF7">
              <w:rPr>
                <w:rFonts w:eastAsia="Calibri"/>
                <w:sz w:val="20"/>
                <w:szCs w:val="20"/>
                <w:lang w:eastAsia="en-NZ"/>
              </w:rPr>
              <w:t xml:space="preserve">The general practitioner provides initial support and advice. The management team advise the portfolio manager and other staff at Bay of Plenty District Health Board including the nurse specialists, district nurses, infection prevention and control nurse specialists and public health advice would be sought where clinically indicated from the DHB and / or laboratory staff. Recently support was provided to Fraser Manor during the Covid-19 outbreak.  </w:t>
            </w:r>
          </w:p>
          <w:p w14:paraId="5FFB8269" w14:textId="0EB89293" w:rsidR="00BF3407" w:rsidRPr="00072079" w:rsidRDefault="00563DF7" w:rsidP="00563DF7">
            <w:pPr>
              <w:spacing w:after="240"/>
              <w:rPr>
                <w:rFonts w:eastAsia="Calibri"/>
                <w:sz w:val="20"/>
                <w:szCs w:val="20"/>
                <w:lang w:eastAsia="en-NZ"/>
              </w:rPr>
            </w:pPr>
            <w:r w:rsidRPr="00563DF7">
              <w:rPr>
                <w:rFonts w:eastAsia="Calibri"/>
                <w:sz w:val="20"/>
                <w:szCs w:val="20"/>
                <w:lang w:eastAsia="en-NZ"/>
              </w:rPr>
              <w:lastRenderedPageBreak/>
              <w:t>The CEO advised there are multiple methods in place to communicate with staff of any changes in Covid-19 related risks and the management strategy.</w:t>
            </w:r>
          </w:p>
        </w:tc>
      </w:tr>
      <w:tr w:rsidR="00BF3407" w:rsidRPr="00072079" w14:paraId="4373FC3D" w14:textId="77777777" w:rsidTr="00404D4A">
        <w:tc>
          <w:tcPr>
            <w:tcW w:w="2183" w:type="pct"/>
          </w:tcPr>
          <w:p w14:paraId="405E9798"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07EA6CA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755F7C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480ED22D"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BA1D61F" w14:textId="12086551" w:rsidR="00BF3407" w:rsidRPr="00072079" w:rsidRDefault="00987267" w:rsidP="000C40D7">
            <w:pPr>
              <w:spacing w:after="240"/>
              <w:rPr>
                <w:rFonts w:eastAsia="Calibri"/>
                <w:sz w:val="20"/>
                <w:szCs w:val="20"/>
                <w:lang w:eastAsia="en-NZ"/>
              </w:rPr>
            </w:pPr>
            <w:r>
              <w:rPr>
                <w:rFonts w:eastAsia="Calibri"/>
                <w:sz w:val="20"/>
                <w:szCs w:val="20"/>
                <w:lang w:eastAsia="en-NZ"/>
              </w:rPr>
              <w:t>FA</w:t>
            </w:r>
          </w:p>
        </w:tc>
        <w:tc>
          <w:tcPr>
            <w:tcW w:w="2308" w:type="pct"/>
          </w:tcPr>
          <w:p w14:paraId="12EA34EB" w14:textId="77777777" w:rsidR="00987267" w:rsidRPr="00987267" w:rsidRDefault="00987267" w:rsidP="00987267">
            <w:pPr>
              <w:spacing w:after="240"/>
              <w:rPr>
                <w:rFonts w:eastAsia="Calibri"/>
                <w:sz w:val="20"/>
                <w:szCs w:val="20"/>
                <w:lang w:eastAsia="en-NZ"/>
              </w:rPr>
            </w:pPr>
            <w:r w:rsidRPr="00987267">
              <w:rPr>
                <w:rFonts w:eastAsia="Calibri"/>
                <w:sz w:val="20"/>
                <w:szCs w:val="20"/>
                <w:lang w:eastAsia="en-NZ"/>
              </w:rPr>
              <w:t>The infection prevention and control coordinator (IPCC) at Fraser Manor is responsible for overseeing and implementing the infection prevention (IP) programme with reporting lines to the owner/facility manager. The IP and AMS programme are linked to the quality improvement programme that is reviewed and reported on annually. The IPCC has appropriate skills, knowledge and qualifications for the role and confirmed access to the necessary resources and support. Their advice has been sought when making decisions around procurement relevant to care delivery, facility changes, and policies.</w:t>
            </w:r>
          </w:p>
          <w:p w14:paraId="3DFCCFD2" w14:textId="77777777" w:rsidR="00987267" w:rsidRPr="00987267" w:rsidRDefault="00987267" w:rsidP="00987267">
            <w:pPr>
              <w:spacing w:after="240"/>
              <w:rPr>
                <w:rFonts w:eastAsia="Calibri"/>
                <w:sz w:val="20"/>
                <w:szCs w:val="20"/>
                <w:lang w:eastAsia="en-NZ"/>
              </w:rPr>
            </w:pPr>
            <w:r w:rsidRPr="00987267">
              <w:rPr>
                <w:rFonts w:eastAsia="Calibri"/>
                <w:sz w:val="20"/>
                <w:szCs w:val="20"/>
                <w:lang w:eastAsia="en-NZ"/>
              </w:rPr>
              <w:t xml:space="preserve">The infection prevention and control policies reflected the requirements of the standard, are provided by an external advisory company, and are based on current accepted good practice. Cultural advice is accessed where appropriate. Staff were familiar with policies through education during orientation and ongoing education and were observed following these correctly. Fraser Manors policies, processes and audits ensures that reusable and shared equipment is appropriately decontaminated using best practice guidelines. Single use items are not reused. Educational resources are available and accessible in </w:t>
            </w:r>
            <w:proofErr w:type="spellStart"/>
            <w:r w:rsidRPr="00987267">
              <w:rPr>
                <w:rFonts w:eastAsia="Calibri"/>
                <w:sz w:val="20"/>
                <w:szCs w:val="20"/>
                <w:lang w:eastAsia="en-NZ"/>
              </w:rPr>
              <w:t>te</w:t>
            </w:r>
            <w:proofErr w:type="spellEnd"/>
            <w:r w:rsidRPr="00987267">
              <w:rPr>
                <w:rFonts w:eastAsia="Calibri"/>
                <w:sz w:val="20"/>
                <w:szCs w:val="20"/>
                <w:lang w:eastAsia="en-NZ"/>
              </w:rPr>
              <w:t xml:space="preserve"> </w:t>
            </w:r>
            <w:proofErr w:type="spellStart"/>
            <w:r w:rsidRPr="00987267">
              <w:rPr>
                <w:rFonts w:eastAsia="Calibri"/>
                <w:sz w:val="20"/>
                <w:szCs w:val="20"/>
                <w:lang w:eastAsia="en-NZ"/>
              </w:rPr>
              <w:t>reo</w:t>
            </w:r>
            <w:proofErr w:type="spellEnd"/>
            <w:r w:rsidRPr="00987267">
              <w:rPr>
                <w:rFonts w:eastAsia="Calibri"/>
                <w:sz w:val="20"/>
                <w:szCs w:val="20"/>
                <w:lang w:eastAsia="en-NZ"/>
              </w:rPr>
              <w:t xml:space="preserve"> Māori for Māori accessing services  </w:t>
            </w:r>
          </w:p>
          <w:p w14:paraId="0AA051EF" w14:textId="26BD8AD3" w:rsidR="00BF3407" w:rsidRPr="00072079" w:rsidRDefault="00987267" w:rsidP="00987267">
            <w:pPr>
              <w:spacing w:after="240"/>
              <w:rPr>
                <w:rFonts w:eastAsia="Calibri"/>
                <w:sz w:val="20"/>
                <w:szCs w:val="20"/>
                <w:lang w:eastAsia="en-NZ"/>
              </w:rPr>
            </w:pPr>
            <w:r w:rsidRPr="00987267">
              <w:rPr>
                <w:rFonts w:eastAsia="Calibri"/>
                <w:sz w:val="20"/>
                <w:szCs w:val="20"/>
                <w:lang w:eastAsia="en-NZ"/>
              </w:rPr>
              <w:t>The pandemic/infectious diseases response plan is documented and has been tested. There are sufficient resources and personal protective equipment (PPE) available, as observed and verified by staff interviewed, and staff have been trained accordingly. Residents and their family/whānau are educated about infection prevention in a manner that meets their needs.</w:t>
            </w:r>
          </w:p>
        </w:tc>
      </w:tr>
      <w:tr w:rsidR="00BF3407" w:rsidRPr="00072079" w14:paraId="745A5A7E" w14:textId="77777777" w:rsidTr="00404D4A">
        <w:tc>
          <w:tcPr>
            <w:tcW w:w="2183" w:type="pct"/>
          </w:tcPr>
          <w:p w14:paraId="53A095C3"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529E3F5E"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BF1D7B6"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27ED1D7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E8F0DA1" w14:textId="7C07FE40" w:rsidR="00BF3407" w:rsidRPr="00072079" w:rsidRDefault="00BC45FD"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10ABF50" w14:textId="635C5025" w:rsidR="00BF3407" w:rsidRPr="00072079" w:rsidRDefault="00BC45FD" w:rsidP="000C40D7">
            <w:pPr>
              <w:spacing w:after="240"/>
              <w:rPr>
                <w:rFonts w:eastAsia="Calibri"/>
                <w:sz w:val="20"/>
                <w:szCs w:val="20"/>
                <w:lang w:eastAsia="en-NZ"/>
              </w:rPr>
            </w:pPr>
            <w:r w:rsidRPr="00BC45FD">
              <w:rPr>
                <w:rFonts w:eastAsia="Calibri"/>
                <w:sz w:val="20"/>
                <w:szCs w:val="20"/>
                <w:lang w:eastAsia="en-NZ"/>
              </w:rPr>
              <w:t>Fraser Manor is committed to reducing the inappropriate use of antibiotics and the responsible use of antimicrobials is promoted. There is an AMS programme in place, however the effectiveness of the AMS programme has not been evaluated by monitoring antimicrobial use and identifying areas for improvement.</w:t>
            </w:r>
          </w:p>
        </w:tc>
      </w:tr>
      <w:tr w:rsidR="00BF3407" w:rsidRPr="00072079" w14:paraId="03C40E8F" w14:textId="77777777" w:rsidTr="00404D4A">
        <w:tc>
          <w:tcPr>
            <w:tcW w:w="2183" w:type="pct"/>
          </w:tcPr>
          <w:p w14:paraId="494E8C55"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56A7CC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4140FD3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753DE4B0"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27B345D" w14:textId="309B87A8" w:rsidR="00BF3407" w:rsidRPr="00072079" w:rsidRDefault="00B04910" w:rsidP="000C40D7">
            <w:pPr>
              <w:spacing w:after="240"/>
              <w:rPr>
                <w:rFonts w:eastAsia="Calibri"/>
                <w:sz w:val="20"/>
                <w:szCs w:val="20"/>
                <w:lang w:eastAsia="en-NZ"/>
              </w:rPr>
            </w:pPr>
            <w:r>
              <w:rPr>
                <w:rFonts w:eastAsia="Calibri"/>
                <w:sz w:val="20"/>
                <w:szCs w:val="20"/>
                <w:lang w:eastAsia="en-NZ"/>
              </w:rPr>
              <w:t>FA</w:t>
            </w:r>
          </w:p>
        </w:tc>
        <w:tc>
          <w:tcPr>
            <w:tcW w:w="2308" w:type="pct"/>
          </w:tcPr>
          <w:p w14:paraId="38C4E788" w14:textId="77777777" w:rsidR="00B04910" w:rsidRPr="00B04910" w:rsidRDefault="00B04910" w:rsidP="00B04910">
            <w:pPr>
              <w:spacing w:after="240"/>
              <w:rPr>
                <w:rFonts w:eastAsia="Calibri"/>
                <w:sz w:val="20"/>
                <w:szCs w:val="20"/>
                <w:lang w:eastAsia="en-NZ"/>
              </w:rPr>
            </w:pPr>
            <w:r w:rsidRPr="00B04910">
              <w:rPr>
                <w:rFonts w:eastAsia="Calibri"/>
                <w:sz w:val="20"/>
                <w:szCs w:val="20"/>
                <w:lang w:eastAsia="en-NZ"/>
              </w:rPr>
              <w:t xml:space="preserve">Fraser Manor undertakes surveillance of infections appropriate to that recommended for long term care facilities and this is in line with priorities defined in the infection control programme. Fraser Manor uses standardised surveillance definitions to identify and classify infection events that relate to the type of infection under surveillance. </w:t>
            </w:r>
          </w:p>
          <w:p w14:paraId="74F3268B" w14:textId="77777777" w:rsidR="00B04910" w:rsidRPr="00B04910" w:rsidRDefault="00B04910" w:rsidP="00B04910">
            <w:pPr>
              <w:spacing w:after="240"/>
              <w:rPr>
                <w:rFonts w:eastAsia="Calibri"/>
                <w:sz w:val="20"/>
                <w:szCs w:val="20"/>
                <w:lang w:eastAsia="en-NZ"/>
              </w:rPr>
            </w:pPr>
            <w:r w:rsidRPr="00B04910">
              <w:rPr>
                <w:rFonts w:eastAsia="Calibri"/>
                <w:sz w:val="20"/>
                <w:szCs w:val="20"/>
                <w:lang w:eastAsia="en-NZ"/>
              </w:rPr>
              <w:t xml:space="preserve">Monthly surveillance data is collated and analysed to identify any trends, possible causative factors and required actions. Results of the surveillance programme are shared with staff. Surveillance data does not include ethnicity data. Culturally clear processes are in place to communicate with residents and their family/whānau, and these are documented. </w:t>
            </w:r>
          </w:p>
          <w:p w14:paraId="2B94BA83" w14:textId="2F1A900B" w:rsidR="00BF3407" w:rsidRPr="00072079" w:rsidRDefault="00B04910" w:rsidP="00B04910">
            <w:pPr>
              <w:spacing w:after="240"/>
              <w:rPr>
                <w:rFonts w:eastAsia="Calibri"/>
                <w:sz w:val="20"/>
                <w:szCs w:val="20"/>
                <w:lang w:eastAsia="en-NZ"/>
              </w:rPr>
            </w:pPr>
            <w:r w:rsidRPr="00B04910">
              <w:rPr>
                <w:rFonts w:eastAsia="Calibri"/>
                <w:sz w:val="20"/>
                <w:szCs w:val="20"/>
                <w:lang w:eastAsia="en-NZ"/>
              </w:rPr>
              <w:t xml:space="preserve">There was an outbreak of Covid-19 at Fraser Manor from March to April 2022. The outbreak lasted three weeks and affected 15 residents and ten staff. Residents affected were isolated in their ‘pods’ (a group of rooms) and visiting was restricted. The Regional Public Health Unit (RPH) and the </w:t>
            </w:r>
            <w:proofErr w:type="spellStart"/>
            <w:r w:rsidRPr="00B04910">
              <w:rPr>
                <w:rFonts w:eastAsia="Calibri"/>
                <w:sz w:val="20"/>
                <w:szCs w:val="20"/>
                <w:lang w:eastAsia="en-NZ"/>
              </w:rPr>
              <w:t>BoP</w:t>
            </w:r>
            <w:proofErr w:type="spellEnd"/>
            <w:r w:rsidRPr="00B04910">
              <w:rPr>
                <w:rFonts w:eastAsia="Calibri"/>
                <w:sz w:val="20"/>
                <w:szCs w:val="20"/>
                <w:lang w:eastAsia="en-NZ"/>
              </w:rPr>
              <w:t xml:space="preserve"> DHB were informed of the outbreak.</w:t>
            </w:r>
          </w:p>
        </w:tc>
      </w:tr>
      <w:tr w:rsidR="00BF3407" w:rsidRPr="00072079" w14:paraId="40A22F0F" w14:textId="77777777" w:rsidTr="00404D4A">
        <w:tc>
          <w:tcPr>
            <w:tcW w:w="2183" w:type="pct"/>
          </w:tcPr>
          <w:p w14:paraId="136F24B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Subsection 5.5: Environment</w:t>
            </w:r>
          </w:p>
          <w:p w14:paraId="29DF829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EA221C9"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2CF7260A"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207B1797" w14:textId="1D680917" w:rsidR="00BF3407" w:rsidRPr="00072079" w:rsidRDefault="00A9588F" w:rsidP="000C4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4C15A19" w14:textId="77777777" w:rsidR="00795548" w:rsidRPr="00795548" w:rsidRDefault="00795548" w:rsidP="00795548">
            <w:pPr>
              <w:spacing w:after="240"/>
              <w:rPr>
                <w:rFonts w:eastAsia="Calibri"/>
                <w:sz w:val="20"/>
                <w:szCs w:val="20"/>
                <w:lang w:eastAsia="en-NZ"/>
              </w:rPr>
            </w:pPr>
            <w:r w:rsidRPr="00795548">
              <w:rPr>
                <w:rFonts w:eastAsia="Calibri"/>
                <w:sz w:val="20"/>
                <w:szCs w:val="20"/>
                <w:lang w:eastAsia="en-NZ"/>
              </w:rPr>
              <w:t>A clean and hygienic environment supports prevention of infection and transmission of anti-microbial resistant organisms at Fraser Manor. Suitable personnel protective equipment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28AA3BDD" w14:textId="77777777" w:rsidR="00795548" w:rsidRPr="00795548" w:rsidRDefault="00795548" w:rsidP="00795548">
            <w:pPr>
              <w:spacing w:after="240"/>
              <w:rPr>
                <w:rFonts w:eastAsia="Calibri"/>
                <w:sz w:val="20"/>
                <w:szCs w:val="20"/>
                <w:lang w:eastAsia="en-NZ"/>
              </w:rPr>
            </w:pPr>
            <w:r w:rsidRPr="00795548">
              <w:rPr>
                <w:rFonts w:eastAsia="Calibri"/>
                <w:sz w:val="20"/>
                <w:szCs w:val="20"/>
                <w:lang w:eastAsia="en-NZ"/>
              </w:rPr>
              <w:lastRenderedPageBreak/>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2D44BA0C" w14:textId="25C74B67" w:rsidR="00BF3407" w:rsidRPr="00072079" w:rsidRDefault="00795548" w:rsidP="00795548">
            <w:pPr>
              <w:spacing w:after="240"/>
              <w:rPr>
                <w:rFonts w:eastAsia="Calibri"/>
                <w:sz w:val="20"/>
                <w:szCs w:val="20"/>
                <w:lang w:eastAsia="en-NZ"/>
              </w:rPr>
            </w:pPr>
            <w:r w:rsidRPr="00795548">
              <w:rPr>
                <w:rFonts w:eastAsia="Calibri"/>
                <w:sz w:val="20"/>
                <w:szCs w:val="20"/>
                <w:lang w:eastAsia="en-NZ"/>
              </w:rPr>
              <w:t>Residents and family/whānau reported that the laundry was managed well, and the facility was kept clean and tidy. This was confirmed through observation.</w:t>
            </w:r>
          </w:p>
        </w:tc>
      </w:tr>
      <w:tr w:rsidR="00BF3407" w:rsidRPr="00072079" w14:paraId="23E487DD" w14:textId="77777777" w:rsidTr="00404D4A">
        <w:tc>
          <w:tcPr>
            <w:tcW w:w="2183" w:type="pct"/>
          </w:tcPr>
          <w:p w14:paraId="28F41DF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382EDD42"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78EAF3DB"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689A1251" w14:textId="77777777" w:rsidR="00BF3407" w:rsidRPr="00072079" w:rsidRDefault="00BF3407" w:rsidP="000C40D7">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9BD8DB5" w14:textId="2B33F806" w:rsidR="00BF3407" w:rsidRPr="00072079" w:rsidRDefault="00B71225" w:rsidP="000C40D7">
            <w:pPr>
              <w:spacing w:after="240"/>
              <w:rPr>
                <w:rFonts w:eastAsia="Calibri"/>
                <w:sz w:val="20"/>
                <w:szCs w:val="20"/>
                <w:lang w:eastAsia="en-NZ"/>
              </w:rPr>
            </w:pPr>
            <w:r>
              <w:rPr>
                <w:rFonts w:eastAsia="Calibri"/>
                <w:sz w:val="20"/>
                <w:szCs w:val="20"/>
                <w:lang w:eastAsia="en-NZ"/>
              </w:rPr>
              <w:t>FA</w:t>
            </w:r>
          </w:p>
        </w:tc>
        <w:tc>
          <w:tcPr>
            <w:tcW w:w="2308" w:type="pct"/>
          </w:tcPr>
          <w:p w14:paraId="7A78DFA7" w14:textId="77777777" w:rsidR="00B71225" w:rsidRPr="00B71225" w:rsidRDefault="00B71225" w:rsidP="00B71225">
            <w:pPr>
              <w:spacing w:after="240"/>
              <w:rPr>
                <w:rFonts w:eastAsia="Calibri"/>
                <w:sz w:val="20"/>
                <w:szCs w:val="20"/>
                <w:lang w:eastAsia="en-NZ"/>
              </w:rPr>
            </w:pPr>
            <w:r w:rsidRPr="00B71225">
              <w:rPr>
                <w:rFonts w:eastAsia="Calibri"/>
                <w:sz w:val="20"/>
                <w:szCs w:val="20"/>
                <w:lang w:eastAsia="en-NZ"/>
              </w:rPr>
              <w:t>Maintaining a restraint free environment is the aim of Fraser Manor. At the time of audit, no residents were using a restraint, and this has been the case since July 2020. The facility manager advised the use of restraint does not align with the philosophy of care. In the event restraint use is considered, this would be as a last resort when all alternatives have been explored and would require discussion with and specific agreement from the facility manager, registered nurse, general practitioner, and resident and / or whānau/EPOA). The non-use of restraint is discussed at the regular staff meetings. The restraint register reviewed noted restraints have not been used and this was verified by staff and the RN (who is the restraint coordinator), interviewed.</w:t>
            </w:r>
          </w:p>
          <w:p w14:paraId="0A28F292" w14:textId="77777777" w:rsidR="00B71225" w:rsidRPr="00B71225" w:rsidRDefault="00B71225" w:rsidP="00B71225">
            <w:pPr>
              <w:spacing w:after="240"/>
              <w:rPr>
                <w:rFonts w:eastAsia="Calibri"/>
                <w:sz w:val="20"/>
                <w:szCs w:val="20"/>
                <w:lang w:eastAsia="en-NZ"/>
              </w:rPr>
            </w:pPr>
            <w:r w:rsidRPr="00B71225">
              <w:rPr>
                <w:rFonts w:eastAsia="Calibri"/>
                <w:sz w:val="20"/>
                <w:szCs w:val="20"/>
                <w:lang w:eastAsia="en-NZ"/>
              </w:rPr>
              <w:t xml:space="preserve">Policies and procedures meet the requirements of the standards.  The restraint coordinator is a defined role providing support and oversight for any restraint management.  Staff have been trained in the least restrictive practice, safe restraint practice, and de-escalation techniques. </w:t>
            </w:r>
          </w:p>
          <w:p w14:paraId="77F24240" w14:textId="5FEE89E7" w:rsidR="00BF3407" w:rsidRPr="00072079" w:rsidRDefault="00B71225" w:rsidP="00B71225">
            <w:pPr>
              <w:spacing w:after="240"/>
              <w:rPr>
                <w:rFonts w:eastAsia="Calibri"/>
                <w:sz w:val="20"/>
                <w:szCs w:val="20"/>
                <w:lang w:eastAsia="en-NZ"/>
              </w:rPr>
            </w:pPr>
            <w:r w:rsidRPr="00B71225">
              <w:rPr>
                <w:rFonts w:eastAsia="Calibri"/>
                <w:sz w:val="20"/>
                <w:szCs w:val="20"/>
                <w:lang w:eastAsia="en-NZ"/>
              </w:rPr>
              <w:t>An annual restraint compliance audit is undertaken, and this includes an assessment of 16 factors.</w:t>
            </w:r>
          </w:p>
        </w:tc>
      </w:tr>
    </w:tbl>
    <w:p w14:paraId="13EC506D" w14:textId="77777777" w:rsidR="00EB7645" w:rsidRPr="00BE00C7" w:rsidRDefault="00404D4A" w:rsidP="00BE00C7">
      <w:pPr>
        <w:pStyle w:val="OutcomeDescription"/>
        <w:spacing w:before="120" w:after="120"/>
        <w:rPr>
          <w:rFonts w:cs="Arial"/>
          <w:lang w:eastAsia="en-NZ"/>
        </w:rPr>
      </w:pPr>
    </w:p>
    <w:p w14:paraId="6BD62103" w14:textId="77777777" w:rsidR="00460D43" w:rsidRDefault="00404D4A">
      <w:pPr>
        <w:pStyle w:val="Heading1"/>
        <w:rPr>
          <w:rFonts w:cs="Arial"/>
        </w:rPr>
      </w:pPr>
      <w:r>
        <w:rPr>
          <w:rFonts w:cs="Arial"/>
        </w:rPr>
        <w:lastRenderedPageBreak/>
        <w:t xml:space="preserve">Specific </w:t>
      </w:r>
      <w:r>
        <w:rPr>
          <w:rFonts w:cs="Arial"/>
        </w:rPr>
        <w:t>results for criterion where corrective actions are required</w:t>
      </w:r>
    </w:p>
    <w:p w14:paraId="10BD71DE" w14:textId="77777777" w:rsidR="00460D43" w:rsidRDefault="00404D4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4EC61C34" w14:textId="77777777" w:rsidR="00460D43" w:rsidRDefault="00404D4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2134C677" w14:textId="77777777" w:rsidR="00460D43" w:rsidRDefault="00404D4A">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316"/>
        <w:gridCol w:w="4478"/>
        <w:gridCol w:w="3711"/>
        <w:gridCol w:w="2384"/>
      </w:tblGrid>
      <w:tr w:rsidR="00384786" w14:paraId="52B4CEC4" w14:textId="77777777">
        <w:tc>
          <w:tcPr>
            <w:tcW w:w="0" w:type="auto"/>
          </w:tcPr>
          <w:p w14:paraId="00AE9954" w14:textId="77777777" w:rsidR="00EB7645" w:rsidRPr="00BE00C7" w:rsidRDefault="00404D4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53CD3AD" w14:textId="77777777" w:rsidR="00EB7645" w:rsidRPr="00BE00C7" w:rsidRDefault="00404D4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917B79" w14:textId="77777777" w:rsidR="00EB7645" w:rsidRPr="00BE00C7" w:rsidRDefault="00404D4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D3ABE46" w14:textId="77777777" w:rsidR="00EB7645" w:rsidRPr="00BE00C7" w:rsidRDefault="00404D4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1A28429" w14:textId="77777777" w:rsidR="00EB7645" w:rsidRPr="00BE00C7" w:rsidRDefault="00404D4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84786" w14:paraId="752D8D0B" w14:textId="77777777">
        <w:tc>
          <w:tcPr>
            <w:tcW w:w="0" w:type="auto"/>
          </w:tcPr>
          <w:p w14:paraId="7D6D260B" w14:textId="77777777" w:rsidR="00EB7645" w:rsidRPr="00BE00C7" w:rsidRDefault="00404D4A" w:rsidP="00BE00C7">
            <w:pPr>
              <w:pStyle w:val="OutcomeDescription"/>
              <w:spacing w:before="120" w:after="120"/>
              <w:rPr>
                <w:rFonts w:cs="Arial"/>
                <w:lang w:eastAsia="en-NZ"/>
              </w:rPr>
            </w:pPr>
            <w:r w:rsidRPr="00BE00C7">
              <w:rPr>
                <w:rFonts w:cs="Arial"/>
                <w:lang w:eastAsia="en-NZ"/>
              </w:rPr>
              <w:t>Criterion 2.3.1</w:t>
            </w:r>
          </w:p>
          <w:p w14:paraId="5F596E6D" w14:textId="77777777" w:rsidR="00EB7645" w:rsidRPr="00BE00C7" w:rsidRDefault="00404D4A" w:rsidP="00BE00C7">
            <w:pPr>
              <w:pStyle w:val="OutcomeDescription"/>
              <w:spacing w:before="120" w:after="120"/>
              <w:rPr>
                <w:rFonts w:cs="Arial"/>
                <w:lang w:eastAsia="en-NZ"/>
              </w:rPr>
            </w:pPr>
            <w:r w:rsidRPr="00BE00C7">
              <w:rPr>
                <w:rFonts w:cs="Arial"/>
                <w:lang w:eastAsia="en-NZ"/>
              </w:rPr>
              <w:t xml:space="preserve">Service providers shall ensure there </w:t>
            </w:r>
            <w:r w:rsidRPr="00BE00C7">
              <w:rPr>
                <w:rFonts w:cs="Arial"/>
                <w:lang w:eastAsia="en-NZ"/>
              </w:rPr>
              <w:t>are sufficient health care and support workers on duty at all times to provide culturally and clinically safe services.</w:t>
            </w:r>
          </w:p>
        </w:tc>
        <w:tc>
          <w:tcPr>
            <w:tcW w:w="0" w:type="auto"/>
          </w:tcPr>
          <w:p w14:paraId="04EE4450" w14:textId="77777777" w:rsidR="00EB7645" w:rsidRPr="00BE00C7" w:rsidRDefault="00404D4A" w:rsidP="00BE00C7">
            <w:pPr>
              <w:pStyle w:val="OutcomeDescription"/>
              <w:spacing w:before="120" w:after="120"/>
              <w:rPr>
                <w:rFonts w:cs="Arial"/>
                <w:lang w:eastAsia="en-NZ"/>
              </w:rPr>
            </w:pPr>
            <w:r w:rsidRPr="00BE00C7">
              <w:rPr>
                <w:rFonts w:cs="Arial"/>
                <w:lang w:eastAsia="en-NZ"/>
              </w:rPr>
              <w:t>PA Low</w:t>
            </w:r>
          </w:p>
        </w:tc>
        <w:tc>
          <w:tcPr>
            <w:tcW w:w="0" w:type="auto"/>
          </w:tcPr>
          <w:p w14:paraId="43BF5614" w14:textId="77777777" w:rsidR="00EB7645" w:rsidRPr="00BE00C7" w:rsidRDefault="00404D4A" w:rsidP="00BE00C7">
            <w:pPr>
              <w:pStyle w:val="OutcomeDescription"/>
              <w:spacing w:before="120" w:after="120"/>
              <w:rPr>
                <w:rFonts w:cs="Arial"/>
                <w:lang w:eastAsia="en-NZ"/>
              </w:rPr>
            </w:pPr>
            <w:r w:rsidRPr="00BE00C7">
              <w:rPr>
                <w:rFonts w:cs="Arial"/>
                <w:lang w:eastAsia="en-NZ"/>
              </w:rPr>
              <w:t>There is a documented process for determining staffing levels and skill mixes to provide clinically safe care, 24 hours a day, se</w:t>
            </w:r>
            <w:r w:rsidRPr="00BE00C7">
              <w:rPr>
                <w:rFonts w:cs="Arial"/>
                <w:lang w:eastAsia="en-NZ"/>
              </w:rPr>
              <w:t xml:space="preserve">ven days a week (24/7). A cultural competency assessment, that includes equity as a topic has been developed but not yet implemented. </w:t>
            </w:r>
          </w:p>
          <w:p w14:paraId="1E560CC4" w14:textId="77777777" w:rsidR="00EB7645" w:rsidRPr="00BE00C7" w:rsidRDefault="00404D4A" w:rsidP="00BE00C7">
            <w:pPr>
              <w:pStyle w:val="OutcomeDescription"/>
              <w:spacing w:before="120" w:after="120"/>
              <w:rPr>
                <w:rFonts w:cs="Arial"/>
                <w:lang w:eastAsia="en-NZ"/>
              </w:rPr>
            </w:pPr>
            <w:r w:rsidRPr="00BE00C7">
              <w:rPr>
                <w:rFonts w:cs="Arial"/>
                <w:lang w:eastAsia="en-NZ"/>
              </w:rPr>
              <w:t>Rosters are adjusted in response to resident numbers and level of care required and when residents’ needs change. There i</w:t>
            </w:r>
            <w:r w:rsidRPr="00BE00C7">
              <w:rPr>
                <w:rFonts w:cs="Arial"/>
                <w:lang w:eastAsia="en-NZ"/>
              </w:rPr>
              <w:t>s a minimum of three health care assistants (HCAs) on duty with one based in Bellbird Suites at night. During the day and afternoon shift, a designated caregiver is allocated responsibilities for the care of residents in Bellbird Suite and works between th</w:t>
            </w:r>
            <w:r w:rsidRPr="00BE00C7">
              <w:rPr>
                <w:rFonts w:cs="Arial"/>
                <w:lang w:eastAsia="en-NZ"/>
              </w:rPr>
              <w:t>e main building and Bellbird Suites as applicable.</w:t>
            </w:r>
          </w:p>
          <w:p w14:paraId="66348A53" w14:textId="77777777" w:rsidR="00EB7645" w:rsidRPr="00BE00C7" w:rsidRDefault="00404D4A" w:rsidP="00BE00C7">
            <w:pPr>
              <w:pStyle w:val="OutcomeDescription"/>
              <w:spacing w:before="120" w:after="120"/>
              <w:rPr>
                <w:rFonts w:cs="Arial"/>
                <w:lang w:eastAsia="en-NZ"/>
              </w:rPr>
            </w:pPr>
            <w:r w:rsidRPr="00BE00C7">
              <w:rPr>
                <w:rFonts w:cs="Arial"/>
                <w:lang w:eastAsia="en-NZ"/>
              </w:rPr>
              <w:t xml:space="preserve">The management team note there have been recruitment challenges, and recruitment for </w:t>
            </w:r>
            <w:r w:rsidRPr="00BE00C7">
              <w:rPr>
                <w:rFonts w:cs="Arial"/>
                <w:lang w:eastAsia="en-NZ"/>
              </w:rPr>
              <w:lastRenderedPageBreak/>
              <w:t>HCA roles is an ongoing continuous process.  Two HCA roles are currently vacant; however, the management team have emplo</w:t>
            </w:r>
            <w:r w:rsidRPr="00BE00C7">
              <w:rPr>
                <w:rFonts w:cs="Arial"/>
                <w:lang w:eastAsia="en-NZ"/>
              </w:rPr>
              <w:t xml:space="preserve">yed staff who will commence in the next two weeks. There are four morning shifts on the current roster (two past shifts and two future shifts) for the week of audit that are currently not filled. There are also challenges now with covering unplanned staff </w:t>
            </w:r>
            <w:r w:rsidRPr="00BE00C7">
              <w:rPr>
                <w:rFonts w:cs="Arial"/>
                <w:lang w:eastAsia="en-NZ"/>
              </w:rPr>
              <w:t>absences.  Due to unprecedented levels of unplanned leave, and the unavailability of external agency staff, Fraser Manor is, despite best endeavours, unable to cover unplanned staff absences for around five shifts a week at present. Staff interviewed confi</w:t>
            </w:r>
            <w:r w:rsidRPr="00BE00C7">
              <w:rPr>
                <w:rFonts w:cs="Arial"/>
                <w:lang w:eastAsia="en-NZ"/>
              </w:rPr>
              <w:t>rmed in these events the usual resident allocation is changed and all residents are allocated a caregiver. Staff work together to ensure the care needs of residents are met; however, this may be via undertaking a wash rather than assisting the resident wit</w:t>
            </w:r>
            <w:r w:rsidRPr="00BE00C7">
              <w:rPr>
                <w:rFonts w:cs="Arial"/>
                <w:lang w:eastAsia="en-NZ"/>
              </w:rPr>
              <w:t>h a shower as would otherwise have occurred. Residents expressed appreciation for the work that care staff were doing, however expressed frustration at not being able to have a shower when they wanted or as previously planned, and three out of ten resident</w:t>
            </w:r>
            <w:r w:rsidRPr="00BE00C7">
              <w:rPr>
                <w:rFonts w:cs="Arial"/>
                <w:lang w:eastAsia="en-NZ"/>
              </w:rPr>
              <w:t xml:space="preserve">s interviewed advised their call bells are not always answered in a timely manner. </w:t>
            </w:r>
          </w:p>
          <w:p w14:paraId="08AB8B2A" w14:textId="77777777" w:rsidR="00EB7645" w:rsidRPr="00BE00C7" w:rsidRDefault="00404D4A" w:rsidP="00BE00C7">
            <w:pPr>
              <w:pStyle w:val="OutcomeDescription"/>
              <w:spacing w:before="120" w:after="120"/>
              <w:rPr>
                <w:rFonts w:cs="Arial"/>
                <w:lang w:eastAsia="en-NZ"/>
              </w:rPr>
            </w:pPr>
            <w:r w:rsidRPr="00BE00C7">
              <w:rPr>
                <w:rFonts w:cs="Arial"/>
                <w:lang w:eastAsia="en-NZ"/>
              </w:rPr>
              <w:t>The roster is developed by the facility/administration employee and issued electronically to staff.</w:t>
            </w:r>
          </w:p>
          <w:p w14:paraId="38068B26" w14:textId="77777777" w:rsidR="00EB7645" w:rsidRPr="00BE00C7" w:rsidRDefault="00404D4A" w:rsidP="00BE00C7">
            <w:pPr>
              <w:pStyle w:val="OutcomeDescription"/>
              <w:spacing w:before="120" w:after="120"/>
              <w:rPr>
                <w:rFonts w:cs="Arial"/>
                <w:lang w:eastAsia="en-NZ"/>
              </w:rPr>
            </w:pPr>
            <w:r w:rsidRPr="00BE00C7">
              <w:rPr>
                <w:rFonts w:cs="Arial"/>
                <w:lang w:eastAsia="en-NZ"/>
              </w:rPr>
              <w:t>The facility manager and the RN work weekdays</w:t>
            </w:r>
          </w:p>
          <w:p w14:paraId="6E14EFD1" w14:textId="77777777" w:rsidR="00EB7645" w:rsidRPr="00BE00C7" w:rsidRDefault="00404D4A" w:rsidP="00BE00C7">
            <w:pPr>
              <w:pStyle w:val="OutcomeDescription"/>
              <w:spacing w:before="120" w:after="120"/>
              <w:rPr>
                <w:rFonts w:cs="Arial"/>
                <w:lang w:eastAsia="en-NZ"/>
              </w:rPr>
            </w:pPr>
            <w:r w:rsidRPr="00BE00C7">
              <w:rPr>
                <w:rFonts w:cs="Arial"/>
                <w:lang w:eastAsia="en-NZ"/>
              </w:rPr>
              <w:t xml:space="preserve"> and are on call when not on site. </w:t>
            </w:r>
          </w:p>
          <w:p w14:paraId="34411BEA" w14:textId="77777777" w:rsidR="00EB7645" w:rsidRPr="00BE00C7" w:rsidRDefault="00404D4A" w:rsidP="00BE00C7">
            <w:pPr>
              <w:pStyle w:val="OutcomeDescription"/>
              <w:spacing w:before="120" w:after="120"/>
              <w:rPr>
                <w:rFonts w:cs="Arial"/>
                <w:lang w:eastAsia="en-NZ"/>
              </w:rPr>
            </w:pPr>
            <w:r w:rsidRPr="00BE00C7">
              <w:rPr>
                <w:rFonts w:cs="Arial"/>
                <w:lang w:eastAsia="en-NZ"/>
              </w:rPr>
              <w:lastRenderedPageBreak/>
              <w:t>There are sufficient staff and hours allocated for catering, activities, maintenance/facility management, cleaning and laundry services.</w:t>
            </w:r>
          </w:p>
          <w:p w14:paraId="40D8A491" w14:textId="77777777" w:rsidR="00EB7645" w:rsidRPr="00BE00C7" w:rsidRDefault="00404D4A" w:rsidP="00BE00C7">
            <w:pPr>
              <w:pStyle w:val="OutcomeDescription"/>
              <w:spacing w:before="120" w:after="120"/>
              <w:rPr>
                <w:rFonts w:cs="Arial"/>
                <w:lang w:eastAsia="en-NZ"/>
              </w:rPr>
            </w:pPr>
            <w:r w:rsidRPr="00BE00C7">
              <w:rPr>
                <w:rFonts w:cs="Arial"/>
                <w:lang w:eastAsia="en-NZ"/>
              </w:rPr>
              <w:t>There are 16 staff with a current first aid certificate including the FM and RN.  T</w:t>
            </w:r>
            <w:r w:rsidRPr="00BE00C7">
              <w:rPr>
                <w:rFonts w:cs="Arial"/>
                <w:lang w:eastAsia="en-NZ"/>
              </w:rPr>
              <w:t xml:space="preserve">here is always at least one staff member on duty with a current first aid certificate. Applicable staff have completed medicine competency requirements. </w:t>
            </w:r>
          </w:p>
          <w:p w14:paraId="522E303B" w14:textId="77777777" w:rsidR="00EB7645" w:rsidRPr="00BE00C7" w:rsidRDefault="00404D4A" w:rsidP="00BE00C7">
            <w:pPr>
              <w:pStyle w:val="OutcomeDescription"/>
              <w:spacing w:before="120" w:after="120"/>
              <w:rPr>
                <w:rFonts w:cs="Arial"/>
                <w:lang w:eastAsia="en-NZ"/>
              </w:rPr>
            </w:pPr>
          </w:p>
        </w:tc>
        <w:tc>
          <w:tcPr>
            <w:tcW w:w="0" w:type="auto"/>
          </w:tcPr>
          <w:p w14:paraId="50FD344E" w14:textId="77777777" w:rsidR="00EB7645" w:rsidRPr="00BE00C7" w:rsidRDefault="00404D4A" w:rsidP="00BE00C7">
            <w:pPr>
              <w:pStyle w:val="OutcomeDescription"/>
              <w:spacing w:before="120" w:after="120"/>
              <w:rPr>
                <w:rFonts w:cs="Arial"/>
                <w:lang w:eastAsia="en-NZ"/>
              </w:rPr>
            </w:pPr>
            <w:r w:rsidRPr="00BE00C7">
              <w:rPr>
                <w:rFonts w:cs="Arial"/>
                <w:lang w:eastAsia="en-NZ"/>
              </w:rPr>
              <w:lastRenderedPageBreak/>
              <w:t>Review of current and past three weeks rosters verified that planned shifts cannot be fully covered d</w:t>
            </w:r>
            <w:r w:rsidRPr="00BE00C7">
              <w:rPr>
                <w:rFonts w:cs="Arial"/>
                <w:lang w:eastAsia="en-NZ"/>
              </w:rPr>
              <w:t>espite the management team efforts. Three out of ten residents reported there are some delays in answering their call bells. When staffing is short, residents expressed dissatisfaction they were unable to be assisted to shower.</w:t>
            </w:r>
          </w:p>
          <w:p w14:paraId="1CCC6B41" w14:textId="77777777" w:rsidR="00EB7645" w:rsidRPr="00BE00C7" w:rsidRDefault="00404D4A" w:rsidP="00BE00C7">
            <w:pPr>
              <w:pStyle w:val="OutcomeDescription"/>
              <w:spacing w:before="120" w:after="120"/>
              <w:rPr>
                <w:rFonts w:cs="Arial"/>
                <w:lang w:eastAsia="en-NZ"/>
              </w:rPr>
            </w:pPr>
          </w:p>
        </w:tc>
        <w:tc>
          <w:tcPr>
            <w:tcW w:w="0" w:type="auto"/>
          </w:tcPr>
          <w:p w14:paraId="693B6B10" w14:textId="77777777" w:rsidR="00EB7645" w:rsidRPr="00BE00C7" w:rsidRDefault="00404D4A" w:rsidP="00BE00C7">
            <w:pPr>
              <w:pStyle w:val="OutcomeDescription"/>
              <w:spacing w:before="120" w:after="120"/>
              <w:rPr>
                <w:rFonts w:cs="Arial"/>
                <w:lang w:eastAsia="en-NZ"/>
              </w:rPr>
            </w:pPr>
            <w:r w:rsidRPr="00BE00C7">
              <w:rPr>
                <w:rFonts w:cs="Arial"/>
                <w:lang w:eastAsia="en-NZ"/>
              </w:rPr>
              <w:t>Continue the recruitment pr</w:t>
            </w:r>
            <w:r w:rsidRPr="00BE00C7">
              <w:rPr>
                <w:rFonts w:cs="Arial"/>
                <w:lang w:eastAsia="en-NZ"/>
              </w:rPr>
              <w:t>ocess to ensure staff can be rostered to cover vacant shifts to answer call bells in a timely manner and assist residents with their showers.</w:t>
            </w:r>
          </w:p>
          <w:p w14:paraId="27872579" w14:textId="77777777" w:rsidR="00EB7645" w:rsidRPr="00BE00C7" w:rsidRDefault="00404D4A" w:rsidP="00BE00C7">
            <w:pPr>
              <w:pStyle w:val="OutcomeDescription"/>
              <w:spacing w:before="120" w:after="120"/>
              <w:rPr>
                <w:rFonts w:cs="Arial"/>
                <w:lang w:eastAsia="en-NZ"/>
              </w:rPr>
            </w:pPr>
          </w:p>
          <w:p w14:paraId="06B55293" w14:textId="77777777" w:rsidR="00EB7645" w:rsidRPr="00BE00C7" w:rsidRDefault="00404D4A" w:rsidP="00BE00C7">
            <w:pPr>
              <w:pStyle w:val="OutcomeDescription"/>
              <w:spacing w:before="120" w:after="120"/>
              <w:rPr>
                <w:rFonts w:cs="Arial"/>
                <w:lang w:eastAsia="en-NZ"/>
              </w:rPr>
            </w:pPr>
            <w:r w:rsidRPr="00BE00C7">
              <w:rPr>
                <w:rFonts w:cs="Arial"/>
                <w:lang w:eastAsia="en-NZ"/>
              </w:rPr>
              <w:t>180 days</w:t>
            </w:r>
          </w:p>
        </w:tc>
      </w:tr>
    </w:tbl>
    <w:p w14:paraId="6F88CF50" w14:textId="77777777" w:rsidR="00EB7645" w:rsidRPr="00BE00C7" w:rsidRDefault="00404D4A" w:rsidP="00BE00C7">
      <w:pPr>
        <w:pStyle w:val="OutcomeDescription"/>
        <w:spacing w:before="120" w:after="120"/>
        <w:rPr>
          <w:rFonts w:cs="Arial"/>
          <w:lang w:eastAsia="en-NZ"/>
        </w:rPr>
      </w:pPr>
      <w:bookmarkStart w:id="57" w:name="AuditSummaryCAMCriterion"/>
      <w:bookmarkEnd w:id="57"/>
    </w:p>
    <w:p w14:paraId="6E8614B0" w14:textId="77777777" w:rsidR="00460D43" w:rsidRDefault="00404D4A">
      <w:pPr>
        <w:pStyle w:val="Heading1"/>
        <w:rPr>
          <w:rFonts w:cs="Arial"/>
        </w:rPr>
      </w:pPr>
      <w:r>
        <w:rPr>
          <w:rFonts w:cs="Arial"/>
        </w:rPr>
        <w:lastRenderedPageBreak/>
        <w:t>Specific results for criterion where a continuous improvement has been recorded</w:t>
      </w:r>
    </w:p>
    <w:p w14:paraId="28D4A20B" w14:textId="77777777" w:rsidR="00460D43" w:rsidRDefault="00404D4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w:t>
      </w:r>
      <w:r>
        <w:rPr>
          <w:rFonts w:cs="Arial"/>
          <w:sz w:val="24"/>
          <w:lang w:eastAsia="en-NZ"/>
        </w:rPr>
        <w:t>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w:t>
      </w:r>
      <w:r>
        <w:rPr>
          <w:rFonts w:cs="Arial"/>
          <w:sz w:val="24"/>
          <w:lang w:eastAsia="en-NZ"/>
        </w:rPr>
        <w:t>s the criterion where the provider has been rated as having made corrective actions have been recorded.</w:t>
      </w:r>
    </w:p>
    <w:p w14:paraId="00594E73" w14:textId="77777777" w:rsidR="00460D43" w:rsidRDefault="00404D4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w:t>
      </w:r>
      <w:r w:rsidRPr="00FB778F">
        <w:rPr>
          <w:rFonts w:cs="Arial"/>
          <w:sz w:val="24"/>
          <w:lang w:eastAsia="en-NZ"/>
        </w:rPr>
        <w:t xml:space="preserve">ealthy futures in Section 1: Our rights. </w:t>
      </w:r>
    </w:p>
    <w:p w14:paraId="7D234C11" w14:textId="77777777" w:rsidR="00460D43" w:rsidRDefault="00404D4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84786" w14:paraId="442D9C6C" w14:textId="77777777">
        <w:tc>
          <w:tcPr>
            <w:tcW w:w="0" w:type="auto"/>
          </w:tcPr>
          <w:p w14:paraId="4E2A3484" w14:textId="77777777" w:rsidR="00EB7645" w:rsidRPr="00BE00C7" w:rsidRDefault="00404D4A" w:rsidP="00BE00C7">
            <w:pPr>
              <w:pStyle w:val="OutcomeDescription"/>
              <w:spacing w:before="120" w:after="120"/>
              <w:rPr>
                <w:rFonts w:cs="Arial"/>
                <w:lang w:eastAsia="en-NZ"/>
              </w:rPr>
            </w:pPr>
            <w:r w:rsidRPr="00BE00C7">
              <w:rPr>
                <w:rFonts w:cs="Arial"/>
                <w:lang w:eastAsia="en-NZ"/>
              </w:rPr>
              <w:t>No data to display</w:t>
            </w:r>
          </w:p>
        </w:tc>
      </w:tr>
    </w:tbl>
    <w:p w14:paraId="24D6A75D" w14:textId="77777777" w:rsidR="00EB7645" w:rsidRPr="00BE00C7" w:rsidRDefault="00404D4A" w:rsidP="00BE00C7">
      <w:pPr>
        <w:pStyle w:val="OutcomeDescription"/>
        <w:spacing w:before="120" w:after="120"/>
        <w:rPr>
          <w:rFonts w:cs="Arial"/>
          <w:lang w:eastAsia="en-NZ"/>
        </w:rPr>
      </w:pPr>
      <w:bookmarkStart w:id="58" w:name="AuditSummaryCAMImprovment"/>
      <w:bookmarkEnd w:id="58"/>
    </w:p>
    <w:p w14:paraId="59DF633D" w14:textId="77777777" w:rsidR="008F3634" w:rsidRDefault="00404D4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3CAD5" w14:textId="77777777" w:rsidR="00000000" w:rsidRDefault="00404D4A">
      <w:r>
        <w:separator/>
      </w:r>
    </w:p>
  </w:endnote>
  <w:endnote w:type="continuationSeparator" w:id="0">
    <w:p w14:paraId="180D6873" w14:textId="77777777" w:rsidR="00000000" w:rsidRDefault="0040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C940" w14:textId="77777777" w:rsidR="000B00BC" w:rsidRDefault="00404D4A">
    <w:pPr>
      <w:pStyle w:val="Footer"/>
    </w:pPr>
  </w:p>
  <w:p w14:paraId="4B657557" w14:textId="77777777" w:rsidR="005A4A55" w:rsidRDefault="00404D4A"/>
  <w:p w14:paraId="0E536353" w14:textId="77777777" w:rsidR="005A4A55" w:rsidRDefault="00404D4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6005" w14:textId="77777777" w:rsidR="000B00BC" w:rsidRPr="000B00BC" w:rsidRDefault="00404D4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Senior Care Investments Limited - Fraser Manor Rest Home</w:t>
    </w:r>
    <w:bookmarkEnd w:id="59"/>
    <w:r>
      <w:rPr>
        <w:rFonts w:cs="Arial"/>
        <w:sz w:val="16"/>
        <w:szCs w:val="20"/>
      </w:rPr>
      <w:tab/>
      <w:t xml:space="preserve">Date of Audit: </w:t>
    </w:r>
    <w:bookmarkStart w:id="60" w:name="AuditStartDate1"/>
    <w:r>
      <w:rPr>
        <w:rFonts w:cs="Arial"/>
        <w:sz w:val="16"/>
        <w:szCs w:val="20"/>
      </w:rPr>
      <w:t>12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C48EC9" w14:textId="77777777" w:rsidR="005A4A55" w:rsidRDefault="00404D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56C8" w14:textId="77777777" w:rsidR="000B00BC" w:rsidRDefault="0040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F0DCC" w14:textId="77777777" w:rsidR="00000000" w:rsidRDefault="00404D4A">
      <w:r>
        <w:separator/>
      </w:r>
    </w:p>
  </w:footnote>
  <w:footnote w:type="continuationSeparator" w:id="0">
    <w:p w14:paraId="4D5ED3AF" w14:textId="77777777" w:rsidR="00000000" w:rsidRDefault="0040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6265" w14:textId="77777777" w:rsidR="000B00BC" w:rsidRDefault="00404D4A">
    <w:pPr>
      <w:pStyle w:val="Header"/>
    </w:pPr>
  </w:p>
  <w:p w14:paraId="70C1A73D" w14:textId="77777777" w:rsidR="005A4A55" w:rsidRDefault="00404D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6359" w14:textId="77777777" w:rsidR="000B00BC" w:rsidRDefault="00404D4A">
    <w:pPr>
      <w:pStyle w:val="Header"/>
    </w:pPr>
  </w:p>
  <w:p w14:paraId="19242959" w14:textId="77777777" w:rsidR="005A4A55" w:rsidRDefault="00404D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BEF2" w14:textId="77777777" w:rsidR="000B00BC" w:rsidRDefault="0040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680BD14">
      <w:start w:val="1"/>
      <w:numFmt w:val="decimal"/>
      <w:lvlText w:val="%1."/>
      <w:lvlJc w:val="left"/>
      <w:pPr>
        <w:ind w:left="360" w:hanging="360"/>
      </w:pPr>
    </w:lvl>
    <w:lvl w:ilvl="1" w:tplc="265A9626" w:tentative="1">
      <w:start w:val="1"/>
      <w:numFmt w:val="lowerLetter"/>
      <w:lvlText w:val="%2."/>
      <w:lvlJc w:val="left"/>
      <w:pPr>
        <w:ind w:left="1080" w:hanging="360"/>
      </w:pPr>
    </w:lvl>
    <w:lvl w:ilvl="2" w:tplc="A42C972A" w:tentative="1">
      <w:start w:val="1"/>
      <w:numFmt w:val="lowerRoman"/>
      <w:lvlText w:val="%3."/>
      <w:lvlJc w:val="right"/>
      <w:pPr>
        <w:ind w:left="1800" w:hanging="180"/>
      </w:pPr>
    </w:lvl>
    <w:lvl w:ilvl="3" w:tplc="A802CDDC" w:tentative="1">
      <w:start w:val="1"/>
      <w:numFmt w:val="decimal"/>
      <w:lvlText w:val="%4."/>
      <w:lvlJc w:val="left"/>
      <w:pPr>
        <w:ind w:left="2520" w:hanging="360"/>
      </w:pPr>
    </w:lvl>
    <w:lvl w:ilvl="4" w:tplc="30849C78" w:tentative="1">
      <w:start w:val="1"/>
      <w:numFmt w:val="lowerLetter"/>
      <w:lvlText w:val="%5."/>
      <w:lvlJc w:val="left"/>
      <w:pPr>
        <w:ind w:left="3240" w:hanging="360"/>
      </w:pPr>
    </w:lvl>
    <w:lvl w:ilvl="5" w:tplc="2C7E4024" w:tentative="1">
      <w:start w:val="1"/>
      <w:numFmt w:val="lowerRoman"/>
      <w:lvlText w:val="%6."/>
      <w:lvlJc w:val="right"/>
      <w:pPr>
        <w:ind w:left="3960" w:hanging="180"/>
      </w:pPr>
    </w:lvl>
    <w:lvl w:ilvl="6" w:tplc="3968B11C" w:tentative="1">
      <w:start w:val="1"/>
      <w:numFmt w:val="decimal"/>
      <w:lvlText w:val="%7."/>
      <w:lvlJc w:val="left"/>
      <w:pPr>
        <w:ind w:left="4680" w:hanging="360"/>
      </w:pPr>
    </w:lvl>
    <w:lvl w:ilvl="7" w:tplc="05B42F3E" w:tentative="1">
      <w:start w:val="1"/>
      <w:numFmt w:val="lowerLetter"/>
      <w:lvlText w:val="%8."/>
      <w:lvlJc w:val="left"/>
      <w:pPr>
        <w:ind w:left="5400" w:hanging="360"/>
      </w:pPr>
    </w:lvl>
    <w:lvl w:ilvl="8" w:tplc="DBAE5F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5C24BE">
      <w:start w:val="1"/>
      <w:numFmt w:val="bullet"/>
      <w:lvlText w:val=""/>
      <w:lvlJc w:val="left"/>
      <w:pPr>
        <w:ind w:left="720" w:hanging="360"/>
      </w:pPr>
      <w:rPr>
        <w:rFonts w:ascii="Symbol" w:hAnsi="Symbol" w:hint="default"/>
      </w:rPr>
    </w:lvl>
    <w:lvl w:ilvl="1" w:tplc="E8745FF4" w:tentative="1">
      <w:start w:val="1"/>
      <w:numFmt w:val="bullet"/>
      <w:lvlText w:val="o"/>
      <w:lvlJc w:val="left"/>
      <w:pPr>
        <w:ind w:left="1440" w:hanging="360"/>
      </w:pPr>
      <w:rPr>
        <w:rFonts w:ascii="Courier New" w:hAnsi="Courier New" w:cs="Courier New" w:hint="default"/>
      </w:rPr>
    </w:lvl>
    <w:lvl w:ilvl="2" w:tplc="87D22294" w:tentative="1">
      <w:start w:val="1"/>
      <w:numFmt w:val="bullet"/>
      <w:lvlText w:val=""/>
      <w:lvlJc w:val="left"/>
      <w:pPr>
        <w:ind w:left="2160" w:hanging="360"/>
      </w:pPr>
      <w:rPr>
        <w:rFonts w:ascii="Wingdings" w:hAnsi="Wingdings" w:hint="default"/>
      </w:rPr>
    </w:lvl>
    <w:lvl w:ilvl="3" w:tplc="09A66D36" w:tentative="1">
      <w:start w:val="1"/>
      <w:numFmt w:val="bullet"/>
      <w:lvlText w:val=""/>
      <w:lvlJc w:val="left"/>
      <w:pPr>
        <w:ind w:left="2880" w:hanging="360"/>
      </w:pPr>
      <w:rPr>
        <w:rFonts w:ascii="Symbol" w:hAnsi="Symbol" w:hint="default"/>
      </w:rPr>
    </w:lvl>
    <w:lvl w:ilvl="4" w:tplc="4B0A297E" w:tentative="1">
      <w:start w:val="1"/>
      <w:numFmt w:val="bullet"/>
      <w:lvlText w:val="o"/>
      <w:lvlJc w:val="left"/>
      <w:pPr>
        <w:ind w:left="3600" w:hanging="360"/>
      </w:pPr>
      <w:rPr>
        <w:rFonts w:ascii="Courier New" w:hAnsi="Courier New" w:cs="Courier New" w:hint="default"/>
      </w:rPr>
    </w:lvl>
    <w:lvl w:ilvl="5" w:tplc="437688F4" w:tentative="1">
      <w:start w:val="1"/>
      <w:numFmt w:val="bullet"/>
      <w:lvlText w:val=""/>
      <w:lvlJc w:val="left"/>
      <w:pPr>
        <w:ind w:left="4320" w:hanging="360"/>
      </w:pPr>
      <w:rPr>
        <w:rFonts w:ascii="Wingdings" w:hAnsi="Wingdings" w:hint="default"/>
      </w:rPr>
    </w:lvl>
    <w:lvl w:ilvl="6" w:tplc="8FA89754" w:tentative="1">
      <w:start w:val="1"/>
      <w:numFmt w:val="bullet"/>
      <w:lvlText w:val=""/>
      <w:lvlJc w:val="left"/>
      <w:pPr>
        <w:ind w:left="5040" w:hanging="360"/>
      </w:pPr>
      <w:rPr>
        <w:rFonts w:ascii="Symbol" w:hAnsi="Symbol" w:hint="default"/>
      </w:rPr>
    </w:lvl>
    <w:lvl w:ilvl="7" w:tplc="DB584CC6" w:tentative="1">
      <w:start w:val="1"/>
      <w:numFmt w:val="bullet"/>
      <w:lvlText w:val="o"/>
      <w:lvlJc w:val="left"/>
      <w:pPr>
        <w:ind w:left="5760" w:hanging="360"/>
      </w:pPr>
      <w:rPr>
        <w:rFonts w:ascii="Courier New" w:hAnsi="Courier New" w:cs="Courier New" w:hint="default"/>
      </w:rPr>
    </w:lvl>
    <w:lvl w:ilvl="8" w:tplc="D07CD69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86"/>
    <w:rsid w:val="001011D9"/>
    <w:rsid w:val="00154F43"/>
    <w:rsid w:val="00173792"/>
    <w:rsid w:val="00185EE9"/>
    <w:rsid w:val="0019626F"/>
    <w:rsid w:val="0021597B"/>
    <w:rsid w:val="00247F21"/>
    <w:rsid w:val="00321BFF"/>
    <w:rsid w:val="00336437"/>
    <w:rsid w:val="00343F8F"/>
    <w:rsid w:val="00384786"/>
    <w:rsid w:val="00404D4A"/>
    <w:rsid w:val="00424192"/>
    <w:rsid w:val="00506533"/>
    <w:rsid w:val="005551FB"/>
    <w:rsid w:val="00563DF7"/>
    <w:rsid w:val="007237E1"/>
    <w:rsid w:val="00795548"/>
    <w:rsid w:val="00800878"/>
    <w:rsid w:val="00987267"/>
    <w:rsid w:val="009A7DF9"/>
    <w:rsid w:val="009B3778"/>
    <w:rsid w:val="00A57924"/>
    <w:rsid w:val="00A9588F"/>
    <w:rsid w:val="00AE2252"/>
    <w:rsid w:val="00B04910"/>
    <w:rsid w:val="00B45B09"/>
    <w:rsid w:val="00B71225"/>
    <w:rsid w:val="00BC45FD"/>
    <w:rsid w:val="00BD5445"/>
    <w:rsid w:val="00BF3407"/>
    <w:rsid w:val="00CA2D87"/>
    <w:rsid w:val="00CD63FC"/>
    <w:rsid w:val="00E276FF"/>
    <w:rsid w:val="00E81763"/>
    <w:rsid w:val="00F20002"/>
    <w:rsid w:val="00FA1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6CFA"/>
  <w15:docId w15:val="{D584F3FD-2C38-4A9A-8184-B30CD62F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10710</Words>
  <Characters>61050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40</cp:revision>
  <dcterms:created xsi:type="dcterms:W3CDTF">2022-09-04T18:52:00Z</dcterms:created>
  <dcterms:modified xsi:type="dcterms:W3CDTF">2022-09-04T19:28:00Z</dcterms:modified>
</cp:coreProperties>
</file>